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BD" w:rsidRDefault="00185F99" w:rsidP="00767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Убранство русской</w:t>
      </w:r>
      <w:r w:rsidR="00981BD0">
        <w:rPr>
          <w:rFonts w:ascii="Times New Roman" w:hAnsi="Times New Roman" w:cs="Times New Roman"/>
          <w:b/>
          <w:sz w:val="24"/>
          <w:szCs w:val="24"/>
        </w:rPr>
        <w:t xml:space="preserve"> крестьянской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избы</w:t>
      </w:r>
      <w:r w:rsidR="00767F18" w:rsidRPr="00767F18">
        <w:rPr>
          <w:rFonts w:ascii="Times New Roman" w:hAnsi="Times New Roman" w:cs="Times New Roman"/>
          <w:b/>
          <w:sz w:val="24"/>
          <w:szCs w:val="24"/>
        </w:rPr>
        <w:t>.</w:t>
      </w:r>
    </w:p>
    <w:p w:rsidR="00767F18" w:rsidRDefault="00767F18" w:rsidP="00767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18" w:rsidRDefault="00767F18" w:rsidP="0076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 презентационный материал;</w:t>
      </w:r>
    </w:p>
    <w:p w:rsidR="00767F18" w:rsidRDefault="00767F18" w:rsidP="0076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понятия: </w:t>
      </w:r>
      <w:r w:rsidR="00185F99">
        <w:rPr>
          <w:rFonts w:ascii="Times New Roman" w:hAnsi="Times New Roman" w:cs="Times New Roman"/>
          <w:sz w:val="24"/>
          <w:szCs w:val="24"/>
        </w:rPr>
        <w:t>красный угол</w:t>
      </w:r>
      <w:r w:rsidR="00981BD0">
        <w:rPr>
          <w:rFonts w:ascii="Times New Roman" w:hAnsi="Times New Roman" w:cs="Times New Roman"/>
          <w:sz w:val="24"/>
          <w:szCs w:val="24"/>
        </w:rPr>
        <w:t>, русская печь, полати. Рассмотреть старинные предметы русского быта (прялка, ухват, чугунок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7F18" w:rsidRDefault="00767F18" w:rsidP="0076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Изобразить</w:t>
      </w:r>
      <w:r w:rsidR="00981BD0">
        <w:rPr>
          <w:rFonts w:ascii="Times New Roman" w:hAnsi="Times New Roman" w:cs="Times New Roman"/>
          <w:sz w:val="24"/>
          <w:szCs w:val="24"/>
        </w:rPr>
        <w:t xml:space="preserve"> убранство крестьянской избы</w:t>
      </w:r>
      <w:r>
        <w:rPr>
          <w:rFonts w:ascii="Times New Roman" w:hAnsi="Times New Roman" w:cs="Times New Roman"/>
          <w:sz w:val="24"/>
          <w:szCs w:val="24"/>
        </w:rPr>
        <w:t xml:space="preserve">, соблюдая правила </w:t>
      </w:r>
      <w:r w:rsidR="00981BD0">
        <w:rPr>
          <w:rFonts w:ascii="Times New Roman" w:hAnsi="Times New Roman" w:cs="Times New Roman"/>
          <w:sz w:val="24"/>
          <w:szCs w:val="24"/>
        </w:rPr>
        <w:t>линейной перспективы, проработать внутреннюю обстановку, показать предметы русского быта.</w:t>
      </w:r>
    </w:p>
    <w:p w:rsidR="00767F18" w:rsidRPr="00767F18" w:rsidRDefault="00767F18" w:rsidP="0076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выполнить в цвете.</w:t>
      </w:r>
    </w:p>
    <w:sectPr w:rsidR="00767F18" w:rsidRPr="00767F18" w:rsidSect="00C2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771"/>
    <w:multiLevelType w:val="hybridMultilevel"/>
    <w:tmpl w:val="288A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67F18"/>
    <w:rsid w:val="00185F99"/>
    <w:rsid w:val="00767F18"/>
    <w:rsid w:val="00981BD0"/>
    <w:rsid w:val="00C2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3</cp:revision>
  <dcterms:created xsi:type="dcterms:W3CDTF">2019-02-01T06:17:00Z</dcterms:created>
  <dcterms:modified xsi:type="dcterms:W3CDTF">2019-02-06T07:13:00Z</dcterms:modified>
</cp:coreProperties>
</file>