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7C" w:rsidRDefault="00943C54" w:rsidP="00943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C54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943C5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43C54">
        <w:rPr>
          <w:rFonts w:ascii="Times New Roman" w:hAnsi="Times New Roman" w:cs="Times New Roman"/>
          <w:b/>
          <w:sz w:val="28"/>
          <w:szCs w:val="28"/>
        </w:rPr>
        <w:t xml:space="preserve"> «Отечества достойные сыны».</w:t>
      </w:r>
    </w:p>
    <w:p w:rsidR="00943C54" w:rsidRDefault="00943C54" w:rsidP="00943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Посмотреть презентацию, обобщить материал про войну Великую Отечественную Войну(1812г);</w:t>
      </w:r>
    </w:p>
    <w:p w:rsidR="00943C54" w:rsidRDefault="00943C54" w:rsidP="00943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картины художников баталистов;</w:t>
      </w:r>
    </w:p>
    <w:p w:rsidR="00943C54" w:rsidRDefault="00943C54" w:rsidP="00943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Изобразить воина в обмундировании русской или французской арми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на выбор).</w:t>
      </w:r>
    </w:p>
    <w:p w:rsidR="00943C54" w:rsidRPr="00943C54" w:rsidRDefault="00943C54" w:rsidP="00943C54">
      <w:pPr>
        <w:rPr>
          <w:rFonts w:ascii="Times New Roman" w:hAnsi="Times New Roman" w:cs="Times New Roman"/>
          <w:sz w:val="28"/>
          <w:szCs w:val="28"/>
        </w:rPr>
      </w:pPr>
    </w:p>
    <w:sectPr w:rsidR="00943C54" w:rsidRPr="00943C54" w:rsidSect="00D1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C54"/>
    <w:rsid w:val="00435165"/>
    <w:rsid w:val="00943C54"/>
    <w:rsid w:val="00D148B5"/>
    <w:rsid w:val="00F8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2019-02-13T04:42:00Z</dcterms:created>
  <dcterms:modified xsi:type="dcterms:W3CDTF">2019-02-13T04:47:00Z</dcterms:modified>
</cp:coreProperties>
</file>