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6D" w:rsidRPr="00A8276B" w:rsidRDefault="0097247E" w:rsidP="0097247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A8276B">
        <w:rPr>
          <w:b/>
          <w:sz w:val="24"/>
          <w:szCs w:val="24"/>
        </w:rPr>
        <w:t>Полезные советы для психологической  подготовки к ЕГЭ.</w:t>
      </w:r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Впереди у выпускников сложный период – экзаменационная пора. Волнения, сомнения, переживания. К сожалению, о том, как правильно держать экзамен, детям говорят не всегда. Зачастую сдача экзаменов вызывает такой страх и нервное напряжение, преодолеть которые сложно, но возможно.</w:t>
      </w:r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По словам специалистов, реакция на экзаменационный стресс, который возникает перед этим испытанием, бывает двух видов – мобилизация и паника.</w:t>
      </w:r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Первый вариант, естественно, наиболее предпочтителен, и в этом случае результат экзамена, как правило, положителен. Но бывает и противоположная реакция на стресс, когда человека охватывает паника, забываются все формулы и даже тот материал, который он повторял совсем недавно. В этом случае неудача на экзамене неизбежна.</w:t>
      </w:r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Возникает логичный вопрос – можно ли избежать паники и как-то подготовить свой организм к экзамену, чтобы успешно его сдать? Конечно, можно!</w:t>
      </w:r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О том, как это можно сделать, рассказывает М.М.</w:t>
      </w:r>
      <w:proofErr w:type="gramStart"/>
      <w:r w:rsidRPr="00A8276B">
        <w:rPr>
          <w:color w:val="1F262D"/>
        </w:rPr>
        <w:t>Безруких</w:t>
      </w:r>
      <w:proofErr w:type="gramEnd"/>
      <w:r w:rsidRPr="00A8276B">
        <w:rPr>
          <w:color w:val="1F262D"/>
        </w:rPr>
        <w:t>, директор Института возрастной физиологии Российской Академии Образования</w:t>
      </w:r>
      <w:hyperlink r:id="rId4" w:history="1">
        <w:r w:rsidRPr="00A8276B">
          <w:rPr>
            <w:rStyle w:val="a3"/>
          </w:rPr>
          <w:t>http://www.youtube.com/user/osokoru?ob=0&amp;feature=results_main</w:t>
        </w:r>
      </w:hyperlink>
    </w:p>
    <w:p w:rsidR="0097247E" w:rsidRPr="00A8276B" w:rsidRDefault="0097247E" w:rsidP="009724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F262D"/>
        </w:rPr>
      </w:pPr>
      <w:r w:rsidRPr="00A8276B">
        <w:rPr>
          <w:color w:val="1F262D"/>
        </w:rPr>
        <w:t>А как Вы настраиваете себя на экзамены? Поделитесь опытом</w:t>
      </w:r>
    </w:p>
    <w:p w:rsidR="0097247E" w:rsidRPr="00A8276B" w:rsidRDefault="00220786" w:rsidP="0097247E">
      <w:pPr>
        <w:spacing w:after="0" w:line="240" w:lineRule="auto"/>
        <w:ind w:firstLine="709"/>
        <w:jc w:val="both"/>
        <w:rPr>
          <w:sz w:val="24"/>
          <w:szCs w:val="24"/>
        </w:rPr>
      </w:pPr>
      <w:hyperlink r:id="rId5" w:history="1">
        <w:r w:rsidR="0097247E" w:rsidRPr="00A8276B">
          <w:rPr>
            <w:rStyle w:val="a3"/>
            <w:sz w:val="24"/>
            <w:szCs w:val="24"/>
          </w:rPr>
          <w:t>http://www.tr-center.ru/?Uslugi_centra:Psihologicheskaya_podgotovka_k_sdache_EGE</w:t>
        </w:r>
      </w:hyperlink>
    </w:p>
    <w:p w:rsidR="0097247E" w:rsidRPr="00A8276B" w:rsidRDefault="0097247E" w:rsidP="0097247E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97247E" w:rsidRPr="00A8276B" w:rsidSect="0035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47E"/>
    <w:rsid w:val="00220786"/>
    <w:rsid w:val="0035566D"/>
    <w:rsid w:val="0097247E"/>
    <w:rsid w:val="00A8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7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7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-center.ru/?Uslugi_centra:Psihologicheskaya_podgotovka_k_sdache_EGE" TargetMode="External"/><Relationship Id="rId4" Type="http://schemas.openxmlformats.org/officeDocument/2006/relationships/hyperlink" Target="http://www.youtube.com/user/osokoru?ob=0&amp;feature=results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2012-11-28T15:33:00Z</dcterms:created>
  <dcterms:modified xsi:type="dcterms:W3CDTF">2013-01-04T11:22:00Z</dcterms:modified>
</cp:coreProperties>
</file>