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BD" w:rsidRPr="00C925F3" w:rsidRDefault="00CA01BD" w:rsidP="00CA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>Утверждено</w:t>
      </w:r>
    </w:p>
    <w:p w:rsidR="00CA01BD" w:rsidRPr="00C925F3" w:rsidRDefault="00CA01BD" w:rsidP="00CA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>Директором МАОУ</w:t>
      </w:r>
    </w:p>
    <w:p w:rsidR="00CA01BD" w:rsidRPr="00C925F3" w:rsidRDefault="00CA01BD" w:rsidP="00CA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25F3"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 w:rsidRPr="00C925F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A01BD" w:rsidRPr="00C925F3" w:rsidRDefault="00CA01BD" w:rsidP="00CA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C925F3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</w:p>
    <w:p w:rsidR="002F6E6A" w:rsidRPr="008C61A9" w:rsidRDefault="002F6E6A" w:rsidP="008C61A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23969">
        <w:rPr>
          <w:rFonts w:ascii="Times New Roman" w:hAnsi="Times New Roman" w:cs="Times New Roman"/>
          <w:b/>
          <w:bCs/>
          <w:sz w:val="24"/>
        </w:rPr>
        <w:t>План мероприятий с детьми и родителями, посвященных 75-летию Победы в Великой Отечественной войне 1941-1945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2118"/>
        <w:gridCol w:w="1950"/>
      </w:tblGrid>
      <w:tr w:rsidR="002F6E6A" w:rsidTr="0024053D">
        <w:tc>
          <w:tcPr>
            <w:tcW w:w="5070" w:type="dxa"/>
          </w:tcPr>
          <w:p w:rsidR="002F6E6A" w:rsidRPr="00C23969" w:rsidRDefault="002F6E6A" w:rsidP="006B1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969">
              <w:rPr>
                <w:rFonts w:ascii="Times New Roman" w:hAnsi="Times New Roman" w:cs="Times New Roman"/>
                <w:b/>
                <w:bCs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969">
              <w:rPr>
                <w:rFonts w:ascii="Times New Roman" w:hAnsi="Times New Roman" w:cs="Times New Roman"/>
                <w:b/>
                <w:bCs/>
                <w:sz w:val="24"/>
              </w:rPr>
              <w:t>Сроки</w:t>
            </w:r>
          </w:p>
        </w:tc>
        <w:tc>
          <w:tcPr>
            <w:tcW w:w="2118" w:type="dxa"/>
          </w:tcPr>
          <w:p w:rsidR="002F6E6A" w:rsidRPr="00C23969" w:rsidRDefault="002F6E6A" w:rsidP="006B1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969">
              <w:rPr>
                <w:rFonts w:ascii="Times New Roman" w:hAnsi="Times New Roman" w:cs="Times New Roman"/>
                <w:b/>
                <w:bCs/>
                <w:sz w:val="24"/>
              </w:rPr>
              <w:t>Группы</w:t>
            </w:r>
          </w:p>
        </w:tc>
        <w:tc>
          <w:tcPr>
            <w:tcW w:w="1950" w:type="dxa"/>
          </w:tcPr>
          <w:p w:rsidR="002F6E6A" w:rsidRPr="00C23969" w:rsidRDefault="002F6E6A" w:rsidP="006B1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969">
              <w:rPr>
                <w:rFonts w:ascii="Times New Roman" w:hAnsi="Times New Roman" w:cs="Times New Roman"/>
                <w:b/>
                <w:bCs/>
                <w:sz w:val="24"/>
              </w:rPr>
              <w:t>Ответственные</w:t>
            </w:r>
          </w:p>
        </w:tc>
      </w:tr>
      <w:tr w:rsidR="002F6E6A" w:rsidTr="0024053D">
        <w:tc>
          <w:tcPr>
            <w:tcW w:w="5070" w:type="dxa"/>
          </w:tcPr>
          <w:p w:rsidR="002F6E6A" w:rsidRPr="0054700E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C54CDA">
              <w:rPr>
                <w:rFonts w:ascii="Times New Roman" w:hAnsi="Times New Roman" w:cs="Times New Roman"/>
                <w:sz w:val="24"/>
              </w:rPr>
              <w:t>Обновление центров нравственно-патриотического воспитания в группах: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00E">
              <w:rPr>
                <w:rFonts w:ascii="Times New Roman" w:hAnsi="Times New Roman" w:cs="Times New Roman"/>
                <w:sz w:val="24"/>
              </w:rPr>
              <w:t>Создание тематических альбомов: «Города</w:t>
            </w:r>
          </w:p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54700E">
              <w:rPr>
                <w:rFonts w:ascii="Times New Roman" w:hAnsi="Times New Roman" w:cs="Times New Roman"/>
                <w:sz w:val="24"/>
              </w:rPr>
              <w:t>герои», «Наша Армия родная», «Военная техника».</w:t>
            </w:r>
          </w:p>
          <w:p w:rsidR="002F6E6A" w:rsidRPr="00C54CD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C54CDA">
              <w:rPr>
                <w:rFonts w:ascii="Times New Roman" w:hAnsi="Times New Roman" w:cs="Times New Roman"/>
                <w:sz w:val="24"/>
              </w:rPr>
              <w:t>Оформление в группах уголко</w:t>
            </w:r>
            <w:r>
              <w:rPr>
                <w:rFonts w:ascii="Times New Roman" w:hAnsi="Times New Roman" w:cs="Times New Roman"/>
                <w:sz w:val="24"/>
              </w:rPr>
              <w:t>в по патриотическому воспитанию:</w:t>
            </w:r>
          </w:p>
          <w:p w:rsidR="002F6E6A" w:rsidRPr="00C23969" w:rsidRDefault="002F6E6A" w:rsidP="00843E95">
            <w:pPr>
              <w:rPr>
                <w:rFonts w:ascii="Times New Roman" w:hAnsi="Times New Roman" w:cs="Times New Roman"/>
                <w:sz w:val="24"/>
              </w:rPr>
            </w:pPr>
            <w:r w:rsidRPr="00C54CDA">
              <w:rPr>
                <w:rFonts w:ascii="Times New Roman" w:hAnsi="Times New Roman" w:cs="Times New Roman"/>
                <w:sz w:val="24"/>
              </w:rPr>
              <w:t>«Защитники Отечества с Древней Руси до наших дней»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Ноябрь-февраль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Pr="00C54CD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C54CDA">
              <w:rPr>
                <w:rFonts w:ascii="Times New Roman" w:hAnsi="Times New Roman" w:cs="Times New Roman"/>
                <w:sz w:val="24"/>
              </w:rPr>
              <w:t>Тематические беседы</w:t>
            </w:r>
            <w:r>
              <w:rPr>
                <w:rFonts w:ascii="Times New Roman" w:hAnsi="Times New Roman" w:cs="Times New Roman"/>
                <w:sz w:val="24"/>
              </w:rPr>
              <w:t>, чтение художественной литературы</w:t>
            </w:r>
            <w:r w:rsidRPr="00C54CDA">
              <w:rPr>
                <w:rFonts w:ascii="Times New Roman" w:hAnsi="Times New Roman" w:cs="Times New Roman"/>
                <w:sz w:val="24"/>
              </w:rPr>
              <w:t xml:space="preserve">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Ноябрь-май</w:t>
            </w:r>
          </w:p>
        </w:tc>
        <w:tc>
          <w:tcPr>
            <w:tcW w:w="2118" w:type="dxa"/>
          </w:tcPr>
          <w:p w:rsidR="002F6E6A" w:rsidRPr="00C23969" w:rsidRDefault="0024053D" w:rsidP="00240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Младшая, 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2F6E6A" w:rsidTr="0024053D">
        <w:tc>
          <w:tcPr>
            <w:tcW w:w="5070" w:type="dxa"/>
          </w:tcPr>
          <w:p w:rsidR="002F6E6A" w:rsidRPr="00C54CD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C54CDA">
              <w:rPr>
                <w:rFonts w:ascii="Times New Roman" w:hAnsi="Times New Roman" w:cs="Times New Roman"/>
                <w:sz w:val="24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Ноябрь-май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Младшая, 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физкультуре, воспитатели групп</w:t>
            </w:r>
          </w:p>
        </w:tc>
      </w:tr>
      <w:tr w:rsidR="002F6E6A" w:rsidTr="0024053D">
        <w:tc>
          <w:tcPr>
            <w:tcW w:w="5070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в возрастных группах «Поклонимся великим тем годам!»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54700E">
              <w:rPr>
                <w:rFonts w:ascii="Times New Roman" w:hAnsi="Times New Roman" w:cs="Times New Roman"/>
                <w:sz w:val="24"/>
              </w:rPr>
              <w:t>Создание странички на сайте ДОУ, посвященн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54700E">
              <w:rPr>
                <w:rFonts w:ascii="Times New Roman" w:hAnsi="Times New Roman" w:cs="Times New Roman"/>
                <w:sz w:val="24"/>
              </w:rPr>
              <w:t xml:space="preserve"> Дню Победы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декабрь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Младшая, 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Pr="007E46CD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2F6E6A">
              <w:rPr>
                <w:rFonts w:ascii="Times New Roman" w:hAnsi="Times New Roman" w:cs="Times New Roman"/>
                <w:sz w:val="24"/>
              </w:rPr>
              <w:t>Создание фонотеки «Мелодии войны», «Военные песни»</w:t>
            </w:r>
          </w:p>
        </w:tc>
        <w:tc>
          <w:tcPr>
            <w:tcW w:w="1275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8C61A9" w:rsidTr="0024053D">
        <w:tc>
          <w:tcPr>
            <w:tcW w:w="5070" w:type="dxa"/>
          </w:tcPr>
          <w:p w:rsidR="008C61A9" w:rsidRDefault="008C61A9" w:rsidP="006B1957">
            <w:pPr>
              <w:rPr>
                <w:rFonts w:ascii="Times New Roman" w:hAnsi="Times New Roman" w:cs="Times New Roman"/>
                <w:sz w:val="24"/>
              </w:rPr>
            </w:pPr>
            <w:r w:rsidRPr="008C61A9">
              <w:rPr>
                <w:rFonts w:ascii="Times New Roman" w:hAnsi="Times New Roman" w:cs="Times New Roman"/>
                <w:sz w:val="24"/>
              </w:rPr>
              <w:t>Военно-патриотическая игра «Зарница»</w:t>
            </w:r>
          </w:p>
          <w:p w:rsidR="00843E95" w:rsidRPr="002F6E6A" w:rsidRDefault="00843E95" w:rsidP="00843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C61A9" w:rsidRDefault="008C61A9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8C61A9" w:rsidRDefault="008C61A9" w:rsidP="006B1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843E95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8C61A9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физкультуре, воспитатели групп</w:t>
            </w:r>
          </w:p>
        </w:tc>
      </w:tr>
      <w:tr w:rsidR="002F6E6A" w:rsidTr="0024053D">
        <w:tc>
          <w:tcPr>
            <w:tcW w:w="5070" w:type="dxa"/>
          </w:tcPr>
          <w:p w:rsidR="002F6E6A" w:rsidRPr="007E46CD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7E46CD">
              <w:rPr>
                <w:rFonts w:ascii="Times New Roman" w:hAnsi="Times New Roman" w:cs="Times New Roman"/>
                <w:sz w:val="24"/>
              </w:rPr>
              <w:t>Тематическая выставка в книжных уголках</w:t>
            </w:r>
          </w:p>
          <w:p w:rsidR="002F6E6A" w:rsidRPr="007E46CD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7E46CD">
              <w:rPr>
                <w:rFonts w:ascii="Times New Roman" w:hAnsi="Times New Roman" w:cs="Times New Roman"/>
                <w:sz w:val="24"/>
              </w:rPr>
              <w:t>«Они сражались за Родину»</w:t>
            </w:r>
          </w:p>
        </w:tc>
        <w:tc>
          <w:tcPr>
            <w:tcW w:w="1275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2F6E6A">
              <w:rPr>
                <w:rFonts w:ascii="Times New Roman" w:hAnsi="Times New Roman" w:cs="Times New Roman"/>
                <w:sz w:val="24"/>
              </w:rPr>
              <w:t>Оформление выставки детского изобразительного творчества «Спасибо за мир!»</w:t>
            </w:r>
          </w:p>
          <w:p w:rsidR="00276374" w:rsidRDefault="00276374" w:rsidP="006B1957">
            <w:pPr>
              <w:rPr>
                <w:rFonts w:ascii="Times New Roman" w:hAnsi="Times New Roman" w:cs="Times New Roman"/>
                <w:sz w:val="24"/>
              </w:rPr>
            </w:pPr>
            <w:r w:rsidRPr="00276374">
              <w:rPr>
                <w:rFonts w:ascii="Times New Roman" w:hAnsi="Times New Roman" w:cs="Times New Roman"/>
                <w:sz w:val="24"/>
              </w:rPr>
              <w:t>Выставка поделок и рисунков «Военная техника»</w:t>
            </w:r>
          </w:p>
          <w:p w:rsidR="00276374" w:rsidRPr="007E46CD" w:rsidRDefault="00276374" w:rsidP="006B1957">
            <w:pPr>
              <w:rPr>
                <w:rFonts w:ascii="Times New Roman" w:hAnsi="Times New Roman" w:cs="Times New Roman"/>
                <w:sz w:val="24"/>
              </w:rPr>
            </w:pPr>
            <w:r w:rsidRPr="00276374">
              <w:rPr>
                <w:rFonts w:ascii="Times New Roman" w:hAnsi="Times New Roman" w:cs="Times New Roman"/>
                <w:sz w:val="24"/>
              </w:rPr>
              <w:t>Оформление фотовыставки «Мой папа и дедушка были солдатами»</w:t>
            </w:r>
          </w:p>
        </w:tc>
        <w:tc>
          <w:tcPr>
            <w:tcW w:w="1275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Младшая, 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7E46CD">
              <w:rPr>
                <w:rFonts w:ascii="Times New Roman" w:hAnsi="Times New Roman" w:cs="Times New Roman"/>
                <w:sz w:val="24"/>
              </w:rPr>
              <w:t>Проведение спортивно</w:t>
            </w:r>
            <w:r w:rsidR="00843E95">
              <w:rPr>
                <w:rFonts w:ascii="Times New Roman" w:hAnsi="Times New Roman" w:cs="Times New Roman"/>
                <w:sz w:val="24"/>
              </w:rPr>
              <w:t>-военнизированной</w:t>
            </w:r>
            <w:r w:rsidRPr="007E46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3E95">
              <w:rPr>
                <w:rFonts w:ascii="Times New Roman" w:hAnsi="Times New Roman" w:cs="Times New Roman"/>
                <w:sz w:val="24"/>
              </w:rPr>
              <w:t xml:space="preserve">эстафеты </w:t>
            </w:r>
            <w:r w:rsidR="00843E95" w:rsidRPr="007E46CD">
              <w:rPr>
                <w:rFonts w:ascii="Times New Roman" w:hAnsi="Times New Roman" w:cs="Times New Roman"/>
                <w:sz w:val="24"/>
              </w:rPr>
              <w:t>«Скоро в армию пойдём!»</w:t>
            </w:r>
          </w:p>
        </w:tc>
        <w:tc>
          <w:tcPr>
            <w:tcW w:w="1275" w:type="dxa"/>
          </w:tcPr>
          <w:p w:rsidR="002F6E6A" w:rsidRPr="00C23969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физкультуре, воспитатели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</w:t>
            </w:r>
          </w:p>
        </w:tc>
      </w:tr>
      <w:tr w:rsidR="002F6E6A" w:rsidTr="0024053D">
        <w:tc>
          <w:tcPr>
            <w:tcW w:w="5070" w:type="dxa"/>
          </w:tcPr>
          <w:p w:rsidR="002F6E6A" w:rsidRPr="007E46CD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Конкурс чтецов «Май! Весна! Победа!</w:t>
            </w:r>
          </w:p>
        </w:tc>
        <w:tc>
          <w:tcPr>
            <w:tcW w:w="1275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8C61A9" w:rsidTr="0024053D">
        <w:tc>
          <w:tcPr>
            <w:tcW w:w="5070" w:type="dxa"/>
          </w:tcPr>
          <w:p w:rsidR="008C61A9" w:rsidRDefault="008C61A9" w:rsidP="006B1957">
            <w:pPr>
              <w:rPr>
                <w:rFonts w:ascii="Times New Roman" w:hAnsi="Times New Roman" w:cs="Times New Roman"/>
                <w:sz w:val="24"/>
              </w:rPr>
            </w:pPr>
            <w:r w:rsidRPr="008C61A9">
              <w:rPr>
                <w:rFonts w:ascii="Times New Roman" w:hAnsi="Times New Roman" w:cs="Times New Roman"/>
                <w:sz w:val="24"/>
              </w:rPr>
              <w:t>Посещение музея боевой славы в краеведческом музее</w:t>
            </w:r>
          </w:p>
        </w:tc>
        <w:tc>
          <w:tcPr>
            <w:tcW w:w="1275" w:type="dxa"/>
          </w:tcPr>
          <w:p w:rsidR="008C61A9" w:rsidRDefault="008C61A9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18" w:type="dxa"/>
          </w:tcPr>
          <w:p w:rsidR="008C61A9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8C61A9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2F6E6A">
              <w:rPr>
                <w:rFonts w:ascii="Times New Roman" w:hAnsi="Times New Roman" w:cs="Times New Roman"/>
                <w:sz w:val="24"/>
              </w:rPr>
              <w:t>Выставка рисунков детей «Салют, Победа!»</w:t>
            </w:r>
          </w:p>
        </w:tc>
        <w:tc>
          <w:tcPr>
            <w:tcW w:w="1275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Младшая, средняя, старшая, подготовительная, разновозрастная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76374" w:rsidTr="0024053D">
        <w:tc>
          <w:tcPr>
            <w:tcW w:w="5070" w:type="dxa"/>
          </w:tcPr>
          <w:p w:rsidR="00276374" w:rsidRPr="002F6E6A" w:rsidRDefault="00276374" w:rsidP="00276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Пешеходные экскурсии </w:t>
            </w:r>
            <w:r w:rsidRPr="00276374">
              <w:rPr>
                <w:rFonts w:ascii="Times New Roman" w:hAnsi="Times New Roman" w:cs="Times New Roman"/>
                <w:sz w:val="24"/>
              </w:rPr>
              <w:t>к памятным местам с возложением цветов</w:t>
            </w:r>
          </w:p>
        </w:tc>
        <w:tc>
          <w:tcPr>
            <w:tcW w:w="1275" w:type="dxa"/>
          </w:tcPr>
          <w:p w:rsidR="00276374" w:rsidRDefault="00276374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8" w:type="dxa"/>
          </w:tcPr>
          <w:p w:rsidR="00276374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276374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F6E6A" w:rsidTr="0024053D">
        <w:tc>
          <w:tcPr>
            <w:tcW w:w="5070" w:type="dxa"/>
          </w:tcPr>
          <w:p w:rsidR="002F6E6A" w:rsidRPr="007E46CD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7E46CD">
              <w:rPr>
                <w:rFonts w:ascii="Times New Roman" w:hAnsi="Times New Roman" w:cs="Times New Roman"/>
                <w:sz w:val="24"/>
              </w:rPr>
              <w:t>Просмотр презентации</w:t>
            </w:r>
          </w:p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 w:rsidRPr="007E46CD">
              <w:rPr>
                <w:rFonts w:ascii="Times New Roman" w:hAnsi="Times New Roman" w:cs="Times New Roman"/>
                <w:sz w:val="24"/>
              </w:rPr>
              <w:t>«А на утро была война»</w:t>
            </w:r>
          </w:p>
        </w:tc>
        <w:tc>
          <w:tcPr>
            <w:tcW w:w="1275" w:type="dxa"/>
          </w:tcPr>
          <w:p w:rsidR="002F6E6A" w:rsidRDefault="002F6E6A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8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2F6E6A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276374" w:rsidTr="0024053D">
        <w:tc>
          <w:tcPr>
            <w:tcW w:w="5070" w:type="dxa"/>
          </w:tcPr>
          <w:p w:rsidR="00276374" w:rsidRPr="007E46CD" w:rsidRDefault="00276374" w:rsidP="006B1957">
            <w:pPr>
              <w:rPr>
                <w:rFonts w:ascii="Times New Roman" w:hAnsi="Times New Roman" w:cs="Times New Roman"/>
                <w:sz w:val="24"/>
              </w:rPr>
            </w:pPr>
            <w:r w:rsidRPr="00276374">
              <w:rPr>
                <w:rFonts w:ascii="Times New Roman" w:hAnsi="Times New Roman" w:cs="Times New Roman"/>
                <w:sz w:val="24"/>
              </w:rPr>
              <w:t>Праздник «День Победы»</w:t>
            </w:r>
          </w:p>
        </w:tc>
        <w:tc>
          <w:tcPr>
            <w:tcW w:w="1275" w:type="dxa"/>
          </w:tcPr>
          <w:p w:rsidR="00276374" w:rsidRDefault="00276374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8" w:type="dxa"/>
          </w:tcPr>
          <w:p w:rsidR="00276374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</w:t>
            </w:r>
          </w:p>
        </w:tc>
        <w:tc>
          <w:tcPr>
            <w:tcW w:w="1950" w:type="dxa"/>
          </w:tcPr>
          <w:p w:rsidR="00276374" w:rsidRPr="00C23969" w:rsidRDefault="0024053D" w:rsidP="006B1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воспитатели групп, инструктор по физкультуре</w:t>
            </w:r>
          </w:p>
        </w:tc>
      </w:tr>
    </w:tbl>
    <w:p w:rsidR="007F09D2" w:rsidRPr="002F6E6A" w:rsidRDefault="007F09D2" w:rsidP="002F6E6A">
      <w:pPr>
        <w:rPr>
          <w:rFonts w:ascii="Times New Roman" w:hAnsi="Times New Roman" w:cs="Times New Roman"/>
          <w:sz w:val="24"/>
        </w:rPr>
      </w:pPr>
    </w:p>
    <w:sectPr w:rsidR="007F09D2" w:rsidRPr="002F6E6A" w:rsidSect="002F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4D3"/>
    <w:rsid w:val="000754D3"/>
    <w:rsid w:val="0024053D"/>
    <w:rsid w:val="00276374"/>
    <w:rsid w:val="002F6E6A"/>
    <w:rsid w:val="003615D8"/>
    <w:rsid w:val="00624B81"/>
    <w:rsid w:val="007F09D2"/>
    <w:rsid w:val="00843E95"/>
    <w:rsid w:val="008C61A9"/>
    <w:rsid w:val="00A06A39"/>
    <w:rsid w:val="00C13C27"/>
    <w:rsid w:val="00CA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2019-10-29T05:06:00Z</cp:lastPrinted>
  <dcterms:created xsi:type="dcterms:W3CDTF">2019-10-22T17:41:00Z</dcterms:created>
  <dcterms:modified xsi:type="dcterms:W3CDTF">2019-10-29T05:06:00Z</dcterms:modified>
</cp:coreProperties>
</file>