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AF" w:rsidRPr="009B4F3C" w:rsidRDefault="004132B7">
      <w:pPr>
        <w:rPr>
          <w:rFonts w:ascii="Times New Roman" w:hAnsi="Times New Roman" w:cs="Times New Roman"/>
          <w:b/>
          <w:bCs/>
          <w:color w:val="000000"/>
          <w:sz w:val="28"/>
          <w:szCs w:val="28"/>
          <w:bdr w:val="none" w:sz="0" w:space="0" w:color="auto" w:frame="1"/>
          <w:shd w:val="clear" w:color="auto" w:fill="FFFFFF"/>
        </w:rPr>
      </w:pPr>
      <w:r w:rsidRPr="004132B7">
        <w:rPr>
          <w:rStyle w:val="a3"/>
          <w:rFonts w:ascii="Times New Roman" w:hAnsi="Times New Roman" w:cs="Times New Roman"/>
          <w:color w:val="000000"/>
          <w:sz w:val="28"/>
          <w:szCs w:val="28"/>
          <w:bdr w:val="none" w:sz="0" w:space="0" w:color="auto" w:frame="1"/>
          <w:shd w:val="clear" w:color="auto" w:fill="FFFFFF"/>
        </w:rPr>
        <w:t xml:space="preserve">                            </w:t>
      </w:r>
      <w:r w:rsidR="00D01AFE" w:rsidRPr="004132B7">
        <w:rPr>
          <w:rStyle w:val="20"/>
          <w:rFonts w:ascii="Times New Roman" w:hAnsi="Times New Roman" w:cs="Times New Roman"/>
          <w:color w:val="FF0000"/>
          <w:sz w:val="28"/>
          <w:szCs w:val="28"/>
        </w:rPr>
        <w:t>«Правильное питание – залог долголетия»</w:t>
      </w:r>
      <w:r w:rsidR="00D01AFE" w:rsidRPr="004132B7">
        <w:rPr>
          <w:rStyle w:val="20"/>
          <w:color w:val="FF0000"/>
        </w:rPr>
        <w:br/>
      </w:r>
      <w:r w:rsidR="00D01AFE" w:rsidRPr="009B4F3C">
        <w:rPr>
          <w:rFonts w:ascii="Times New Roman" w:hAnsi="Times New Roman" w:cs="Times New Roman"/>
          <w:color w:val="000000"/>
          <w:sz w:val="28"/>
          <w:szCs w:val="28"/>
          <w:shd w:val="clear" w:color="auto" w:fill="FFFFFF"/>
        </w:rPr>
        <w:t>Питание обеспечивает основные жизненные функции организма человека. К ним, прежде всего, нужно отнести рост и развитие, а также непрерывное обновление тканей. С пищей доставляется энергия, необходимая для всех внутренних процессов организма, а также для осуществления внешней работы и передвижения. Наконец, с пищей человек получает вещества, которые необходимы для синтеза соединений, играющих роль регуляторов и биологических катализаторов: гормонов и ферментов. Поэтому основным требованием к питанию является соответствие количества и качества пищи потребностям организма. Выделяем основные принципы рационального питания:</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1. Соответствие калорийности пищевого рациона суточным энергетическим затратам.</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2. Соответствие химического состава, калорийности и объема рациона возрастным потребностям и особенностям организма.</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3. Сбалансированное соотношение пищевых веществ в рационе (белков, жиров, углеводов).</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4. Разнообразие используемых пищевых продуктов (широкий ассортимент, в том числе овощей, фруктов, ягод, разнообразной зелени).</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5. Правильная кулинарно-технологическая обработка продуктов с целью сохранения биологической и пищевой ценности.</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Важнейшим компонентом питания являются белки. </w:t>
      </w:r>
      <w:proofErr w:type="gramStart"/>
      <w:r w:rsidR="00D01AFE" w:rsidRPr="009B4F3C">
        <w:rPr>
          <w:rFonts w:ascii="Times New Roman" w:hAnsi="Times New Roman" w:cs="Times New Roman"/>
          <w:color w:val="000000"/>
          <w:sz w:val="28"/>
          <w:szCs w:val="28"/>
          <w:shd w:val="clear" w:color="auto" w:fill="FFFFFF"/>
        </w:rPr>
        <w:t>Источниками белка являются следующие продукты: мясо, рыба, яйца, сыр, молоко, хлеб, картофель, фасоль, соя, горох.</w:t>
      </w:r>
      <w:proofErr w:type="gramEnd"/>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Недостаточное поступление в организм жира может привести к нарушению деятельности центральной нервной системы, изменениям в почках, коже, органах зрения. Жиры в достаточном количестве содержатся в таких продуктах питания, как яйца, печень, мясо, сало, рыба, молоко. Для детского питания хорошим источником жиров является сливочное масло. Ценны также и растительные жиры.</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Углеводы являются основным источником энергии. Людям, занятым умственным или легким физическим трудом, требуется небольшое количество углеводов; при выполнении значительной физической работы и занятиях спортом потребность в углеводах увеличивается. Людям, склонным к полноте, можно снижать в пищевых рационах количество углеводов без особого ущерба для здоровья. Наиболее богаты углеводами растительные продукты: хлеб, крупы, макароны, картофель. «Чистым» углеводом является сахар.</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Витамины - это такие вещества, которые необходимы организму в минимальных количествах для поддержания жизни. Длительное отсутствие </w:t>
      </w:r>
      <w:r w:rsidR="00D01AFE" w:rsidRPr="009B4F3C">
        <w:rPr>
          <w:rFonts w:ascii="Times New Roman" w:hAnsi="Times New Roman" w:cs="Times New Roman"/>
          <w:color w:val="000000"/>
          <w:sz w:val="28"/>
          <w:szCs w:val="28"/>
          <w:shd w:val="clear" w:color="auto" w:fill="FFFFFF"/>
        </w:rPr>
        <w:lastRenderedPageBreak/>
        <w:t>витаминов в питании приводит к авитаминозу, но чаще встречаются гиповитаминозы, развитие которых связано с недостатком витаминов в пище; это особенно заметно в зимние и весенние месяцы. Большинство гиповитаминозов характеризуется общими признаками: повышается утомляемость, наблюдается слабость, апатия, снижается работоспособность, падает сопротивляемость организма.</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Потребность детского организма в воде выше, чем у взрослого человека, так как рост клеток возможен только при наличии воды. Взрослому на 1 кг массы тела требуется 40 мл воды в сутки, а ребенку 6-7 лет - 60 мл. Поэтому пищевой рацион должен быть составлен так, чтобы в каждый прием пищи ребенок получал обязательно одно жидкое блюдо.</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Таким образом, чем более разнообразным будет пищевой рацион, чем более широкий ассортимент пищевых продуктов он будет включать, тем больше вероятность, что организм получит все необходимые ему вещества.</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При приготовлении пищи очень важно учитывать также вид кулинарно-технологической обработки продуктов. Наиболее щадящими, сохраняющими ценные вещества, являются такие способы обработки как варка без слива воды, </w:t>
      </w:r>
      <w:proofErr w:type="spellStart"/>
      <w:r w:rsidR="00D01AFE" w:rsidRPr="009B4F3C">
        <w:rPr>
          <w:rFonts w:ascii="Times New Roman" w:hAnsi="Times New Roman" w:cs="Times New Roman"/>
          <w:color w:val="000000"/>
          <w:sz w:val="28"/>
          <w:szCs w:val="28"/>
          <w:shd w:val="clear" w:color="auto" w:fill="FFFFFF"/>
        </w:rPr>
        <w:t>припускание</w:t>
      </w:r>
      <w:proofErr w:type="spellEnd"/>
      <w:r w:rsidR="00D01AFE" w:rsidRPr="009B4F3C">
        <w:rPr>
          <w:rFonts w:ascii="Times New Roman" w:hAnsi="Times New Roman" w:cs="Times New Roman"/>
          <w:color w:val="000000"/>
          <w:sz w:val="28"/>
          <w:szCs w:val="28"/>
          <w:shd w:val="clear" w:color="auto" w:fill="FFFFFF"/>
        </w:rPr>
        <w:t xml:space="preserve"> и </w:t>
      </w:r>
      <w:proofErr w:type="spellStart"/>
      <w:r w:rsidR="00D01AFE" w:rsidRPr="009B4F3C">
        <w:rPr>
          <w:rFonts w:ascii="Times New Roman" w:hAnsi="Times New Roman" w:cs="Times New Roman"/>
          <w:color w:val="000000"/>
          <w:sz w:val="28"/>
          <w:szCs w:val="28"/>
          <w:shd w:val="clear" w:color="auto" w:fill="FFFFFF"/>
        </w:rPr>
        <w:t>пассирование</w:t>
      </w:r>
      <w:proofErr w:type="spellEnd"/>
      <w:r w:rsidR="00D01AFE" w:rsidRPr="009B4F3C">
        <w:rPr>
          <w:rFonts w:ascii="Times New Roman" w:hAnsi="Times New Roman" w:cs="Times New Roman"/>
          <w:color w:val="000000"/>
          <w:sz w:val="28"/>
          <w:szCs w:val="28"/>
          <w:shd w:val="clear" w:color="auto" w:fill="FFFFFF"/>
        </w:rPr>
        <w:t xml:space="preserve"> для растительных продуктов, варка и тушение для мясных, запекание для молочных и рыбных продуктов.</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Для нормального развития организма детей большое значение имеет правильный режим питания. Понятие «режим питания» включает регулярность питания, кратность питания, распределение суточного рациона по </w:t>
      </w:r>
      <w:proofErr w:type="spellStart"/>
      <w:r w:rsidR="00D01AFE" w:rsidRPr="009B4F3C">
        <w:rPr>
          <w:rFonts w:ascii="Times New Roman" w:hAnsi="Times New Roman" w:cs="Times New Roman"/>
          <w:color w:val="000000"/>
          <w:sz w:val="28"/>
          <w:szCs w:val="28"/>
          <w:shd w:val="clear" w:color="auto" w:fill="FFFFFF"/>
        </w:rPr>
        <w:t>энергоценности</w:t>
      </w:r>
      <w:proofErr w:type="spellEnd"/>
      <w:r w:rsidR="00D01AFE" w:rsidRPr="009B4F3C">
        <w:rPr>
          <w:rFonts w:ascii="Times New Roman" w:hAnsi="Times New Roman" w:cs="Times New Roman"/>
          <w:color w:val="000000"/>
          <w:sz w:val="28"/>
          <w:szCs w:val="28"/>
          <w:shd w:val="clear" w:color="auto" w:fill="FFFFFF"/>
        </w:rPr>
        <w:t>, химическому составу, продуктовому набору и массе на отдельные приемы пищи.</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Если ребенок приучен завтракать, обедать и ужинать в определенное время, то к этому времени у него появляется аппетит, так как в организме начинается выделение пищевых соков. Несоблюдение режима питания может явиться причиной многих заболеваний, последствия которых сказываются не всегда сразу.</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Частыми ограничениями для родителей бывает то, что дети </w:t>
      </w:r>
      <w:proofErr w:type="gramStart"/>
      <w:r w:rsidR="00D01AFE" w:rsidRPr="009B4F3C">
        <w:rPr>
          <w:rFonts w:ascii="Times New Roman" w:hAnsi="Times New Roman" w:cs="Times New Roman"/>
          <w:color w:val="000000"/>
          <w:sz w:val="28"/>
          <w:szCs w:val="28"/>
          <w:shd w:val="clear" w:color="auto" w:fill="FFFFFF"/>
        </w:rPr>
        <w:t>отказываются</w:t>
      </w:r>
      <w:proofErr w:type="gramEnd"/>
      <w:r w:rsidR="00D01AFE" w:rsidRPr="009B4F3C">
        <w:rPr>
          <w:rFonts w:ascii="Times New Roman" w:hAnsi="Times New Roman" w:cs="Times New Roman"/>
          <w:color w:val="000000"/>
          <w:sz w:val="28"/>
          <w:szCs w:val="28"/>
          <w:shd w:val="clear" w:color="auto" w:fill="FFFFFF"/>
        </w:rPr>
        <w:t xml:space="preserve"> есть те продукты, которые им необходимы, и требуют то, что совсем неполезно. В этом случае можно посоветовать следующее:</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1) Если ваш ребенок развил в себе склонность к какому-либо виду пищи и </w:t>
      </w:r>
      <w:proofErr w:type="gramStart"/>
      <w:r w:rsidR="00D01AFE" w:rsidRPr="009B4F3C">
        <w:rPr>
          <w:rFonts w:ascii="Times New Roman" w:hAnsi="Times New Roman" w:cs="Times New Roman"/>
          <w:color w:val="000000"/>
          <w:sz w:val="28"/>
          <w:szCs w:val="28"/>
          <w:shd w:val="clear" w:color="auto" w:fill="FFFFFF"/>
        </w:rPr>
        <w:t>хочет</w:t>
      </w:r>
      <w:proofErr w:type="gramEnd"/>
      <w:r w:rsidR="00D01AFE" w:rsidRPr="009B4F3C">
        <w:rPr>
          <w:rFonts w:ascii="Times New Roman" w:hAnsi="Times New Roman" w:cs="Times New Roman"/>
          <w:color w:val="000000"/>
          <w:sz w:val="28"/>
          <w:szCs w:val="28"/>
          <w:shd w:val="clear" w:color="auto" w:fill="FFFFFF"/>
        </w:rPr>
        <w:t xml:space="preserve"> есть его каждый день, позвольте ему, если продукт питателен, но только раз в день. При следующем приеме пищи кормите его тем, что едят остальные. Если он хочет съесть то, что вы считаете нежелательным, не нужно ему запрещать это есть совсем. Постарайтесь сделать так, чтобы эта еда не стала для него запретным плодом, который, как известно сладок.</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 xml:space="preserve">2) Никогда не делайте проблему из того, что ваш ребенок не любит какую-то </w:t>
      </w:r>
      <w:r w:rsidR="00D01AFE" w:rsidRPr="009B4F3C">
        <w:rPr>
          <w:rFonts w:ascii="Times New Roman" w:hAnsi="Times New Roman" w:cs="Times New Roman"/>
          <w:color w:val="000000"/>
          <w:sz w:val="28"/>
          <w:szCs w:val="28"/>
          <w:shd w:val="clear" w:color="auto" w:fill="FFFFFF"/>
        </w:rPr>
        <w:lastRenderedPageBreak/>
        <w:t>пищу. Никакой вид пищевых продуктов не является сам по себе незаменимым. Например, овощи одного цвета могут заменить друг друга, и если ребенок не любит молоко, то необходимый ему кальций он может получить из сыра.</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3) Не говорите: «Съешь все это, тебе это полезно». Это звучит так, будто вы предлагаете лекарство. Пусть дети увидят, что вы едите то же самое и с удовольствием.</w:t>
      </w:r>
      <w:r w:rsidR="00D01AFE" w:rsidRPr="009B4F3C">
        <w:rPr>
          <w:rFonts w:ascii="Times New Roman" w:hAnsi="Times New Roman" w:cs="Times New Roman"/>
          <w:color w:val="000000"/>
          <w:sz w:val="28"/>
          <w:szCs w:val="28"/>
        </w:rPr>
        <w:br/>
      </w:r>
      <w:r w:rsidR="00D01AFE" w:rsidRPr="009B4F3C">
        <w:rPr>
          <w:rFonts w:ascii="Times New Roman" w:hAnsi="Times New Roman" w:cs="Times New Roman"/>
          <w:color w:val="000000"/>
          <w:sz w:val="28"/>
          <w:szCs w:val="28"/>
          <w:shd w:val="clear" w:color="auto" w:fill="FFFFFF"/>
        </w:rPr>
        <w:t>4) Не говорите: «Если съешь овощи, получишь мороженое». Ненавистная еда станет еще противнее, запретный плод еще желаннее, и ребенок поймет, что все, что нужно сделать, чтобы получить сладкое, - это подкупить вас.</w:t>
      </w:r>
      <w:bookmarkStart w:id="0" w:name="_GoBack"/>
      <w:bookmarkEnd w:id="0"/>
    </w:p>
    <w:p w:rsidR="004132B7" w:rsidRPr="009B4F3C" w:rsidRDefault="004132B7">
      <w:pPr>
        <w:rPr>
          <w:rFonts w:ascii="Times New Roman" w:hAnsi="Times New Roman" w:cs="Times New Roman"/>
          <w:sz w:val="28"/>
          <w:szCs w:val="28"/>
        </w:rPr>
      </w:pPr>
    </w:p>
    <w:sectPr w:rsidR="004132B7" w:rsidRPr="009B4F3C" w:rsidSect="001B03F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01AFE"/>
    <w:rsid w:val="001467C2"/>
    <w:rsid w:val="001B03FA"/>
    <w:rsid w:val="002A1B69"/>
    <w:rsid w:val="002B1B80"/>
    <w:rsid w:val="00341C86"/>
    <w:rsid w:val="0035337E"/>
    <w:rsid w:val="00392F7F"/>
    <w:rsid w:val="004132B7"/>
    <w:rsid w:val="005E18BD"/>
    <w:rsid w:val="009B4F3C"/>
    <w:rsid w:val="00A93FD4"/>
    <w:rsid w:val="00AC78E8"/>
    <w:rsid w:val="00D01AFE"/>
    <w:rsid w:val="00E60EAF"/>
    <w:rsid w:val="00E90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0"/>
  </w:style>
  <w:style w:type="paragraph" w:styleId="2">
    <w:name w:val="heading 2"/>
    <w:basedOn w:val="a"/>
    <w:next w:val="a"/>
    <w:link w:val="20"/>
    <w:uiPriority w:val="9"/>
    <w:unhideWhenUsed/>
    <w:qFormat/>
    <w:rsid w:val="004132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1AFE"/>
    <w:rPr>
      <w:b/>
      <w:bCs/>
    </w:rPr>
  </w:style>
  <w:style w:type="character" w:customStyle="1" w:styleId="20">
    <w:name w:val="Заголовок 2 Знак"/>
    <w:basedOn w:val="a0"/>
    <w:link w:val="2"/>
    <w:uiPriority w:val="9"/>
    <w:rsid w:val="004132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1AF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 Кабинет</dc:creator>
  <cp:lastModifiedBy>Учитель</cp:lastModifiedBy>
  <cp:revision>5</cp:revision>
  <dcterms:created xsi:type="dcterms:W3CDTF">2018-11-08T09:39:00Z</dcterms:created>
  <dcterms:modified xsi:type="dcterms:W3CDTF">2019-12-04T11:05:00Z</dcterms:modified>
</cp:coreProperties>
</file>