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94" w:rsidRPr="00802729" w:rsidRDefault="003D0794" w:rsidP="003D0794">
      <w:pPr>
        <w:shd w:val="clear" w:color="auto" w:fill="FAFAFA"/>
        <w:spacing w:after="150" w:line="25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027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Единый телефон доверия для детей и подростков  оказывает психологическую помощь детям </w:t>
      </w:r>
      <w:r w:rsidRPr="00802729">
        <w:rPr>
          <w:rFonts w:ascii="Times New Roman" w:eastAsia="Times New Roman" w:hAnsi="Times New Roman" w:cs="Times New Roman"/>
          <w:sz w:val="32"/>
          <w:szCs w:val="32"/>
          <w:lang w:eastAsia="ru-RU"/>
        </w:rPr>
        <w:t>с целью профилактики семейного неблагополучия, стрессовых и суицидальных настроений детей и подростков, защиты законных прав детей.</w:t>
      </w:r>
      <w:proofErr w:type="gramEnd"/>
    </w:p>
    <w:p w:rsidR="003D0794" w:rsidRPr="00802729" w:rsidRDefault="003D0794" w:rsidP="003D0794">
      <w:pPr>
        <w:shd w:val="clear" w:color="auto" w:fill="FAFAFA"/>
        <w:spacing w:after="150" w:line="25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272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Сотрудники службы телефона доверия окажут эмоциональную поддержку и помощь детям, попавшим в трудную жизненную ситуацию, детям, пережившим травмирующее событие.</w:t>
      </w:r>
    </w:p>
    <w:p w:rsidR="003D0794" w:rsidRPr="00802729" w:rsidRDefault="003D0794" w:rsidP="003D0794">
      <w:pPr>
        <w:shd w:val="clear" w:color="auto" w:fill="FAFAFA"/>
        <w:spacing w:after="150" w:line="25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272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 доверия работает на всей территории Российской Федерации, днем и ночью, 24 часа в сутки. </w:t>
      </w:r>
      <w:r w:rsidRPr="008027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Звонок может быть осуществлен с любого телефона и является бесплатным.</w:t>
      </w:r>
      <w:r w:rsidRPr="008027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При этом </w:t>
      </w:r>
      <w:proofErr w:type="gramStart"/>
      <w:r w:rsidRPr="00802729">
        <w:rPr>
          <w:rFonts w:ascii="Times New Roman" w:eastAsia="Times New Roman" w:hAnsi="Times New Roman" w:cs="Times New Roman"/>
          <w:sz w:val="32"/>
          <w:szCs w:val="32"/>
          <w:lang w:eastAsia="ru-RU"/>
        </w:rPr>
        <w:t>звонящий</w:t>
      </w:r>
      <w:proofErr w:type="gramEnd"/>
      <w:r w:rsidRPr="008027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имеет право не называть свое имя, а содержание беседы останется абсолютно конфиденциально.</w:t>
      </w:r>
    </w:p>
    <w:p w:rsidR="003D0794" w:rsidRPr="00802729" w:rsidRDefault="003D0794" w:rsidP="003D0794">
      <w:pPr>
        <w:shd w:val="clear" w:color="auto" w:fill="FAFAFA"/>
        <w:spacing w:after="150" w:line="25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2729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каждого в жизни периодически возникают ситуации, в которых трудно разобраться самому.</w:t>
      </w:r>
      <w:r w:rsidRPr="008027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Если ТЫ попал в трудную ситуацию, если у ТЕБЯ проблемы во взаимоотношениях с родителями или одноклассниками,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– 8 800 2000 122.</w:t>
      </w:r>
    </w:p>
    <w:p w:rsidR="003D0794" w:rsidRPr="00802729" w:rsidRDefault="003D0794" w:rsidP="003D0794">
      <w:pPr>
        <w:shd w:val="clear" w:color="auto" w:fill="FAFAFA"/>
        <w:spacing w:after="150" w:line="25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27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Все, что ты скажешь, услышит только психолог!</w:t>
      </w:r>
    </w:p>
    <w:p w:rsidR="003D0794" w:rsidRPr="00802729" w:rsidRDefault="003D0794" w:rsidP="003D0794">
      <w:pPr>
        <w:shd w:val="clear" w:color="auto" w:fill="FAFAFA"/>
        <w:spacing w:after="150" w:line="25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2729">
        <w:rPr>
          <w:rFonts w:ascii="Times New Roman" w:eastAsia="Times New Roman" w:hAnsi="Times New Roman" w:cs="Times New Roman"/>
          <w:sz w:val="32"/>
          <w:szCs w:val="32"/>
          <w:lang w:eastAsia="ru-RU"/>
        </w:rPr>
        <w:t> Очень важно не отвлекать психологов Единого телефона доверия шуточными звонками и звонками-розыгрышами. Возможно, когда ты баловством занимаешь телефонную линию, кто-то очень нуждающийся в помощи и поддержке не получит её, и случится беда!</w:t>
      </w:r>
    </w:p>
    <w:p w:rsidR="003D0794" w:rsidRPr="00802729" w:rsidRDefault="003D0794" w:rsidP="003D0794">
      <w:pPr>
        <w:shd w:val="clear" w:color="auto" w:fill="FAFAFA"/>
        <w:spacing w:after="150" w:line="255" w:lineRule="atLeast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802729">
        <w:rPr>
          <w:rFonts w:ascii="Verdana" w:eastAsia="Times New Roman" w:hAnsi="Verdana" w:cs="Times New Roman"/>
          <w:sz w:val="32"/>
          <w:szCs w:val="32"/>
          <w:lang w:eastAsia="ru-RU"/>
        </w:rPr>
        <w:t> </w:t>
      </w:r>
    </w:p>
    <w:p w:rsidR="007846B3" w:rsidRPr="005214E0" w:rsidRDefault="007846B3">
      <w:pPr>
        <w:rPr>
          <w:color w:val="808080" w:themeColor="background1" w:themeShade="80"/>
          <w:sz w:val="32"/>
          <w:szCs w:val="32"/>
        </w:rPr>
      </w:pPr>
      <w:bookmarkStart w:id="0" w:name="_GoBack"/>
      <w:bookmarkEnd w:id="0"/>
    </w:p>
    <w:sectPr w:rsidR="007846B3" w:rsidRPr="005214E0" w:rsidSect="007B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84D"/>
    <w:rsid w:val="003667CD"/>
    <w:rsid w:val="003D0794"/>
    <w:rsid w:val="005214E0"/>
    <w:rsid w:val="007846B3"/>
    <w:rsid w:val="007B333B"/>
    <w:rsid w:val="00802729"/>
    <w:rsid w:val="0099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794"/>
    <w:rPr>
      <w:b/>
      <w:bCs/>
    </w:rPr>
  </w:style>
  <w:style w:type="character" w:customStyle="1" w:styleId="apple-converted-space">
    <w:name w:val="apple-converted-space"/>
    <w:basedOn w:val="a0"/>
    <w:rsid w:val="003D0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794"/>
    <w:rPr>
      <w:b/>
      <w:bCs/>
    </w:rPr>
  </w:style>
  <w:style w:type="character" w:customStyle="1" w:styleId="apple-converted-space">
    <w:name w:val="apple-converted-space"/>
    <w:basedOn w:val="a0"/>
    <w:rsid w:val="003D0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воспитательной работе</dc:creator>
  <cp:keywords/>
  <dc:description/>
  <cp:lastModifiedBy>Секретарь</cp:lastModifiedBy>
  <cp:revision>6</cp:revision>
  <cp:lastPrinted>2014-03-28T09:51:00Z</cp:lastPrinted>
  <dcterms:created xsi:type="dcterms:W3CDTF">2004-11-22T03:59:00Z</dcterms:created>
  <dcterms:modified xsi:type="dcterms:W3CDTF">2014-04-02T07:21:00Z</dcterms:modified>
</cp:coreProperties>
</file>