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9"/>
        <w:gridCol w:w="9147"/>
      </w:tblGrid>
      <w:tr w:rsidR="00D87704" w:rsidTr="00D00517">
        <w:tc>
          <w:tcPr>
            <w:tcW w:w="7393" w:type="dxa"/>
          </w:tcPr>
          <w:p w:rsidR="00140E72" w:rsidRPr="00E378DA" w:rsidRDefault="00140E72" w:rsidP="00D0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93" w:type="dxa"/>
          </w:tcPr>
          <w:p w:rsidR="00140E72" w:rsidRPr="00E378DA" w:rsidRDefault="00140E72" w:rsidP="00D0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D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D87704" w:rsidTr="00D00517">
        <w:tc>
          <w:tcPr>
            <w:tcW w:w="7393" w:type="dxa"/>
          </w:tcPr>
          <w:p w:rsidR="00140E72" w:rsidRPr="00E378DA" w:rsidRDefault="00140E72" w:rsidP="00D0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393" w:type="dxa"/>
          </w:tcPr>
          <w:p w:rsidR="00140E72" w:rsidRPr="00E378DA" w:rsidRDefault="00140E72" w:rsidP="00D0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 у 1 прочитать текст и отправить запись чтения учителю.</w:t>
            </w:r>
            <w:r w:rsidR="00D87704">
              <w:rPr>
                <w:rFonts w:ascii="Times New Roman" w:hAnsi="Times New Roman" w:cs="Times New Roman"/>
                <w:sz w:val="28"/>
                <w:szCs w:val="28"/>
              </w:rPr>
              <w:t xml:space="preserve"> Ссылка для прослушивания текста </w:t>
            </w:r>
            <w:hyperlink r:id="rId5" w:history="1">
              <w:r w:rsidR="00D87704" w:rsidRPr="00140C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https://drive.google.com/open?id=1539fPjIPAnIAzvxH_S</w:t>
              </w:r>
              <w:bookmarkStart w:id="0" w:name="_GoBack"/>
              <w:bookmarkEnd w:id="0"/>
              <w:r w:rsidR="00D87704" w:rsidRPr="00140C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="00D87704" w:rsidRPr="00140C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IUuFDWFBArNSh</w:t>
              </w:r>
            </w:hyperlink>
            <w:r w:rsidR="00D87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7704" w:rsidRPr="00E27CCE" w:rsidTr="00D00517">
        <w:tc>
          <w:tcPr>
            <w:tcW w:w="7393" w:type="dxa"/>
          </w:tcPr>
          <w:p w:rsidR="00140E72" w:rsidRPr="00E378DA" w:rsidRDefault="00140E72" w:rsidP="00D0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7393" w:type="dxa"/>
          </w:tcPr>
          <w:p w:rsidR="00140E72" w:rsidRPr="00E27CCE" w:rsidRDefault="00140E72" w:rsidP="00D0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пересказа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читали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прошлом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27CCE">
              <w:rPr>
                <w:rFonts w:ascii="Times New Roman" w:hAnsi="Times New Roman" w:cs="Times New Roman"/>
                <w:sz w:val="28"/>
                <w:szCs w:val="28"/>
              </w:rPr>
              <w:t xml:space="preserve">Красным выделены фразы, которые вы можете использовать в своём пересказе. </w:t>
            </w:r>
          </w:p>
          <w:p w:rsidR="00140E72" w:rsidRPr="00E27CCE" w:rsidRDefault="00140E72" w:rsidP="00D00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27C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This text tell</w:t>
            </w:r>
            <w:proofErr w:type="gramEnd"/>
            <w:r w:rsidRPr="00E27C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us about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Andy spend time at summer camp. Andy </w:t>
            </w:r>
            <w:proofErr w:type="gramStart"/>
            <w:r w:rsidRPr="00E27C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tell</w:t>
            </w:r>
            <w:proofErr w:type="gramEnd"/>
            <w:r w:rsidRPr="00E27C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that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play </w:t>
            </w:r>
            <w:r w:rsid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  <w:r w:rsidR="00E27CCE"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part in sport competition. </w:t>
            </w:r>
            <w:proofErr w:type="gramStart"/>
            <w:r w:rsid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 at camp was</w:t>
            </w:r>
            <w:proofErr w:type="gramEnd"/>
            <w:r w:rsid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friendly and really nice. He going to came here again next year. </w:t>
            </w:r>
          </w:p>
          <w:p w:rsidR="00E27CCE" w:rsidRPr="00E27CCE" w:rsidRDefault="00E27CCE" w:rsidP="00D00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27CCE" w:rsidRDefault="00E27CCE" w:rsidP="00D0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говорит нам</w:t>
            </w:r>
          </w:p>
          <w:p w:rsidR="00E27CCE" w:rsidRPr="00E27CCE" w:rsidRDefault="00E27CCE" w:rsidP="00D00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had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неё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40E72" w:rsidRPr="00E27CCE" w:rsidRDefault="00E27CCE" w:rsidP="00D0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saw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видела</w:t>
            </w:r>
          </w:p>
        </w:tc>
      </w:tr>
      <w:tr w:rsidR="00D87704" w:rsidRPr="00E27CCE" w:rsidTr="00D00517">
        <w:tc>
          <w:tcPr>
            <w:tcW w:w="7393" w:type="dxa"/>
          </w:tcPr>
          <w:p w:rsidR="00140E72" w:rsidRPr="00E27CCE" w:rsidRDefault="00140E72" w:rsidP="00D00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26.05</w:t>
            </w:r>
          </w:p>
        </w:tc>
        <w:tc>
          <w:tcPr>
            <w:tcW w:w="7393" w:type="dxa"/>
          </w:tcPr>
          <w:p w:rsidR="00140E72" w:rsidRPr="00E27CCE" w:rsidRDefault="00140E72" w:rsidP="00D00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перевести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1,2,3,4,5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reader</w:t>
            </w: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87704" w:rsidTr="00D00517">
        <w:tc>
          <w:tcPr>
            <w:tcW w:w="7393" w:type="dxa"/>
          </w:tcPr>
          <w:p w:rsidR="00140E72" w:rsidRPr="00E27CCE" w:rsidRDefault="00140E72" w:rsidP="00D00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28.05</w:t>
            </w:r>
          </w:p>
        </w:tc>
        <w:tc>
          <w:tcPr>
            <w:tcW w:w="7393" w:type="dxa"/>
          </w:tcPr>
          <w:p w:rsidR="00565629" w:rsidRPr="00565629" w:rsidRDefault="00140E72" w:rsidP="005656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(каждая цифра обозначает порядок буквы в английском алфавите)  и перевести с помощью словаря или переводчика </w:t>
            </w:r>
            <w:r w:rsidR="005656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   3\15\14\7\18\1\20\21\12\1\20\5   25\15\21   23\9\20\8\   20\8\5    5\14\4    15\6    20\8\5   19\3\8\15\15\12   25\5\1\18\    1\14\4</w:t>
            </w:r>
            <w:proofErr w:type="gramEnd"/>
            <w:r w:rsidR="005656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23\9\19\8    25\15\21   1  7\15\15\4   19\21\13\13\5\18</w:t>
            </w:r>
            <w:r w:rsidR="00594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8\15\12\9\4\1\25</w:t>
            </w:r>
            <w:r w:rsidR="005656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! </w:t>
            </w:r>
          </w:p>
        </w:tc>
      </w:tr>
    </w:tbl>
    <w:p w:rsidR="00140E72" w:rsidRDefault="00140E72" w:rsidP="00140E72"/>
    <w:p w:rsidR="00787180" w:rsidRDefault="00787180"/>
    <w:sectPr w:rsidR="00787180" w:rsidSect="00E37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6"/>
    <w:rsid w:val="00140E72"/>
    <w:rsid w:val="00474246"/>
    <w:rsid w:val="00565629"/>
    <w:rsid w:val="0059403B"/>
    <w:rsid w:val="00787180"/>
    <w:rsid w:val="00D87704"/>
    <w:rsid w:val="00E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7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7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539fPjIPAnIAzvxH_SQIUuFDWFBArN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2020-05-17T14:19:00Z</dcterms:created>
  <dcterms:modified xsi:type="dcterms:W3CDTF">2020-05-17T15:05:00Z</dcterms:modified>
</cp:coreProperties>
</file>