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</w:t>
      </w:r>
      <w:proofErr w:type="spellEnd"/>
      <w:r>
        <w:rPr>
          <w:b/>
          <w:bCs/>
          <w:color w:val="000000"/>
          <w:sz w:val="28"/>
          <w:szCs w:val="28"/>
        </w:rPr>
        <w:t xml:space="preserve"> И К А </w:t>
      </w: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6C4095">
        <w:rPr>
          <w:b/>
          <w:bCs/>
          <w:color w:val="000000"/>
          <w:sz w:val="28"/>
          <w:szCs w:val="28"/>
        </w:rPr>
        <w:t>171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6C4095">
        <w:rPr>
          <w:b/>
          <w:bCs/>
          <w:color w:val="000000"/>
          <w:sz w:val="28"/>
          <w:szCs w:val="28"/>
        </w:rPr>
        <w:t>03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6C4095">
        <w:rPr>
          <w:b/>
          <w:bCs/>
          <w:color w:val="000000"/>
          <w:sz w:val="28"/>
          <w:szCs w:val="28"/>
        </w:rPr>
        <w:t>октября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ст.53</w:t>
      </w:r>
      <w:proofErr w:type="spellEnd"/>
      <w:r>
        <w:rPr>
          <w:rFonts w:ascii="Times New Roman" w:hAnsi="Times New Roman"/>
          <w:sz w:val="28"/>
          <w:szCs w:val="28"/>
        </w:rPr>
        <w:t xml:space="preserve"> ФЗ от 29.12.2012 № 273-ФЗ (Ред. От 03.07.2016) «Об образовании в Российской Федерации», правилами приема обучающихся структурное подразделение МАОУ «Манчажская СОШ» - «Детский сад села Манчаж»</w:t>
      </w:r>
      <w:r w:rsidR="006C4095">
        <w:rPr>
          <w:rFonts w:ascii="Times New Roman" w:hAnsi="Times New Roman"/>
          <w:sz w:val="28"/>
          <w:szCs w:val="28"/>
        </w:rPr>
        <w:t xml:space="preserve"> и филиал «Детский сад д. Токари»</w:t>
      </w:r>
      <w:r>
        <w:rPr>
          <w:rFonts w:ascii="Times New Roman" w:hAnsi="Times New Roman"/>
          <w:sz w:val="28"/>
          <w:szCs w:val="28"/>
        </w:rPr>
        <w:t xml:space="preserve"> на обучение по образовательным программам дошкольного образования,  на основании заявления </w:t>
      </w:r>
      <w:proofErr w:type="spellStart"/>
      <w:r w:rsidR="006C4095">
        <w:rPr>
          <w:rFonts w:ascii="Times New Roman" w:hAnsi="Times New Roman"/>
          <w:sz w:val="28"/>
          <w:szCs w:val="28"/>
        </w:rPr>
        <w:t>Золиной</w:t>
      </w:r>
      <w:proofErr w:type="spellEnd"/>
      <w:r w:rsidR="006C4095">
        <w:rPr>
          <w:rFonts w:ascii="Times New Roman" w:hAnsi="Times New Roman"/>
          <w:sz w:val="28"/>
          <w:szCs w:val="28"/>
        </w:rPr>
        <w:t xml:space="preserve"> Татьяны Владимировны</w:t>
      </w:r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>.</w:t>
      </w:r>
      <w:proofErr w:type="gramEnd"/>
      <w:r w:rsidR="009C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6C4095">
        <w:rPr>
          <w:rFonts w:ascii="Times New Roman" w:hAnsi="Times New Roman"/>
          <w:sz w:val="28"/>
          <w:szCs w:val="28"/>
        </w:rPr>
        <w:t>03</w:t>
      </w:r>
      <w:r w:rsidR="009C4128">
        <w:rPr>
          <w:rFonts w:ascii="Times New Roman" w:hAnsi="Times New Roman"/>
          <w:sz w:val="28"/>
          <w:szCs w:val="28"/>
        </w:rPr>
        <w:t>.</w:t>
      </w:r>
      <w:r w:rsidR="006C4095">
        <w:rPr>
          <w:rFonts w:ascii="Times New Roman" w:hAnsi="Times New Roman"/>
          <w:sz w:val="28"/>
          <w:szCs w:val="28"/>
        </w:rPr>
        <w:t>10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6C4095">
        <w:rPr>
          <w:rFonts w:ascii="Times New Roman" w:hAnsi="Times New Roman"/>
          <w:sz w:val="28"/>
          <w:szCs w:val="28"/>
        </w:rPr>
        <w:t>215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Pr="00A410B0" w:rsidRDefault="00207D58" w:rsidP="009A7F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EC5AF8">
        <w:rPr>
          <w:rFonts w:ascii="Times New Roman" w:hAnsi="Times New Roman"/>
          <w:sz w:val="28"/>
          <w:szCs w:val="28"/>
        </w:rPr>
        <w:t xml:space="preserve">с </w:t>
      </w:r>
      <w:r w:rsidR="006C4095">
        <w:rPr>
          <w:rFonts w:ascii="Times New Roman" w:hAnsi="Times New Roman"/>
          <w:sz w:val="28"/>
          <w:szCs w:val="28"/>
        </w:rPr>
        <w:t>10</w:t>
      </w:r>
      <w:r w:rsidR="004045CB">
        <w:rPr>
          <w:rFonts w:ascii="Times New Roman" w:hAnsi="Times New Roman"/>
          <w:sz w:val="28"/>
          <w:szCs w:val="28"/>
        </w:rPr>
        <w:t>.</w:t>
      </w:r>
      <w:r w:rsidR="006C4095">
        <w:rPr>
          <w:rFonts w:ascii="Times New Roman" w:hAnsi="Times New Roman"/>
          <w:sz w:val="28"/>
          <w:szCs w:val="28"/>
        </w:rPr>
        <w:t>10</w:t>
      </w:r>
      <w:r w:rsidR="004045CB">
        <w:rPr>
          <w:rFonts w:ascii="Times New Roman" w:hAnsi="Times New Roman"/>
          <w:sz w:val="28"/>
          <w:szCs w:val="28"/>
        </w:rPr>
        <w:t xml:space="preserve">.2017 г </w:t>
      </w:r>
      <w:r>
        <w:rPr>
          <w:rFonts w:ascii="Times New Roman" w:hAnsi="Times New Roman"/>
          <w:sz w:val="28"/>
          <w:szCs w:val="28"/>
        </w:rPr>
        <w:t xml:space="preserve">на обучение в </w:t>
      </w:r>
      <w:r w:rsidR="006C4095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6C4095">
        <w:rPr>
          <w:rFonts w:ascii="Times New Roman" w:hAnsi="Times New Roman"/>
          <w:sz w:val="28"/>
          <w:szCs w:val="28"/>
        </w:rPr>
        <w:t>д</w:t>
      </w:r>
      <w:proofErr w:type="gramStart"/>
      <w:r w:rsidR="006C4095">
        <w:rPr>
          <w:rFonts w:ascii="Times New Roman" w:hAnsi="Times New Roman"/>
          <w:sz w:val="28"/>
          <w:szCs w:val="28"/>
        </w:rPr>
        <w:t>.Т</w:t>
      </w:r>
      <w:proofErr w:type="gramEnd"/>
      <w:r w:rsidR="006C4095">
        <w:rPr>
          <w:rFonts w:ascii="Times New Roman" w:hAnsi="Times New Roman"/>
          <w:sz w:val="28"/>
          <w:szCs w:val="28"/>
        </w:rPr>
        <w:t>окари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r w:rsidR="006C4095">
        <w:rPr>
          <w:rFonts w:ascii="Times New Roman" w:hAnsi="Times New Roman"/>
          <w:sz w:val="28"/>
          <w:szCs w:val="28"/>
        </w:rPr>
        <w:t>Серебренникова Константина Витальевича 2016 г.р</w:t>
      </w:r>
    </w:p>
    <w:p w:rsidR="00207D58" w:rsidRDefault="00207D58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1C3F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207D58"/>
    <w:rsid w:val="00225CB7"/>
    <w:rsid w:val="00290172"/>
    <w:rsid w:val="004045CB"/>
    <w:rsid w:val="004106B6"/>
    <w:rsid w:val="004D6CD6"/>
    <w:rsid w:val="00593172"/>
    <w:rsid w:val="006A558F"/>
    <w:rsid w:val="006C4095"/>
    <w:rsid w:val="006F31A7"/>
    <w:rsid w:val="00712FA0"/>
    <w:rsid w:val="008049E3"/>
    <w:rsid w:val="00841211"/>
    <w:rsid w:val="00891FC7"/>
    <w:rsid w:val="008F74D3"/>
    <w:rsid w:val="0096001E"/>
    <w:rsid w:val="009628CB"/>
    <w:rsid w:val="009A7F26"/>
    <w:rsid w:val="009C4128"/>
    <w:rsid w:val="00A410B0"/>
    <w:rsid w:val="00A7437C"/>
    <w:rsid w:val="00AF10BE"/>
    <w:rsid w:val="00B16950"/>
    <w:rsid w:val="00BD776B"/>
    <w:rsid w:val="00BD7E06"/>
    <w:rsid w:val="00BF3153"/>
    <w:rsid w:val="00C45AB7"/>
    <w:rsid w:val="00C84748"/>
    <w:rsid w:val="00D25DFF"/>
    <w:rsid w:val="00D45ABC"/>
    <w:rsid w:val="00DA1C3F"/>
    <w:rsid w:val="00E0104E"/>
    <w:rsid w:val="00E10B77"/>
    <w:rsid w:val="00E44E59"/>
    <w:rsid w:val="00EB671D"/>
    <w:rsid w:val="00EC5AF8"/>
    <w:rsid w:val="00F8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0080-C32B-4B97-A926-A003CBD2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22</cp:revision>
  <cp:lastPrinted>2017-10-03T05:16:00Z</cp:lastPrinted>
  <dcterms:created xsi:type="dcterms:W3CDTF">2015-09-03T11:52:00Z</dcterms:created>
  <dcterms:modified xsi:type="dcterms:W3CDTF">2017-10-03T05:16:00Z</dcterms:modified>
</cp:coreProperties>
</file>