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811" w:rsidRDefault="00306811" w:rsidP="00912ABF">
      <w:pPr>
        <w:spacing w:after="0" w:line="240" w:lineRule="auto"/>
        <w:jc w:val="center"/>
        <w:rPr>
          <w:rFonts w:ascii="Times New Roman" w:hAnsi="Times New Roman"/>
          <w:bCs/>
          <w:sz w:val="24"/>
          <w:szCs w:val="24"/>
          <w:lang w:val="ru-RU" w:eastAsia="ru-RU"/>
        </w:rPr>
      </w:pPr>
      <w:r>
        <w:rPr>
          <w:rFonts w:ascii="Times New Roman" w:hAnsi="Times New Roman"/>
          <w:bCs/>
          <w:noProof/>
          <w:sz w:val="24"/>
          <w:szCs w:val="24"/>
          <w:lang w:val="ru-RU" w:eastAsia="ru-RU"/>
        </w:rPr>
        <w:drawing>
          <wp:anchor distT="0" distB="0" distL="114300" distR="114300" simplePos="0" relativeHeight="251698176" behindDoc="0" locked="0" layoutInCell="1" allowOverlap="1">
            <wp:simplePos x="0" y="0"/>
            <wp:positionH relativeFrom="margin">
              <wp:posOffset>-190500</wp:posOffset>
            </wp:positionH>
            <wp:positionV relativeFrom="margin">
              <wp:posOffset>-871220</wp:posOffset>
            </wp:positionV>
            <wp:extent cx="10120630" cy="6591300"/>
            <wp:effectExtent l="19050" t="0" r="0" b="0"/>
            <wp:wrapSquare wrapText="bothSides"/>
            <wp:docPr id="3" name="Рисунок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rcRect l="4662" t="1284" b="7223"/>
                    <a:stretch>
                      <a:fillRect/>
                    </a:stretch>
                  </pic:blipFill>
                  <pic:spPr>
                    <a:xfrm>
                      <a:off x="0" y="0"/>
                      <a:ext cx="10120630" cy="6591300"/>
                    </a:xfrm>
                    <a:prstGeom prst="rect">
                      <a:avLst/>
                    </a:prstGeom>
                  </pic:spPr>
                </pic:pic>
              </a:graphicData>
            </a:graphic>
          </wp:anchor>
        </w:drawing>
      </w:r>
    </w:p>
    <w:sdt>
      <w:sdtPr>
        <w:rPr>
          <w:rFonts w:ascii="Calibri" w:eastAsia="Times New Roman" w:hAnsi="Calibri" w:cs="Times New Roman"/>
          <w:b w:val="0"/>
          <w:bCs w:val="0"/>
          <w:color w:val="auto"/>
          <w:sz w:val="22"/>
          <w:szCs w:val="22"/>
          <w:lang w:val="en-US" w:eastAsia="en-US"/>
        </w:rPr>
        <w:id w:val="-1981766481"/>
        <w:docPartObj>
          <w:docPartGallery w:val="Table of Contents"/>
          <w:docPartUnique/>
        </w:docPartObj>
      </w:sdtPr>
      <w:sdtContent>
        <w:p w:rsidR="006F6418" w:rsidRDefault="006F6418">
          <w:pPr>
            <w:pStyle w:val="afff4"/>
          </w:pPr>
          <w:r w:rsidRPr="006F6418">
            <w:rPr>
              <w:color w:val="auto"/>
            </w:rPr>
            <w:t>Оглавление</w:t>
          </w:r>
        </w:p>
        <w:p w:rsidR="00D74F8B" w:rsidRDefault="00E931DC">
          <w:pPr>
            <w:pStyle w:val="1d"/>
            <w:tabs>
              <w:tab w:val="left" w:pos="1100"/>
            </w:tabs>
            <w:rPr>
              <w:rFonts w:asciiTheme="minorHAnsi" w:eastAsiaTheme="minorEastAsia" w:hAnsiTheme="minorHAnsi" w:cstheme="minorBidi"/>
              <w:b w:val="0"/>
              <w:noProof/>
              <w:sz w:val="22"/>
              <w:szCs w:val="22"/>
              <w:lang w:eastAsia="ru-RU" w:bidi="ar-SA"/>
            </w:rPr>
          </w:pPr>
          <w:r w:rsidRPr="00E931DC">
            <w:fldChar w:fldCharType="begin"/>
          </w:r>
          <w:r w:rsidR="006F6418">
            <w:instrText xml:space="preserve"> TOC \o "1-3" \h \z \u </w:instrText>
          </w:r>
          <w:r w:rsidRPr="00E931DC">
            <w:fldChar w:fldCharType="separate"/>
          </w:r>
          <w:hyperlink w:anchor="_Toc47987293" w:history="1">
            <w:r w:rsidR="00D74F8B" w:rsidRPr="0091299F">
              <w:rPr>
                <w:rStyle w:val="afff3"/>
                <w:noProof/>
              </w:rPr>
              <w:t>I.</w:t>
            </w:r>
            <w:r w:rsidR="00D74F8B">
              <w:rPr>
                <w:rFonts w:asciiTheme="minorHAnsi" w:eastAsiaTheme="minorEastAsia" w:hAnsiTheme="minorHAnsi" w:cstheme="minorBidi"/>
                <w:b w:val="0"/>
                <w:noProof/>
                <w:sz w:val="22"/>
                <w:szCs w:val="22"/>
                <w:lang w:eastAsia="ru-RU" w:bidi="ar-SA"/>
              </w:rPr>
              <w:tab/>
            </w:r>
            <w:r w:rsidR="00D74F8B" w:rsidRPr="0091299F">
              <w:rPr>
                <w:rStyle w:val="afff3"/>
                <w:noProof/>
              </w:rPr>
              <w:t>ЦЕЛЕВОЙ РАЗДЕ</w:t>
            </w:r>
            <w:r w:rsidR="00D74F8B">
              <w:rPr>
                <w:noProof/>
                <w:webHidden/>
              </w:rPr>
              <w:tab/>
            </w:r>
            <w:r>
              <w:rPr>
                <w:noProof/>
                <w:webHidden/>
              </w:rPr>
              <w:fldChar w:fldCharType="begin"/>
            </w:r>
            <w:r w:rsidR="00D74F8B">
              <w:rPr>
                <w:noProof/>
                <w:webHidden/>
              </w:rPr>
              <w:instrText xml:space="preserve"> PAGEREF _Toc47987293 \h </w:instrText>
            </w:r>
            <w:r>
              <w:rPr>
                <w:noProof/>
                <w:webHidden/>
              </w:rPr>
            </w:r>
            <w:r>
              <w:rPr>
                <w:noProof/>
                <w:webHidden/>
              </w:rPr>
              <w:fldChar w:fldCharType="separate"/>
            </w:r>
            <w:r w:rsidR="00D74F8B">
              <w:rPr>
                <w:noProof/>
                <w:webHidden/>
              </w:rPr>
              <w:t>7</w:t>
            </w:r>
            <w:r>
              <w:rPr>
                <w:noProof/>
                <w:webHidden/>
              </w:rPr>
              <w:fldChar w:fldCharType="end"/>
            </w:r>
          </w:hyperlink>
        </w:p>
        <w:p w:rsidR="00D74F8B" w:rsidRDefault="00E931DC">
          <w:pPr>
            <w:pStyle w:val="1d"/>
            <w:rPr>
              <w:rFonts w:asciiTheme="minorHAnsi" w:eastAsiaTheme="minorEastAsia" w:hAnsiTheme="minorHAnsi" w:cstheme="minorBidi"/>
              <w:b w:val="0"/>
              <w:noProof/>
              <w:sz w:val="22"/>
              <w:szCs w:val="22"/>
              <w:lang w:eastAsia="ru-RU" w:bidi="ar-SA"/>
            </w:rPr>
          </w:pPr>
          <w:hyperlink w:anchor="_Toc47987294" w:history="1">
            <w:r w:rsidR="00D74F8B" w:rsidRPr="0091299F">
              <w:rPr>
                <w:rStyle w:val="afff3"/>
                <w:noProof/>
              </w:rPr>
              <w:t>ОБЯЗАТЕЛЬНАЯ ЧАСТЬ</w:t>
            </w:r>
            <w:r w:rsidR="00D74F8B">
              <w:rPr>
                <w:noProof/>
                <w:webHidden/>
              </w:rPr>
              <w:tab/>
            </w:r>
            <w:r>
              <w:rPr>
                <w:noProof/>
                <w:webHidden/>
              </w:rPr>
              <w:fldChar w:fldCharType="begin"/>
            </w:r>
            <w:r w:rsidR="00D74F8B">
              <w:rPr>
                <w:noProof/>
                <w:webHidden/>
              </w:rPr>
              <w:instrText xml:space="preserve"> PAGEREF _Toc47987294 \h </w:instrText>
            </w:r>
            <w:r>
              <w:rPr>
                <w:noProof/>
                <w:webHidden/>
              </w:rPr>
            </w:r>
            <w:r>
              <w:rPr>
                <w:noProof/>
                <w:webHidden/>
              </w:rPr>
              <w:fldChar w:fldCharType="separate"/>
            </w:r>
            <w:r w:rsidR="00D74F8B">
              <w:rPr>
                <w:noProof/>
                <w:webHidden/>
              </w:rPr>
              <w:t>7</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295" w:history="1">
            <w:r w:rsidR="00D74F8B" w:rsidRPr="0091299F">
              <w:rPr>
                <w:rStyle w:val="afff3"/>
                <w:noProof/>
              </w:rPr>
              <w:t>1.Пояснительная записка</w:t>
            </w:r>
            <w:r w:rsidR="00D74F8B">
              <w:rPr>
                <w:noProof/>
                <w:webHidden/>
              </w:rPr>
              <w:tab/>
            </w:r>
            <w:r>
              <w:rPr>
                <w:noProof/>
                <w:webHidden/>
              </w:rPr>
              <w:fldChar w:fldCharType="begin"/>
            </w:r>
            <w:r w:rsidR="00D74F8B">
              <w:rPr>
                <w:noProof/>
                <w:webHidden/>
              </w:rPr>
              <w:instrText xml:space="preserve"> PAGEREF _Toc47987295 \h </w:instrText>
            </w:r>
            <w:r>
              <w:rPr>
                <w:noProof/>
                <w:webHidden/>
              </w:rPr>
            </w:r>
            <w:r>
              <w:rPr>
                <w:noProof/>
                <w:webHidden/>
              </w:rPr>
              <w:fldChar w:fldCharType="separate"/>
            </w:r>
            <w:r w:rsidR="00D74F8B">
              <w:rPr>
                <w:noProof/>
                <w:webHidden/>
              </w:rPr>
              <w:t>7</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296" w:history="1">
            <w:r w:rsidR="00D74F8B" w:rsidRPr="0091299F">
              <w:rPr>
                <w:rStyle w:val="afff3"/>
                <w:noProof/>
              </w:rPr>
              <w:t>1.1 Цели и задачи образовательной деятельности</w:t>
            </w:r>
            <w:r w:rsidR="00D74F8B">
              <w:rPr>
                <w:noProof/>
                <w:webHidden/>
              </w:rPr>
              <w:tab/>
            </w:r>
            <w:r>
              <w:rPr>
                <w:noProof/>
                <w:webHidden/>
              </w:rPr>
              <w:fldChar w:fldCharType="begin"/>
            </w:r>
            <w:r w:rsidR="00D74F8B">
              <w:rPr>
                <w:noProof/>
                <w:webHidden/>
              </w:rPr>
              <w:instrText xml:space="preserve"> PAGEREF _Toc47987296 \h </w:instrText>
            </w:r>
            <w:r>
              <w:rPr>
                <w:noProof/>
                <w:webHidden/>
              </w:rPr>
            </w:r>
            <w:r>
              <w:rPr>
                <w:noProof/>
                <w:webHidden/>
              </w:rPr>
              <w:fldChar w:fldCharType="separate"/>
            </w:r>
            <w:r w:rsidR="00D74F8B">
              <w:rPr>
                <w:noProof/>
                <w:webHidden/>
              </w:rPr>
              <w:t>8</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297" w:history="1">
            <w:r w:rsidR="00D74F8B" w:rsidRPr="0091299F">
              <w:rPr>
                <w:rStyle w:val="afff3"/>
                <w:noProof/>
              </w:rPr>
              <w:t>1.2. Принципы и подходы к организации образовательной деятельности</w:t>
            </w:r>
            <w:r w:rsidR="00D74F8B">
              <w:rPr>
                <w:noProof/>
                <w:webHidden/>
              </w:rPr>
              <w:tab/>
            </w:r>
            <w:r>
              <w:rPr>
                <w:noProof/>
                <w:webHidden/>
              </w:rPr>
              <w:fldChar w:fldCharType="begin"/>
            </w:r>
            <w:r w:rsidR="00D74F8B">
              <w:rPr>
                <w:noProof/>
                <w:webHidden/>
              </w:rPr>
              <w:instrText xml:space="preserve"> PAGEREF _Toc47987297 \h </w:instrText>
            </w:r>
            <w:r>
              <w:rPr>
                <w:noProof/>
                <w:webHidden/>
              </w:rPr>
            </w:r>
            <w:r>
              <w:rPr>
                <w:noProof/>
                <w:webHidden/>
              </w:rPr>
              <w:fldChar w:fldCharType="separate"/>
            </w:r>
            <w:r w:rsidR="00D74F8B">
              <w:rPr>
                <w:noProof/>
                <w:webHidden/>
              </w:rPr>
              <w:t>9</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298" w:history="1">
            <w:r w:rsidR="00D74F8B" w:rsidRPr="0091299F">
              <w:rPr>
                <w:rStyle w:val="afff3"/>
                <w:noProof/>
              </w:rPr>
              <w:t>1.3 Значимые для осуществления образовательной деятельности характеристики, в том числе характеристики развития детей 7-го года жизни (подготовительная группа общеразвивающей направленности)</w:t>
            </w:r>
            <w:r w:rsidR="00D74F8B">
              <w:rPr>
                <w:noProof/>
                <w:webHidden/>
              </w:rPr>
              <w:tab/>
            </w:r>
            <w:r>
              <w:rPr>
                <w:noProof/>
                <w:webHidden/>
              </w:rPr>
              <w:fldChar w:fldCharType="begin"/>
            </w:r>
            <w:r w:rsidR="00D74F8B">
              <w:rPr>
                <w:noProof/>
                <w:webHidden/>
              </w:rPr>
              <w:instrText xml:space="preserve"> PAGEREF _Toc47987298 \h </w:instrText>
            </w:r>
            <w:r>
              <w:rPr>
                <w:noProof/>
                <w:webHidden/>
              </w:rPr>
            </w:r>
            <w:r>
              <w:rPr>
                <w:noProof/>
                <w:webHidden/>
              </w:rPr>
              <w:fldChar w:fldCharType="separate"/>
            </w:r>
            <w:r w:rsidR="00D74F8B">
              <w:rPr>
                <w:noProof/>
                <w:webHidden/>
              </w:rPr>
              <w:t>11</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299" w:history="1">
            <w:r w:rsidR="00D74F8B" w:rsidRPr="0091299F">
              <w:rPr>
                <w:rStyle w:val="afff3"/>
                <w:noProof/>
              </w:rPr>
              <w:t>1.4 Планируемые результаты образовательной деятельности с детьми седьмого года жизни.</w:t>
            </w:r>
            <w:r w:rsidR="00D74F8B">
              <w:rPr>
                <w:noProof/>
                <w:webHidden/>
              </w:rPr>
              <w:tab/>
            </w:r>
            <w:r>
              <w:rPr>
                <w:noProof/>
                <w:webHidden/>
              </w:rPr>
              <w:fldChar w:fldCharType="begin"/>
            </w:r>
            <w:r w:rsidR="00D74F8B">
              <w:rPr>
                <w:noProof/>
                <w:webHidden/>
              </w:rPr>
              <w:instrText xml:space="preserve"> PAGEREF _Toc47987299 \h </w:instrText>
            </w:r>
            <w:r>
              <w:rPr>
                <w:noProof/>
                <w:webHidden/>
              </w:rPr>
            </w:r>
            <w:r>
              <w:rPr>
                <w:noProof/>
                <w:webHidden/>
              </w:rPr>
              <w:fldChar w:fldCharType="separate"/>
            </w:r>
            <w:r w:rsidR="00D74F8B">
              <w:rPr>
                <w:noProof/>
                <w:webHidden/>
              </w:rPr>
              <w:t>17</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00" w:history="1">
            <w:r w:rsidR="00D74F8B" w:rsidRPr="0091299F">
              <w:rPr>
                <w:rStyle w:val="afff3"/>
                <w:noProof/>
              </w:rPr>
              <w:t>1.5 Развивающее оценивание качества образовательной деятельности</w:t>
            </w:r>
            <w:r w:rsidR="00D74F8B">
              <w:rPr>
                <w:noProof/>
                <w:webHidden/>
              </w:rPr>
              <w:tab/>
            </w:r>
            <w:r>
              <w:rPr>
                <w:noProof/>
                <w:webHidden/>
              </w:rPr>
              <w:fldChar w:fldCharType="begin"/>
            </w:r>
            <w:r w:rsidR="00D74F8B">
              <w:rPr>
                <w:noProof/>
                <w:webHidden/>
              </w:rPr>
              <w:instrText xml:space="preserve"> PAGEREF _Toc47987300 \h </w:instrText>
            </w:r>
            <w:r>
              <w:rPr>
                <w:noProof/>
                <w:webHidden/>
              </w:rPr>
            </w:r>
            <w:r>
              <w:rPr>
                <w:noProof/>
                <w:webHidden/>
              </w:rPr>
              <w:fldChar w:fldCharType="separate"/>
            </w:r>
            <w:r w:rsidR="00D74F8B">
              <w:rPr>
                <w:noProof/>
                <w:webHidden/>
              </w:rPr>
              <w:t>33</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01" w:history="1">
            <w:r w:rsidR="00D74F8B" w:rsidRPr="0091299F">
              <w:rPr>
                <w:rStyle w:val="afff3"/>
                <w:noProof/>
              </w:rPr>
              <w:t>ЧАСТЬ, ФОРМИРУЕМАЯ УЧАСТНИКАМИ ОБРАЗОВАТЕЛЬНЫХ ОТНОШЕНИЙ</w:t>
            </w:r>
            <w:r w:rsidR="00D74F8B">
              <w:rPr>
                <w:noProof/>
                <w:webHidden/>
              </w:rPr>
              <w:tab/>
            </w:r>
            <w:r>
              <w:rPr>
                <w:noProof/>
                <w:webHidden/>
              </w:rPr>
              <w:fldChar w:fldCharType="begin"/>
            </w:r>
            <w:r w:rsidR="00D74F8B">
              <w:rPr>
                <w:noProof/>
                <w:webHidden/>
              </w:rPr>
              <w:instrText xml:space="preserve"> PAGEREF _Toc47987301 \h </w:instrText>
            </w:r>
            <w:r>
              <w:rPr>
                <w:noProof/>
                <w:webHidden/>
              </w:rPr>
            </w:r>
            <w:r>
              <w:rPr>
                <w:noProof/>
                <w:webHidden/>
              </w:rPr>
              <w:fldChar w:fldCharType="separate"/>
            </w:r>
            <w:r w:rsidR="00D74F8B">
              <w:rPr>
                <w:noProof/>
                <w:webHidden/>
              </w:rPr>
              <w:t>34</w:t>
            </w:r>
            <w:r>
              <w:rPr>
                <w:noProof/>
                <w:webHidden/>
              </w:rPr>
              <w:fldChar w:fldCharType="end"/>
            </w:r>
          </w:hyperlink>
        </w:p>
        <w:p w:rsidR="00D74F8B" w:rsidRDefault="00E931DC">
          <w:pPr>
            <w:pStyle w:val="1d"/>
            <w:tabs>
              <w:tab w:val="left" w:pos="1320"/>
            </w:tabs>
            <w:rPr>
              <w:rFonts w:asciiTheme="minorHAnsi" w:eastAsiaTheme="minorEastAsia" w:hAnsiTheme="minorHAnsi" w:cstheme="minorBidi"/>
              <w:b w:val="0"/>
              <w:noProof/>
              <w:sz w:val="22"/>
              <w:szCs w:val="22"/>
              <w:lang w:eastAsia="ru-RU" w:bidi="ar-SA"/>
            </w:rPr>
          </w:pPr>
          <w:hyperlink w:anchor="_Toc47987302" w:history="1">
            <w:r w:rsidR="00D74F8B" w:rsidRPr="0091299F">
              <w:rPr>
                <w:rStyle w:val="afff3"/>
                <w:noProof/>
              </w:rPr>
              <w:t>II.</w:t>
            </w:r>
            <w:r w:rsidR="00D74F8B">
              <w:rPr>
                <w:rFonts w:asciiTheme="minorHAnsi" w:eastAsiaTheme="minorEastAsia" w:hAnsiTheme="minorHAnsi" w:cstheme="minorBidi"/>
                <w:b w:val="0"/>
                <w:noProof/>
                <w:sz w:val="22"/>
                <w:szCs w:val="22"/>
                <w:lang w:eastAsia="ru-RU" w:bidi="ar-SA"/>
              </w:rPr>
              <w:tab/>
            </w:r>
            <w:r w:rsidR="00D74F8B" w:rsidRPr="0091299F">
              <w:rPr>
                <w:rStyle w:val="afff3"/>
                <w:noProof/>
              </w:rPr>
              <w:t>СОДЕРЖАТЕЛЬНЫЙ РАЗДЕЛ  ОБЯЗАТЕЛЬНАЯ ЧАСТЬ</w:t>
            </w:r>
            <w:r w:rsidR="00D74F8B">
              <w:rPr>
                <w:noProof/>
                <w:webHidden/>
              </w:rPr>
              <w:tab/>
            </w:r>
            <w:r>
              <w:rPr>
                <w:noProof/>
                <w:webHidden/>
              </w:rPr>
              <w:fldChar w:fldCharType="begin"/>
            </w:r>
            <w:r w:rsidR="00D74F8B">
              <w:rPr>
                <w:noProof/>
                <w:webHidden/>
              </w:rPr>
              <w:instrText xml:space="preserve"> PAGEREF _Toc47987302 \h </w:instrText>
            </w:r>
            <w:r>
              <w:rPr>
                <w:noProof/>
                <w:webHidden/>
              </w:rPr>
            </w:r>
            <w:r>
              <w:rPr>
                <w:noProof/>
                <w:webHidden/>
              </w:rPr>
              <w:fldChar w:fldCharType="separate"/>
            </w:r>
            <w:r w:rsidR="00D74F8B">
              <w:rPr>
                <w:noProof/>
                <w:webHidden/>
              </w:rPr>
              <w:t>38</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03" w:history="1">
            <w:r w:rsidR="00D74F8B" w:rsidRPr="0091299F">
              <w:rPr>
                <w:rStyle w:val="afff3"/>
                <w:noProof/>
              </w:rPr>
              <w:t>2.1. Описание образовательной деятельности в соответствии с направлениями развития ребенка</w:t>
            </w:r>
            <w:r w:rsidR="00D74F8B" w:rsidRPr="0091299F">
              <w:rPr>
                <w:rStyle w:val="afff3"/>
                <w:rFonts w:eastAsia="Arial"/>
                <w:noProof/>
              </w:rPr>
              <w:t>,</w:t>
            </w:r>
            <w:r w:rsidR="00D74F8B" w:rsidRPr="0091299F">
              <w:rPr>
                <w:rStyle w:val="afff3"/>
                <w:noProof/>
              </w:rPr>
              <w:t xml:space="preserve"> представленными в пяти модулях образовательной деятельности</w:t>
            </w:r>
            <w:r w:rsidR="00D74F8B">
              <w:rPr>
                <w:noProof/>
                <w:webHidden/>
              </w:rPr>
              <w:tab/>
            </w:r>
            <w:r>
              <w:rPr>
                <w:noProof/>
                <w:webHidden/>
              </w:rPr>
              <w:fldChar w:fldCharType="begin"/>
            </w:r>
            <w:r w:rsidR="00D74F8B">
              <w:rPr>
                <w:noProof/>
                <w:webHidden/>
              </w:rPr>
              <w:instrText xml:space="preserve"> PAGEREF _Toc47987303 \h </w:instrText>
            </w:r>
            <w:r>
              <w:rPr>
                <w:noProof/>
                <w:webHidden/>
              </w:rPr>
            </w:r>
            <w:r>
              <w:rPr>
                <w:noProof/>
                <w:webHidden/>
              </w:rPr>
              <w:fldChar w:fldCharType="separate"/>
            </w:r>
            <w:r w:rsidR="00D74F8B">
              <w:rPr>
                <w:noProof/>
                <w:webHidden/>
              </w:rPr>
              <w:t>38</w:t>
            </w:r>
            <w:r>
              <w:rPr>
                <w:noProof/>
                <w:webHidden/>
              </w:rPr>
              <w:fldChar w:fldCharType="end"/>
            </w:r>
          </w:hyperlink>
        </w:p>
        <w:p w:rsidR="00D74F8B" w:rsidRDefault="00E931DC">
          <w:pPr>
            <w:pStyle w:val="3b"/>
            <w:rPr>
              <w:rFonts w:asciiTheme="minorHAnsi" w:eastAsiaTheme="minorEastAsia" w:hAnsiTheme="minorHAnsi" w:cstheme="minorBidi"/>
              <w:b w:val="0"/>
              <w:noProof/>
              <w:sz w:val="22"/>
              <w:szCs w:val="22"/>
              <w:lang w:eastAsia="ru-RU"/>
            </w:rPr>
          </w:pPr>
          <w:hyperlink w:anchor="_Toc47987304" w:history="1">
            <w:r w:rsidR="00D74F8B" w:rsidRPr="0091299F">
              <w:rPr>
                <w:rStyle w:val="afff3"/>
                <w:noProof/>
              </w:rPr>
              <w:t xml:space="preserve">Модуль образовательной деятельности «Социально </w:t>
            </w:r>
            <w:r w:rsidR="00D74F8B" w:rsidRPr="0091299F">
              <w:rPr>
                <w:rStyle w:val="afff3"/>
                <w:rFonts w:eastAsia="Arial"/>
                <w:noProof/>
              </w:rPr>
              <w:t>–</w:t>
            </w:r>
            <w:r w:rsidR="00D74F8B" w:rsidRPr="0091299F">
              <w:rPr>
                <w:rStyle w:val="afff3"/>
                <w:noProof/>
              </w:rPr>
              <w:t xml:space="preserve"> коммуникативное развитие»</w:t>
            </w:r>
            <w:r w:rsidR="00D74F8B">
              <w:rPr>
                <w:noProof/>
                <w:webHidden/>
              </w:rPr>
              <w:tab/>
            </w:r>
            <w:r>
              <w:rPr>
                <w:noProof/>
                <w:webHidden/>
              </w:rPr>
              <w:fldChar w:fldCharType="begin"/>
            </w:r>
            <w:r w:rsidR="00D74F8B">
              <w:rPr>
                <w:noProof/>
                <w:webHidden/>
              </w:rPr>
              <w:instrText xml:space="preserve"> PAGEREF _Toc47987304 \h </w:instrText>
            </w:r>
            <w:r>
              <w:rPr>
                <w:noProof/>
                <w:webHidden/>
              </w:rPr>
            </w:r>
            <w:r>
              <w:rPr>
                <w:noProof/>
                <w:webHidden/>
              </w:rPr>
              <w:fldChar w:fldCharType="separate"/>
            </w:r>
            <w:r w:rsidR="00D74F8B">
              <w:rPr>
                <w:noProof/>
                <w:webHidden/>
              </w:rPr>
              <w:t>38</w:t>
            </w:r>
            <w:r>
              <w:rPr>
                <w:noProof/>
                <w:webHidden/>
              </w:rPr>
              <w:fldChar w:fldCharType="end"/>
            </w:r>
          </w:hyperlink>
        </w:p>
        <w:p w:rsidR="00D74F8B" w:rsidRDefault="00E931DC">
          <w:pPr>
            <w:pStyle w:val="3b"/>
            <w:rPr>
              <w:rFonts w:asciiTheme="minorHAnsi" w:eastAsiaTheme="minorEastAsia" w:hAnsiTheme="minorHAnsi" w:cstheme="minorBidi"/>
              <w:b w:val="0"/>
              <w:noProof/>
              <w:sz w:val="22"/>
              <w:szCs w:val="22"/>
              <w:lang w:eastAsia="ru-RU"/>
            </w:rPr>
          </w:pPr>
          <w:hyperlink w:anchor="_Toc47987305" w:history="1">
            <w:r w:rsidR="00D74F8B" w:rsidRPr="0091299F">
              <w:rPr>
                <w:rStyle w:val="afff3"/>
                <w:noProof/>
              </w:rPr>
              <w:t>Модуль образовательной деятельности «Познавательное развитие»</w:t>
            </w:r>
            <w:r w:rsidR="00D74F8B">
              <w:rPr>
                <w:noProof/>
                <w:webHidden/>
              </w:rPr>
              <w:tab/>
            </w:r>
            <w:r>
              <w:rPr>
                <w:noProof/>
                <w:webHidden/>
              </w:rPr>
              <w:fldChar w:fldCharType="begin"/>
            </w:r>
            <w:r w:rsidR="00D74F8B">
              <w:rPr>
                <w:noProof/>
                <w:webHidden/>
              </w:rPr>
              <w:instrText xml:space="preserve"> PAGEREF _Toc47987305 \h </w:instrText>
            </w:r>
            <w:r>
              <w:rPr>
                <w:noProof/>
                <w:webHidden/>
              </w:rPr>
            </w:r>
            <w:r>
              <w:rPr>
                <w:noProof/>
                <w:webHidden/>
              </w:rPr>
              <w:fldChar w:fldCharType="separate"/>
            </w:r>
            <w:r w:rsidR="00D74F8B">
              <w:rPr>
                <w:noProof/>
                <w:webHidden/>
              </w:rPr>
              <w:t>43</w:t>
            </w:r>
            <w:r>
              <w:rPr>
                <w:noProof/>
                <w:webHidden/>
              </w:rPr>
              <w:fldChar w:fldCharType="end"/>
            </w:r>
          </w:hyperlink>
        </w:p>
        <w:p w:rsidR="00D74F8B" w:rsidRDefault="00E931DC">
          <w:pPr>
            <w:pStyle w:val="3b"/>
            <w:rPr>
              <w:rFonts w:asciiTheme="minorHAnsi" w:eastAsiaTheme="minorEastAsia" w:hAnsiTheme="minorHAnsi" w:cstheme="minorBidi"/>
              <w:b w:val="0"/>
              <w:noProof/>
              <w:sz w:val="22"/>
              <w:szCs w:val="22"/>
              <w:lang w:eastAsia="ru-RU"/>
            </w:rPr>
          </w:pPr>
          <w:hyperlink w:anchor="_Toc47987306" w:history="1">
            <w:r w:rsidR="00D74F8B" w:rsidRPr="0091299F">
              <w:rPr>
                <w:rStyle w:val="afff3"/>
                <w:noProof/>
              </w:rPr>
              <w:t>Модуль образовательной деятельности «Речевое развитие»</w:t>
            </w:r>
            <w:r w:rsidR="00D74F8B">
              <w:rPr>
                <w:noProof/>
                <w:webHidden/>
              </w:rPr>
              <w:tab/>
            </w:r>
            <w:r>
              <w:rPr>
                <w:noProof/>
                <w:webHidden/>
              </w:rPr>
              <w:fldChar w:fldCharType="begin"/>
            </w:r>
            <w:r w:rsidR="00D74F8B">
              <w:rPr>
                <w:noProof/>
                <w:webHidden/>
              </w:rPr>
              <w:instrText xml:space="preserve"> PAGEREF _Toc47987306 \h </w:instrText>
            </w:r>
            <w:r>
              <w:rPr>
                <w:noProof/>
                <w:webHidden/>
              </w:rPr>
            </w:r>
            <w:r>
              <w:rPr>
                <w:noProof/>
                <w:webHidden/>
              </w:rPr>
              <w:fldChar w:fldCharType="separate"/>
            </w:r>
            <w:r w:rsidR="00D74F8B">
              <w:rPr>
                <w:noProof/>
                <w:webHidden/>
              </w:rPr>
              <w:t>52</w:t>
            </w:r>
            <w:r>
              <w:rPr>
                <w:noProof/>
                <w:webHidden/>
              </w:rPr>
              <w:fldChar w:fldCharType="end"/>
            </w:r>
          </w:hyperlink>
        </w:p>
        <w:p w:rsidR="00D74F8B" w:rsidRDefault="00E931DC">
          <w:pPr>
            <w:pStyle w:val="3b"/>
            <w:rPr>
              <w:rFonts w:asciiTheme="minorHAnsi" w:eastAsiaTheme="minorEastAsia" w:hAnsiTheme="minorHAnsi" w:cstheme="minorBidi"/>
              <w:b w:val="0"/>
              <w:noProof/>
              <w:sz w:val="22"/>
              <w:szCs w:val="22"/>
              <w:lang w:eastAsia="ru-RU"/>
            </w:rPr>
          </w:pPr>
          <w:hyperlink w:anchor="_Toc47987307" w:history="1">
            <w:r w:rsidR="00D74F8B" w:rsidRPr="0091299F">
              <w:rPr>
                <w:rStyle w:val="afff3"/>
                <w:noProof/>
              </w:rPr>
              <w:t>Модуль образовательной деятельности «Физическое развитие»</w:t>
            </w:r>
            <w:r w:rsidR="00D74F8B">
              <w:rPr>
                <w:noProof/>
                <w:webHidden/>
              </w:rPr>
              <w:tab/>
            </w:r>
            <w:r>
              <w:rPr>
                <w:noProof/>
                <w:webHidden/>
              </w:rPr>
              <w:fldChar w:fldCharType="begin"/>
            </w:r>
            <w:r w:rsidR="00D74F8B">
              <w:rPr>
                <w:noProof/>
                <w:webHidden/>
              </w:rPr>
              <w:instrText xml:space="preserve"> PAGEREF _Toc47987307 \h </w:instrText>
            </w:r>
            <w:r>
              <w:rPr>
                <w:noProof/>
                <w:webHidden/>
              </w:rPr>
            </w:r>
            <w:r>
              <w:rPr>
                <w:noProof/>
                <w:webHidden/>
              </w:rPr>
              <w:fldChar w:fldCharType="separate"/>
            </w:r>
            <w:r w:rsidR="00D74F8B">
              <w:rPr>
                <w:noProof/>
                <w:webHidden/>
              </w:rPr>
              <w:t>62</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08" w:history="1">
            <w:r w:rsidR="00D74F8B" w:rsidRPr="0091299F">
              <w:rPr>
                <w:rStyle w:val="afff3"/>
                <w:noProof/>
              </w:rPr>
              <w:t>2.2. Описание вариативных форм</w:t>
            </w:r>
            <w:r w:rsidR="00D74F8B" w:rsidRPr="0091299F">
              <w:rPr>
                <w:rStyle w:val="afff3"/>
                <w:rFonts w:eastAsia="Arial"/>
                <w:noProof/>
              </w:rPr>
              <w:t>,</w:t>
            </w:r>
            <w:r w:rsidR="00D74F8B" w:rsidRPr="0091299F">
              <w:rPr>
                <w:rStyle w:val="afff3"/>
                <w:noProof/>
              </w:rPr>
              <w:t xml:space="preserve"> способов</w:t>
            </w:r>
            <w:r w:rsidR="00D74F8B" w:rsidRPr="0091299F">
              <w:rPr>
                <w:rStyle w:val="afff3"/>
                <w:rFonts w:eastAsia="Arial"/>
                <w:noProof/>
              </w:rPr>
              <w:t>,</w:t>
            </w:r>
            <w:r w:rsidR="00D74F8B" w:rsidRPr="0091299F">
              <w:rPr>
                <w:rStyle w:val="afff3"/>
                <w:noProof/>
              </w:rPr>
              <w:t xml:space="preserve"> методов и средств реализации Программы</w:t>
            </w:r>
            <w:r w:rsidR="00D74F8B" w:rsidRPr="0091299F">
              <w:rPr>
                <w:rStyle w:val="afff3"/>
                <w:rFonts w:eastAsia="Arial"/>
                <w:noProof/>
              </w:rPr>
              <w:t>,</w:t>
            </w:r>
            <w:r w:rsidR="00D74F8B" w:rsidRPr="0091299F">
              <w:rPr>
                <w:rStyle w:val="afff3"/>
                <w:noProof/>
              </w:rPr>
              <w:t xml:space="preserve"> с учетом возрастных и индивидуальных особенностей воспитанников</w:t>
            </w:r>
            <w:r w:rsidR="00D74F8B" w:rsidRPr="0091299F">
              <w:rPr>
                <w:rStyle w:val="afff3"/>
                <w:rFonts w:eastAsia="Arial"/>
                <w:noProof/>
              </w:rPr>
              <w:t>,</w:t>
            </w:r>
            <w:r w:rsidR="00D74F8B" w:rsidRPr="0091299F">
              <w:rPr>
                <w:rStyle w:val="afff3"/>
                <w:noProof/>
              </w:rPr>
              <w:t xml:space="preserve"> специфики их образовательных потребностей и интересов</w:t>
            </w:r>
            <w:r w:rsidR="00D74F8B">
              <w:rPr>
                <w:noProof/>
                <w:webHidden/>
              </w:rPr>
              <w:tab/>
            </w:r>
            <w:r>
              <w:rPr>
                <w:noProof/>
                <w:webHidden/>
              </w:rPr>
              <w:fldChar w:fldCharType="begin"/>
            </w:r>
            <w:r w:rsidR="00D74F8B">
              <w:rPr>
                <w:noProof/>
                <w:webHidden/>
              </w:rPr>
              <w:instrText xml:space="preserve"> PAGEREF _Toc47987308 \h </w:instrText>
            </w:r>
            <w:r>
              <w:rPr>
                <w:noProof/>
                <w:webHidden/>
              </w:rPr>
            </w:r>
            <w:r>
              <w:rPr>
                <w:noProof/>
                <w:webHidden/>
              </w:rPr>
              <w:fldChar w:fldCharType="separate"/>
            </w:r>
            <w:r w:rsidR="00D74F8B">
              <w:rPr>
                <w:noProof/>
                <w:webHidden/>
              </w:rPr>
              <w:t>64</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09" w:history="1">
            <w:r w:rsidR="00D74F8B" w:rsidRPr="0091299F">
              <w:rPr>
                <w:rStyle w:val="afff3"/>
                <w:noProof/>
              </w:rPr>
              <w:t>формирование первичных представлений о труде взрослых (целях, видах, содержании, результатах), его роли в обществе и жизни каждого человека.</w:t>
            </w:r>
            <w:r w:rsidR="00D74F8B">
              <w:rPr>
                <w:noProof/>
                <w:webHidden/>
              </w:rPr>
              <w:tab/>
            </w:r>
            <w:r>
              <w:rPr>
                <w:noProof/>
                <w:webHidden/>
              </w:rPr>
              <w:fldChar w:fldCharType="begin"/>
            </w:r>
            <w:r w:rsidR="00D74F8B">
              <w:rPr>
                <w:noProof/>
                <w:webHidden/>
              </w:rPr>
              <w:instrText xml:space="preserve"> PAGEREF _Toc47987309 \h </w:instrText>
            </w:r>
            <w:r>
              <w:rPr>
                <w:noProof/>
                <w:webHidden/>
              </w:rPr>
            </w:r>
            <w:r>
              <w:rPr>
                <w:noProof/>
                <w:webHidden/>
              </w:rPr>
              <w:fldChar w:fldCharType="separate"/>
            </w:r>
            <w:r w:rsidR="00D74F8B">
              <w:rPr>
                <w:noProof/>
                <w:webHidden/>
              </w:rPr>
              <w:t>67</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10" w:history="1">
            <w:r w:rsidR="00D74F8B" w:rsidRPr="0091299F">
              <w:rPr>
                <w:rStyle w:val="afff3"/>
                <w:noProof/>
              </w:rPr>
              <w:t>2.3. Особенности взаимодействия педагогического коллектива с семьями воспитанников.</w:t>
            </w:r>
            <w:r w:rsidR="00D74F8B">
              <w:rPr>
                <w:noProof/>
                <w:webHidden/>
              </w:rPr>
              <w:tab/>
            </w:r>
            <w:r>
              <w:rPr>
                <w:noProof/>
                <w:webHidden/>
              </w:rPr>
              <w:fldChar w:fldCharType="begin"/>
            </w:r>
            <w:r w:rsidR="00D74F8B">
              <w:rPr>
                <w:noProof/>
                <w:webHidden/>
              </w:rPr>
              <w:instrText xml:space="preserve"> PAGEREF _Toc47987310 \h </w:instrText>
            </w:r>
            <w:r>
              <w:rPr>
                <w:noProof/>
                <w:webHidden/>
              </w:rPr>
            </w:r>
            <w:r>
              <w:rPr>
                <w:noProof/>
                <w:webHidden/>
              </w:rPr>
              <w:fldChar w:fldCharType="separate"/>
            </w:r>
            <w:r w:rsidR="00D74F8B">
              <w:rPr>
                <w:noProof/>
                <w:webHidden/>
              </w:rPr>
              <w:t>67</w:t>
            </w:r>
            <w:r>
              <w:rPr>
                <w:noProof/>
                <w:webHidden/>
              </w:rPr>
              <w:fldChar w:fldCharType="end"/>
            </w:r>
          </w:hyperlink>
        </w:p>
        <w:p w:rsidR="00D74F8B" w:rsidRDefault="00E931DC">
          <w:pPr>
            <w:pStyle w:val="1d"/>
            <w:tabs>
              <w:tab w:val="left" w:pos="1320"/>
            </w:tabs>
            <w:rPr>
              <w:rFonts w:asciiTheme="minorHAnsi" w:eastAsiaTheme="minorEastAsia" w:hAnsiTheme="minorHAnsi" w:cstheme="minorBidi"/>
              <w:b w:val="0"/>
              <w:noProof/>
              <w:sz w:val="22"/>
              <w:szCs w:val="22"/>
              <w:lang w:eastAsia="ru-RU" w:bidi="ar-SA"/>
            </w:rPr>
          </w:pPr>
          <w:hyperlink w:anchor="_Toc47987311" w:history="1">
            <w:r w:rsidR="00D74F8B" w:rsidRPr="0091299F">
              <w:rPr>
                <w:rStyle w:val="afff3"/>
                <w:noProof/>
              </w:rPr>
              <w:t>III.</w:t>
            </w:r>
            <w:r w:rsidR="00D74F8B">
              <w:rPr>
                <w:rFonts w:asciiTheme="minorHAnsi" w:eastAsiaTheme="minorEastAsia" w:hAnsiTheme="minorHAnsi" w:cstheme="minorBidi"/>
                <w:b w:val="0"/>
                <w:noProof/>
                <w:sz w:val="22"/>
                <w:szCs w:val="22"/>
                <w:lang w:eastAsia="ru-RU" w:bidi="ar-SA"/>
              </w:rPr>
              <w:tab/>
            </w:r>
            <w:r w:rsidR="00D74F8B" w:rsidRPr="0091299F">
              <w:rPr>
                <w:rStyle w:val="afff3"/>
                <w:noProof/>
              </w:rPr>
              <w:t>ОРГАНИЗАЦИОННЫЙ РАЗДЕЛ ОБЯЗАТЕЛЬНАЯ ЧАСТЬ</w:t>
            </w:r>
            <w:r w:rsidR="00D74F8B">
              <w:rPr>
                <w:noProof/>
                <w:webHidden/>
              </w:rPr>
              <w:tab/>
            </w:r>
            <w:r>
              <w:rPr>
                <w:noProof/>
                <w:webHidden/>
              </w:rPr>
              <w:fldChar w:fldCharType="begin"/>
            </w:r>
            <w:r w:rsidR="00D74F8B">
              <w:rPr>
                <w:noProof/>
                <w:webHidden/>
              </w:rPr>
              <w:instrText xml:space="preserve"> PAGEREF _Toc47987311 \h </w:instrText>
            </w:r>
            <w:r>
              <w:rPr>
                <w:noProof/>
                <w:webHidden/>
              </w:rPr>
            </w:r>
            <w:r>
              <w:rPr>
                <w:noProof/>
                <w:webHidden/>
              </w:rPr>
              <w:fldChar w:fldCharType="separate"/>
            </w:r>
            <w:r w:rsidR="00D74F8B">
              <w:rPr>
                <w:noProof/>
                <w:webHidden/>
              </w:rPr>
              <w:t>70</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12" w:history="1">
            <w:r w:rsidR="00D74F8B" w:rsidRPr="0091299F">
              <w:rPr>
                <w:rStyle w:val="afff3"/>
                <w:noProof/>
              </w:rPr>
              <w:t>3.1. Особенности организации развивающей предметно-пространственной среды</w:t>
            </w:r>
            <w:r w:rsidR="00D74F8B">
              <w:rPr>
                <w:noProof/>
                <w:webHidden/>
              </w:rPr>
              <w:tab/>
            </w:r>
            <w:r>
              <w:rPr>
                <w:noProof/>
                <w:webHidden/>
              </w:rPr>
              <w:fldChar w:fldCharType="begin"/>
            </w:r>
            <w:r w:rsidR="00D74F8B">
              <w:rPr>
                <w:noProof/>
                <w:webHidden/>
              </w:rPr>
              <w:instrText xml:space="preserve"> PAGEREF _Toc47987312 \h </w:instrText>
            </w:r>
            <w:r>
              <w:rPr>
                <w:noProof/>
                <w:webHidden/>
              </w:rPr>
            </w:r>
            <w:r>
              <w:rPr>
                <w:noProof/>
                <w:webHidden/>
              </w:rPr>
              <w:fldChar w:fldCharType="separate"/>
            </w:r>
            <w:r w:rsidR="00D74F8B">
              <w:rPr>
                <w:noProof/>
                <w:webHidden/>
              </w:rPr>
              <w:t>70</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13" w:history="1">
            <w:r w:rsidR="00D74F8B" w:rsidRPr="0091299F">
              <w:rPr>
                <w:rStyle w:val="afff3"/>
                <w:noProof/>
              </w:rPr>
              <w:t>3.2. Организация совместной деятельности педагогов и воспитанников</w:t>
            </w:r>
            <w:r w:rsidR="00D74F8B">
              <w:rPr>
                <w:noProof/>
                <w:webHidden/>
              </w:rPr>
              <w:tab/>
            </w:r>
            <w:r>
              <w:rPr>
                <w:noProof/>
                <w:webHidden/>
              </w:rPr>
              <w:fldChar w:fldCharType="begin"/>
            </w:r>
            <w:r w:rsidR="00D74F8B">
              <w:rPr>
                <w:noProof/>
                <w:webHidden/>
              </w:rPr>
              <w:instrText xml:space="preserve"> PAGEREF _Toc47987313 \h </w:instrText>
            </w:r>
            <w:r>
              <w:rPr>
                <w:noProof/>
                <w:webHidden/>
              </w:rPr>
            </w:r>
            <w:r>
              <w:rPr>
                <w:noProof/>
                <w:webHidden/>
              </w:rPr>
              <w:fldChar w:fldCharType="separate"/>
            </w:r>
            <w:r w:rsidR="00D74F8B">
              <w:rPr>
                <w:noProof/>
                <w:webHidden/>
              </w:rPr>
              <w:t>77</w:t>
            </w:r>
            <w:r>
              <w:rPr>
                <w:noProof/>
                <w:webHidden/>
              </w:rPr>
              <w:fldChar w:fldCharType="end"/>
            </w:r>
          </w:hyperlink>
        </w:p>
        <w:bookmarkStart w:id="0" w:name="_GoBack"/>
        <w:bookmarkEnd w:id="0"/>
        <w:p w:rsidR="00D74F8B" w:rsidRDefault="00E931DC" w:rsidP="00F032FE">
          <w:pPr>
            <w:pStyle w:val="2f1"/>
            <w:rPr>
              <w:rFonts w:asciiTheme="minorHAnsi" w:eastAsiaTheme="minorEastAsia" w:hAnsiTheme="minorHAnsi" w:cstheme="minorBidi"/>
              <w:noProof/>
              <w:sz w:val="22"/>
              <w:szCs w:val="22"/>
              <w:lang w:eastAsia="ru-RU"/>
            </w:rPr>
          </w:pPr>
          <w:r w:rsidRPr="0091299F">
            <w:rPr>
              <w:rStyle w:val="afff3"/>
              <w:noProof/>
            </w:rPr>
            <w:fldChar w:fldCharType="begin"/>
          </w:r>
          <w:r w:rsidR="00D74F8B" w:rsidRPr="0091299F">
            <w:rPr>
              <w:rStyle w:val="afff3"/>
              <w:noProof/>
            </w:rPr>
            <w:instrText xml:space="preserve"> </w:instrText>
          </w:r>
          <w:r w:rsidR="00D74F8B">
            <w:rPr>
              <w:noProof/>
            </w:rPr>
            <w:instrText>HYPERLINK \l "_Toc47987315"</w:instrText>
          </w:r>
          <w:r w:rsidR="00D74F8B" w:rsidRPr="0091299F">
            <w:rPr>
              <w:rStyle w:val="afff3"/>
              <w:noProof/>
            </w:rPr>
            <w:instrText xml:space="preserve"> </w:instrText>
          </w:r>
          <w:r w:rsidRPr="0091299F">
            <w:rPr>
              <w:rStyle w:val="afff3"/>
              <w:noProof/>
            </w:rPr>
            <w:fldChar w:fldCharType="separate"/>
          </w:r>
          <w:r w:rsidR="00D74F8B" w:rsidRPr="0091299F">
            <w:rPr>
              <w:rStyle w:val="afff3"/>
              <w:noProof/>
            </w:rPr>
            <w:t>3.3.Описание материально-технического обеспечения образовательной деятельности с детьми седьмого года жизни.</w:t>
          </w:r>
          <w:r w:rsidR="00D74F8B">
            <w:rPr>
              <w:noProof/>
              <w:webHidden/>
            </w:rPr>
            <w:tab/>
          </w:r>
          <w:r>
            <w:rPr>
              <w:noProof/>
              <w:webHidden/>
            </w:rPr>
            <w:fldChar w:fldCharType="begin"/>
          </w:r>
          <w:r w:rsidR="00D74F8B">
            <w:rPr>
              <w:noProof/>
              <w:webHidden/>
            </w:rPr>
            <w:instrText xml:space="preserve"> PAGEREF _Toc47987315 \h </w:instrText>
          </w:r>
          <w:r>
            <w:rPr>
              <w:noProof/>
              <w:webHidden/>
            </w:rPr>
          </w:r>
          <w:r>
            <w:rPr>
              <w:noProof/>
              <w:webHidden/>
            </w:rPr>
            <w:fldChar w:fldCharType="separate"/>
          </w:r>
          <w:r w:rsidR="00D74F8B">
            <w:rPr>
              <w:noProof/>
              <w:webHidden/>
            </w:rPr>
            <w:t>77</w:t>
          </w:r>
          <w:r>
            <w:rPr>
              <w:noProof/>
              <w:webHidden/>
            </w:rPr>
            <w:fldChar w:fldCharType="end"/>
          </w:r>
          <w:r w:rsidRPr="0091299F">
            <w:rPr>
              <w:rStyle w:val="afff3"/>
              <w:noProof/>
            </w:rPr>
            <w:fldChar w:fldCharType="end"/>
          </w:r>
        </w:p>
        <w:p w:rsidR="00D74F8B" w:rsidRDefault="00E931DC" w:rsidP="00F032FE">
          <w:pPr>
            <w:pStyle w:val="2f1"/>
            <w:rPr>
              <w:rFonts w:asciiTheme="minorHAnsi" w:eastAsiaTheme="minorEastAsia" w:hAnsiTheme="minorHAnsi" w:cstheme="minorBidi"/>
              <w:noProof/>
              <w:sz w:val="22"/>
              <w:szCs w:val="22"/>
              <w:lang w:eastAsia="ru-RU"/>
            </w:rPr>
          </w:pPr>
          <w:hyperlink w:anchor="_Toc47987316" w:history="1">
            <w:r w:rsidR="00D74F8B" w:rsidRPr="0091299F">
              <w:rPr>
                <w:rStyle w:val="afff3"/>
                <w:noProof/>
              </w:rPr>
              <w:t>3.4. Обеспеченность рабочей программы методическими материалами и средствами обучения и воспитания</w:t>
            </w:r>
            <w:r w:rsidR="00D74F8B">
              <w:rPr>
                <w:noProof/>
                <w:webHidden/>
              </w:rPr>
              <w:tab/>
            </w:r>
            <w:r>
              <w:rPr>
                <w:noProof/>
                <w:webHidden/>
              </w:rPr>
              <w:fldChar w:fldCharType="begin"/>
            </w:r>
            <w:r w:rsidR="00D74F8B">
              <w:rPr>
                <w:noProof/>
                <w:webHidden/>
              </w:rPr>
              <w:instrText xml:space="preserve"> PAGEREF _Toc47987316 \h </w:instrText>
            </w:r>
            <w:r>
              <w:rPr>
                <w:noProof/>
                <w:webHidden/>
              </w:rPr>
            </w:r>
            <w:r>
              <w:rPr>
                <w:noProof/>
                <w:webHidden/>
              </w:rPr>
              <w:fldChar w:fldCharType="separate"/>
            </w:r>
            <w:r w:rsidR="00D74F8B">
              <w:rPr>
                <w:noProof/>
                <w:webHidden/>
              </w:rPr>
              <w:t>79</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17" w:history="1">
            <w:r w:rsidR="00D74F8B" w:rsidRPr="0091299F">
              <w:rPr>
                <w:rStyle w:val="afff3"/>
                <w:noProof/>
              </w:rPr>
              <w:t>3.5. Организация распорядка и /или режима пребывания детей в образовательном учреждении</w:t>
            </w:r>
            <w:r w:rsidR="00D74F8B">
              <w:rPr>
                <w:noProof/>
                <w:webHidden/>
              </w:rPr>
              <w:tab/>
            </w:r>
            <w:r>
              <w:rPr>
                <w:noProof/>
                <w:webHidden/>
              </w:rPr>
              <w:fldChar w:fldCharType="begin"/>
            </w:r>
            <w:r w:rsidR="00D74F8B">
              <w:rPr>
                <w:noProof/>
                <w:webHidden/>
              </w:rPr>
              <w:instrText xml:space="preserve"> PAGEREF _Toc47987317 \h </w:instrText>
            </w:r>
            <w:r>
              <w:rPr>
                <w:noProof/>
                <w:webHidden/>
              </w:rPr>
            </w:r>
            <w:r>
              <w:rPr>
                <w:noProof/>
                <w:webHidden/>
              </w:rPr>
              <w:fldChar w:fldCharType="separate"/>
            </w:r>
            <w:r w:rsidR="00D74F8B">
              <w:rPr>
                <w:noProof/>
                <w:webHidden/>
              </w:rPr>
              <w:t>79</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18" w:history="1">
            <w:r w:rsidR="00D74F8B" w:rsidRPr="0091299F">
              <w:rPr>
                <w:rStyle w:val="afff3"/>
                <w:noProof/>
              </w:rPr>
              <w:t>3.6.  Особенности традиционных событий, праздников, мероприятий</w:t>
            </w:r>
            <w:r w:rsidR="00D74F8B">
              <w:rPr>
                <w:noProof/>
                <w:webHidden/>
              </w:rPr>
              <w:tab/>
            </w:r>
            <w:r>
              <w:rPr>
                <w:noProof/>
                <w:webHidden/>
              </w:rPr>
              <w:fldChar w:fldCharType="begin"/>
            </w:r>
            <w:r w:rsidR="00D74F8B">
              <w:rPr>
                <w:noProof/>
                <w:webHidden/>
              </w:rPr>
              <w:instrText xml:space="preserve"> PAGEREF _Toc47987318 \h </w:instrText>
            </w:r>
            <w:r>
              <w:rPr>
                <w:noProof/>
                <w:webHidden/>
              </w:rPr>
            </w:r>
            <w:r>
              <w:rPr>
                <w:noProof/>
                <w:webHidden/>
              </w:rPr>
              <w:fldChar w:fldCharType="separate"/>
            </w:r>
            <w:r w:rsidR="00D74F8B">
              <w:rPr>
                <w:noProof/>
                <w:webHidden/>
              </w:rPr>
              <w:t>85</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19" w:history="1">
            <w:r w:rsidR="00D74F8B" w:rsidRPr="0091299F">
              <w:rPr>
                <w:rStyle w:val="afff3"/>
                <w:noProof/>
              </w:rPr>
              <w:t>3.7. Организация совместной деятельности педагогов и воспитанников</w:t>
            </w:r>
            <w:r w:rsidR="00D74F8B">
              <w:rPr>
                <w:noProof/>
                <w:webHidden/>
              </w:rPr>
              <w:tab/>
            </w:r>
            <w:r>
              <w:rPr>
                <w:noProof/>
                <w:webHidden/>
              </w:rPr>
              <w:fldChar w:fldCharType="begin"/>
            </w:r>
            <w:r w:rsidR="00D74F8B">
              <w:rPr>
                <w:noProof/>
                <w:webHidden/>
              </w:rPr>
              <w:instrText xml:space="preserve"> PAGEREF _Toc47987319 \h </w:instrText>
            </w:r>
            <w:r>
              <w:rPr>
                <w:noProof/>
                <w:webHidden/>
              </w:rPr>
            </w:r>
            <w:r>
              <w:rPr>
                <w:noProof/>
                <w:webHidden/>
              </w:rPr>
              <w:fldChar w:fldCharType="separate"/>
            </w:r>
            <w:r w:rsidR="00D74F8B">
              <w:rPr>
                <w:noProof/>
                <w:webHidden/>
              </w:rPr>
              <w:t>87</w:t>
            </w:r>
            <w:r>
              <w:rPr>
                <w:noProof/>
                <w:webHidden/>
              </w:rPr>
              <w:fldChar w:fldCharType="end"/>
            </w:r>
          </w:hyperlink>
        </w:p>
        <w:p w:rsidR="00D74F8B" w:rsidRDefault="00E931DC" w:rsidP="00F032FE">
          <w:pPr>
            <w:pStyle w:val="2f1"/>
            <w:rPr>
              <w:rFonts w:asciiTheme="minorHAnsi" w:eastAsiaTheme="minorEastAsia" w:hAnsiTheme="minorHAnsi" w:cstheme="minorBidi"/>
              <w:noProof/>
              <w:sz w:val="22"/>
              <w:szCs w:val="22"/>
              <w:lang w:eastAsia="ru-RU"/>
            </w:rPr>
          </w:pPr>
          <w:hyperlink w:anchor="_Toc47987320" w:history="1">
            <w:r w:rsidR="00D74F8B" w:rsidRPr="0091299F">
              <w:rPr>
                <w:rStyle w:val="afff3"/>
                <w:noProof/>
              </w:rPr>
              <w:t>3.8.  Календарно-тематическое планирование реализации обязательной части и части, формируемой участниками образовательных отношений. Подготовительная к школе группа 6-7 лет</w:t>
            </w:r>
            <w:r w:rsidR="00D74F8B">
              <w:rPr>
                <w:noProof/>
                <w:webHidden/>
              </w:rPr>
              <w:tab/>
            </w:r>
            <w:r>
              <w:rPr>
                <w:noProof/>
                <w:webHidden/>
              </w:rPr>
              <w:fldChar w:fldCharType="begin"/>
            </w:r>
            <w:r w:rsidR="00D74F8B">
              <w:rPr>
                <w:noProof/>
                <w:webHidden/>
              </w:rPr>
              <w:instrText xml:space="preserve"> PAGEREF _Toc47987320 \h </w:instrText>
            </w:r>
            <w:r>
              <w:rPr>
                <w:noProof/>
                <w:webHidden/>
              </w:rPr>
            </w:r>
            <w:r>
              <w:rPr>
                <w:noProof/>
                <w:webHidden/>
              </w:rPr>
              <w:fldChar w:fldCharType="separate"/>
            </w:r>
            <w:r w:rsidR="00D74F8B">
              <w:rPr>
                <w:noProof/>
                <w:webHidden/>
              </w:rPr>
              <w:t>87</w:t>
            </w:r>
            <w:r>
              <w:rPr>
                <w:noProof/>
                <w:webHidden/>
              </w:rPr>
              <w:fldChar w:fldCharType="end"/>
            </w:r>
          </w:hyperlink>
        </w:p>
        <w:p w:rsidR="006F6418" w:rsidRDefault="00E931DC">
          <w:r>
            <w:rPr>
              <w:b/>
              <w:bCs/>
            </w:rPr>
            <w:fldChar w:fldCharType="end"/>
          </w:r>
        </w:p>
      </w:sdtContent>
    </w:sdt>
    <w:p w:rsidR="00A10136" w:rsidRDefault="00A10136" w:rsidP="00C81D79">
      <w:pPr>
        <w:pStyle w:val="1d"/>
      </w:pPr>
    </w:p>
    <w:p w:rsidR="00A10136" w:rsidRDefault="00A10136" w:rsidP="00C81D79">
      <w:pPr>
        <w:pStyle w:val="1d"/>
      </w:pPr>
    </w:p>
    <w:p w:rsidR="00A10136" w:rsidRDefault="00A10136" w:rsidP="00C81D79">
      <w:pPr>
        <w:pStyle w:val="1d"/>
      </w:pPr>
    </w:p>
    <w:p w:rsidR="00A10136" w:rsidRDefault="00A10136" w:rsidP="00C81D79">
      <w:pPr>
        <w:pStyle w:val="1d"/>
      </w:pPr>
    </w:p>
    <w:p w:rsidR="00A10136" w:rsidRDefault="00A10136" w:rsidP="00C81D79">
      <w:pPr>
        <w:pStyle w:val="1d"/>
      </w:pPr>
    </w:p>
    <w:p w:rsidR="00A10136" w:rsidRDefault="00A10136" w:rsidP="00C81D79">
      <w:pPr>
        <w:pStyle w:val="1d"/>
      </w:pPr>
    </w:p>
    <w:p w:rsidR="00D71633" w:rsidRDefault="00D71633" w:rsidP="00D71633">
      <w:pPr>
        <w:rPr>
          <w:lang w:val="ru-RU" w:eastAsia="zh-CN" w:bidi="hi-IN"/>
        </w:rPr>
      </w:pPr>
    </w:p>
    <w:p w:rsidR="00D71633" w:rsidRDefault="00D71633" w:rsidP="00D71633">
      <w:pPr>
        <w:rPr>
          <w:lang w:val="ru-RU" w:eastAsia="zh-CN" w:bidi="hi-IN"/>
        </w:rPr>
      </w:pPr>
    </w:p>
    <w:p w:rsidR="00D71633" w:rsidRDefault="00D71633" w:rsidP="00D71633">
      <w:pPr>
        <w:rPr>
          <w:lang w:val="ru-RU" w:eastAsia="zh-CN" w:bidi="hi-IN"/>
        </w:rPr>
      </w:pPr>
    </w:p>
    <w:p w:rsidR="00D71633" w:rsidRDefault="00D71633" w:rsidP="00D71633">
      <w:pPr>
        <w:rPr>
          <w:lang w:val="ru-RU" w:eastAsia="zh-CN" w:bidi="hi-IN"/>
        </w:rPr>
      </w:pPr>
    </w:p>
    <w:p w:rsidR="00D71633" w:rsidRDefault="00D71633" w:rsidP="00D71633">
      <w:pPr>
        <w:rPr>
          <w:lang w:val="ru-RU" w:eastAsia="zh-CN" w:bidi="hi-IN"/>
        </w:rPr>
      </w:pPr>
    </w:p>
    <w:p w:rsidR="00D71633" w:rsidRDefault="00D71633" w:rsidP="00D71633">
      <w:pPr>
        <w:rPr>
          <w:lang w:val="ru-RU" w:eastAsia="zh-CN" w:bidi="hi-IN"/>
        </w:rPr>
      </w:pPr>
    </w:p>
    <w:p w:rsidR="00D71633" w:rsidRDefault="00D71633" w:rsidP="00D71633">
      <w:pPr>
        <w:rPr>
          <w:lang w:val="ru-RU" w:eastAsia="zh-CN" w:bidi="hi-IN"/>
        </w:rPr>
      </w:pPr>
    </w:p>
    <w:p w:rsidR="00D71633" w:rsidRDefault="00D71633" w:rsidP="00D71633">
      <w:pPr>
        <w:rPr>
          <w:lang w:val="ru-RU" w:eastAsia="zh-CN" w:bidi="hi-IN"/>
        </w:rPr>
      </w:pPr>
    </w:p>
    <w:p w:rsidR="006F6418" w:rsidRDefault="006F6418">
      <w:pPr>
        <w:rPr>
          <w:lang w:val="ru-RU" w:eastAsia="zh-CN" w:bidi="hi-IN"/>
        </w:rPr>
      </w:pPr>
      <w:r>
        <w:rPr>
          <w:lang w:val="ru-RU" w:eastAsia="zh-CN" w:bidi="hi-IN"/>
        </w:rPr>
        <w:br w:type="page"/>
      </w:r>
    </w:p>
    <w:p w:rsidR="006F6418" w:rsidRPr="00D71633" w:rsidRDefault="006F6418" w:rsidP="00D71633">
      <w:pPr>
        <w:rPr>
          <w:lang w:val="ru-RU" w:eastAsia="zh-CN" w:bidi="hi-IN"/>
        </w:rPr>
      </w:pPr>
    </w:p>
    <w:p w:rsidR="006959DD" w:rsidRPr="00C81D79" w:rsidRDefault="006959DD" w:rsidP="00C81D79">
      <w:pPr>
        <w:pStyle w:val="1d"/>
      </w:pPr>
      <w:r w:rsidRPr="00C81D79">
        <w:t>Введение</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6959DD" w:rsidRPr="00D71633" w:rsidRDefault="006F6418" w:rsidP="006F6418">
      <w:pPr>
        <w:widowControl w:val="0"/>
        <w:spacing w:after="0" w:line="240" w:lineRule="auto"/>
        <w:jc w:val="both"/>
        <w:rPr>
          <w:rFonts w:ascii="Times New Roman" w:eastAsia="Arial Unicode MS" w:hAnsi="Times New Roman"/>
          <w:sz w:val="24"/>
          <w:szCs w:val="24"/>
          <w:lang w:val="ru-RU" w:eastAsia="zh-CN" w:bidi="hi-IN"/>
        </w:rPr>
      </w:pPr>
      <w:r>
        <w:rPr>
          <w:rFonts w:ascii="Times New Roman" w:eastAsia="Arial Unicode MS" w:hAnsi="Times New Roman"/>
          <w:sz w:val="24"/>
          <w:szCs w:val="24"/>
          <w:lang w:val="ru-RU" w:eastAsia="zh-CN" w:bidi="hi-IN"/>
        </w:rPr>
        <w:t xml:space="preserve">            </w:t>
      </w:r>
      <w:r w:rsidR="006959DD" w:rsidRPr="00D71633">
        <w:rPr>
          <w:rFonts w:ascii="Times New Roman" w:eastAsia="Arial Unicode MS" w:hAnsi="Times New Roman"/>
          <w:sz w:val="24"/>
          <w:szCs w:val="24"/>
          <w:lang w:val="ru-RU" w:eastAsia="zh-CN" w:bidi="hi-IN"/>
        </w:rPr>
        <w:t xml:space="preserve">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 </w:t>
      </w:r>
    </w:p>
    <w:p w:rsidR="006959DD" w:rsidRPr="001F0E57" w:rsidRDefault="006959DD" w:rsidP="00C81D79">
      <w:pPr>
        <w:pStyle w:val="1d"/>
      </w:pPr>
      <w:r w:rsidRPr="001F0E57">
        <w:t xml:space="preserve">Задача приобщения детей к жизни в современном социальном пространстве требует обновления не только содержания дошкольного образования, но и способов взаимодействия между детьми и взрослыми, формирования базового доверия ребенка к миру, комфортного и безопасного образа жизни.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Современные образовательные программы и современный педагогический процесс должны быть направлены на поддержку разнообразия детства, что предполагает вариативность содержания и организации дошкольного образования.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Данная  Программа, реализующая принципы Стандарта, обладает модульной структурой.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культуросообразных и возрастосообразных видов деятельности в сотрудничестве со взрослыми и другими детьми, а также на обеспечение здоровья и безопасности детей.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Социальная ситуация развития определяется местом ребенка в обществе; общественными требованиями и ожиданиями относительно возрастных норм поведения детей, соответствующими исторически сложившемуся образу детства; интересами самого ребенка, характером и содержанием его активности.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Содержание Программы в соответствии с требованиями Стандарта включает три основных раздела – целевой, содержательный и организационный.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i/>
          <w:sz w:val="24"/>
          <w:szCs w:val="24"/>
          <w:lang w:val="ru-RU" w:eastAsia="zh-CN" w:bidi="hi-IN"/>
        </w:rPr>
        <w:t>Целевой раздел</w:t>
      </w:r>
      <w:r w:rsidRPr="00D71633">
        <w:rPr>
          <w:rFonts w:ascii="Times New Roman" w:eastAsia="Arial Unicode MS" w:hAnsi="Times New Roman"/>
          <w:sz w:val="24"/>
          <w:szCs w:val="24"/>
          <w:lang w:val="ru-RU" w:eastAsia="zh-CN" w:bidi="hi-IN"/>
        </w:rPr>
        <w:t xml:space="preserve"> Программы определяет ее цели и задачи, принципы и подходы к формированию Программы, планируемые результаты ее освоения в виде целевых ориентиров.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i/>
          <w:sz w:val="24"/>
          <w:szCs w:val="24"/>
          <w:lang w:val="ru-RU" w:eastAsia="zh-CN" w:bidi="hi-IN"/>
        </w:rPr>
        <w:t>Содержательный раздел</w:t>
      </w:r>
      <w:r w:rsidRPr="00D71633">
        <w:rPr>
          <w:rFonts w:ascii="Times New Roman" w:eastAsia="Arial Unicode MS" w:hAnsi="Times New Roman"/>
          <w:sz w:val="24"/>
          <w:szCs w:val="24"/>
          <w:lang w:val="ru-RU" w:eastAsia="zh-CN" w:bidi="hi-IN"/>
        </w:rPr>
        <w:t xml:space="preserve"> Программы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Программа определяет примерное содержание образовательных областей с учетом возрастных и индивидуальных особенностей детейв различных видах деятельности, таких как: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lastRenderedPageBreak/>
        <w:t xml:space="preserve">– игровая (сюжетно-ролевая игра, игра с правилами и другие виды игры),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коммуникативная (общение и взаимодействие со взрослыми и другими детьми),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восприятие художественной литературы и фольклора,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самообслуживание и элементарный бытовой труд (в помещении и на улице),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конструирование из разного материала, включая конструкторы, модули, бумагу, </w:t>
      </w:r>
    </w:p>
    <w:p w:rsidR="006959DD" w:rsidRPr="00D71633" w:rsidRDefault="006959DD" w:rsidP="00D71633">
      <w:pPr>
        <w:widowControl w:val="0"/>
        <w:spacing w:after="0" w:line="240" w:lineRule="auto"/>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природный и иной материал,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изобразительная (рисование, лепка, аппликация),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двигательная (овладение основными движениями) формы активности ребенка.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Содержательный раздел Программы включает описание коррекционно-развивающей работы, обеспечивающей адаптацию и интеграцию детей с ограниченными возможностями здоровья в общество.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Организационный раздел Программы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психолого-педагогических, кадровых, материально-технических и финансовых условий,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особенностей организации развивающей предметно-пространственной среды,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особенностей образовательной деятельности разных видов и культурных практик,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способов и направлений поддержки детской инициативы,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особенностей взаимодействия педагогического коллектива с семьями дошкольников,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 xml:space="preserve">Объем обязательной части основной образовательной программы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 </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Основная образовательная программа дошкольного образования содержит рекомендации по развивающему оцениванию достижения целей в форме педагогической и психологической диагностики развития детей, а также оцениванию качества реализации основной общеобразовательной программы – образовательной программы дошкольного образования структурного подразделения МАОУ «Манчажская СОШ» - «Детский сад с. Манчаж»</w:t>
      </w:r>
    </w:p>
    <w:p w:rsidR="006959DD" w:rsidRPr="00D71633" w:rsidRDefault="006959DD" w:rsidP="00D71633">
      <w:pPr>
        <w:widowControl w:val="0"/>
        <w:spacing w:after="0" w:line="240" w:lineRule="auto"/>
        <w:ind w:firstLine="709"/>
        <w:jc w:val="both"/>
        <w:rPr>
          <w:rFonts w:ascii="Times New Roman" w:eastAsia="Arial Unicode MS" w:hAnsi="Times New Roman"/>
          <w:sz w:val="24"/>
          <w:szCs w:val="24"/>
          <w:lang w:val="ru-RU" w:eastAsia="zh-CN" w:bidi="hi-IN"/>
        </w:rPr>
      </w:pPr>
      <w:r w:rsidRPr="00D71633">
        <w:rPr>
          <w:rFonts w:ascii="Times New Roman" w:eastAsia="Arial Unicode MS" w:hAnsi="Times New Roman"/>
          <w:sz w:val="24"/>
          <w:szCs w:val="24"/>
          <w:lang w:val="ru-RU" w:eastAsia="zh-CN" w:bidi="hi-IN"/>
        </w:rPr>
        <w:t>Программа завершается краткой презентацией основной общеобразовательной программы – образовательной программы дошкольного образования.</w:t>
      </w:r>
    </w:p>
    <w:p w:rsidR="00B06945" w:rsidRPr="00D71633" w:rsidRDefault="00B06945" w:rsidP="00C81D79">
      <w:pPr>
        <w:pStyle w:val="10"/>
        <w:numPr>
          <w:ilvl w:val="0"/>
          <w:numId w:val="93"/>
        </w:numPr>
        <w:jc w:val="both"/>
      </w:pPr>
      <w:bookmarkStart w:id="1" w:name="_Toc47987293"/>
      <w:r w:rsidRPr="00D71633">
        <w:lastRenderedPageBreak/>
        <w:t>ЦЕЛЕВОЙ РАЗДЕ</w:t>
      </w:r>
      <w:bookmarkEnd w:id="1"/>
      <w:r w:rsidRPr="00D71633">
        <w:t xml:space="preserve"> </w:t>
      </w:r>
      <w:r w:rsidR="00982626" w:rsidRPr="00D71633">
        <w:tab/>
      </w:r>
    </w:p>
    <w:p w:rsidR="00E2374C" w:rsidRPr="00D71633" w:rsidRDefault="00E2374C" w:rsidP="00D71633">
      <w:pPr>
        <w:pStyle w:val="10"/>
        <w:jc w:val="both"/>
      </w:pPr>
      <w:bookmarkStart w:id="2" w:name="_Toc47987294"/>
      <w:r w:rsidRPr="00D71633">
        <w:t>ОБЯЗАТЕЛЬНАЯ ЧАСТЬ</w:t>
      </w:r>
      <w:bookmarkEnd w:id="2"/>
    </w:p>
    <w:p w:rsidR="00E2374C" w:rsidRPr="00D71633" w:rsidRDefault="00E2374C" w:rsidP="00D71633">
      <w:pPr>
        <w:pStyle w:val="2"/>
        <w:jc w:val="both"/>
      </w:pPr>
      <w:bookmarkStart w:id="3" w:name="_Toc47987295"/>
      <w:r w:rsidRPr="00D71633">
        <w:t>1.Пояснительная записка</w:t>
      </w:r>
      <w:bookmarkEnd w:id="3"/>
    </w:p>
    <w:p w:rsidR="00E2374C" w:rsidRPr="00D71633" w:rsidRDefault="00E2374C" w:rsidP="00D71633">
      <w:pPr>
        <w:spacing w:line="236" w:lineRule="auto"/>
        <w:ind w:right="-60"/>
        <w:jc w:val="both"/>
        <w:rPr>
          <w:rFonts w:ascii="Times New Roman" w:hAnsi="Times New Roman"/>
          <w:sz w:val="24"/>
          <w:szCs w:val="24"/>
          <w:lang w:val="ru-RU"/>
        </w:rPr>
      </w:pPr>
      <w:r w:rsidRPr="00D71633">
        <w:rPr>
          <w:rFonts w:ascii="Times New Roman" w:hAnsi="Times New Roman"/>
          <w:sz w:val="24"/>
          <w:szCs w:val="24"/>
          <w:lang w:val="ru-RU"/>
        </w:rPr>
        <w:t>Рабочая программа (далее Программа) -</w:t>
      </w:r>
      <w:r w:rsidRPr="00D71633">
        <w:rPr>
          <w:rFonts w:ascii="Times New Roman" w:hAnsi="Times New Roman"/>
          <w:sz w:val="24"/>
          <w:szCs w:val="24"/>
          <w:lang w:val="ru-RU" w:eastAsia="ru-RU"/>
        </w:rPr>
        <w:t xml:space="preserve"> является документом,</w:t>
      </w:r>
      <w:r w:rsidRPr="00D71633">
        <w:rPr>
          <w:rFonts w:ascii="Times New Roman" w:hAnsi="Times New Roman"/>
          <w:sz w:val="24"/>
          <w:szCs w:val="24"/>
          <w:lang w:val="ru-RU"/>
        </w:rPr>
        <w:t xml:space="preserve"> на основании которого определяется содержание и организация образовательного деятельности в</w:t>
      </w:r>
      <w:r w:rsidRPr="00D71633">
        <w:rPr>
          <w:rFonts w:ascii="Times New Roman" w:hAnsi="Times New Roman"/>
          <w:sz w:val="24"/>
          <w:szCs w:val="24"/>
          <w:lang w:val="ru-RU" w:eastAsia="ru-RU"/>
        </w:rPr>
        <w:t xml:space="preserve"> муниципального автономного общеобразовательного учреждения «Манчажская средняя общеобразовательная школа» (структурное подразделение «Детский сад села Манчаж»), далее МАОУ «Манчажская СОШ», </w:t>
      </w:r>
      <w:r w:rsidRPr="00D71633">
        <w:rPr>
          <w:rFonts w:ascii="Times New Roman" w:hAnsi="Times New Roman"/>
          <w:sz w:val="24"/>
          <w:szCs w:val="24"/>
          <w:lang w:val="ru-RU"/>
        </w:rPr>
        <w:t>для детей дошкольного возраста 7-года жизни, в соответствии с Федеральным государственным образовательным стандартом дошкольного образования.</w:t>
      </w:r>
    </w:p>
    <w:p w:rsidR="00E2374C" w:rsidRPr="00D71633" w:rsidRDefault="00E2374C" w:rsidP="00D71633">
      <w:pPr>
        <w:numPr>
          <w:ilvl w:val="0"/>
          <w:numId w:val="1"/>
        </w:numPr>
        <w:tabs>
          <w:tab w:val="left" w:pos="227"/>
        </w:tabs>
        <w:spacing w:after="0" w:line="238" w:lineRule="auto"/>
        <w:ind w:right="40" w:hanging="7"/>
        <w:jc w:val="both"/>
        <w:rPr>
          <w:rFonts w:ascii="Times New Roman" w:hAnsi="Times New Roman"/>
          <w:sz w:val="24"/>
          <w:szCs w:val="24"/>
          <w:lang w:val="ru-RU"/>
        </w:rPr>
      </w:pPr>
      <w:r w:rsidRPr="00D71633">
        <w:rPr>
          <w:rFonts w:ascii="Times New Roman" w:hAnsi="Times New Roman"/>
          <w:sz w:val="24"/>
          <w:szCs w:val="24"/>
          <w:lang w:val="ru-RU"/>
        </w:rPr>
        <w:t>Программе представлена модель образовательной деятельности, определена структура и наполнение содержания образовательной деятельности в соответствии с направлениями развития детей, с учетом их возрастных и индивидуальных особенностей и образовательных потребностей, и запросов воспитанников и их семей, специфики социально-экономических, национально-культурных, демографических, климатических и других условий, в которых осуществляется образовательная деятельность. Образовательные области выступают в качестве пяти модулей (социально – коммуникативное, познавательное, речевое, физическое, художественно – эстетическое развитие). Программа</w:t>
      </w:r>
      <w:r w:rsidR="0035064C" w:rsidRPr="00D71633">
        <w:rPr>
          <w:rFonts w:ascii="Times New Roman" w:hAnsi="Times New Roman"/>
          <w:sz w:val="24"/>
          <w:szCs w:val="24"/>
          <w:lang w:val="ru-RU"/>
        </w:rPr>
        <w:t xml:space="preserve"> составлена на основе </w:t>
      </w:r>
      <w:r w:rsidRPr="00D71633">
        <w:rPr>
          <w:rFonts w:ascii="Times New Roman" w:hAnsi="Times New Roman"/>
          <w:sz w:val="24"/>
          <w:szCs w:val="24"/>
          <w:lang w:val="ru-RU"/>
        </w:rPr>
        <w:t>основной образовательной программы дошкольного образования «От рождения до школы</w:t>
      </w:r>
      <w:r w:rsidRPr="00D71633">
        <w:rPr>
          <w:rFonts w:ascii="Times New Roman" w:hAnsi="Times New Roman"/>
          <w:b/>
          <w:bCs/>
          <w:sz w:val="24"/>
          <w:szCs w:val="24"/>
          <w:lang w:val="ru-RU"/>
        </w:rPr>
        <w:t>»,</w:t>
      </w:r>
      <w:r w:rsidRPr="00D71633">
        <w:rPr>
          <w:rFonts w:ascii="Times New Roman" w:hAnsi="Times New Roman"/>
          <w:sz w:val="24"/>
          <w:szCs w:val="24"/>
          <w:lang w:val="ru-RU"/>
        </w:rPr>
        <w:t xml:space="preserve"> под редакцией Н.Е. Вераксы, Т. С. Комаровой, М. А. Васильевой. Программа реализуется в течение всего времени пребывания ребенка в МАОУ</w:t>
      </w:r>
      <w:r w:rsidRPr="00D71633">
        <w:rPr>
          <w:rFonts w:ascii="Times New Roman" w:hAnsi="Times New Roman"/>
          <w:sz w:val="24"/>
          <w:szCs w:val="24"/>
          <w:lang w:val="ru-RU" w:eastAsia="ru-RU"/>
        </w:rPr>
        <w:t xml:space="preserve"> структурное подразделение «Детский сад села Манчаж»</w:t>
      </w:r>
      <w:r w:rsidR="0035064C" w:rsidRPr="00D71633">
        <w:rPr>
          <w:rFonts w:ascii="Times New Roman" w:hAnsi="Times New Roman"/>
          <w:sz w:val="24"/>
          <w:szCs w:val="24"/>
          <w:lang w:val="ru-RU" w:eastAsia="ru-RU"/>
        </w:rPr>
        <w:t>,</w:t>
      </w:r>
      <w:r w:rsidR="00D71633">
        <w:rPr>
          <w:rFonts w:ascii="Times New Roman" w:hAnsi="Times New Roman"/>
          <w:color w:val="FF0000"/>
          <w:sz w:val="24"/>
          <w:szCs w:val="24"/>
          <w:lang w:val="ru-RU" w:eastAsia="ru-RU"/>
        </w:rPr>
        <w:t xml:space="preserve"> </w:t>
      </w:r>
      <w:r w:rsidRPr="00D71633">
        <w:rPr>
          <w:rFonts w:ascii="Times New Roman" w:hAnsi="Times New Roman"/>
          <w:color w:val="FF0000"/>
          <w:sz w:val="24"/>
          <w:szCs w:val="24"/>
          <w:lang w:val="ru-RU"/>
        </w:rPr>
        <w:t xml:space="preserve">  </w:t>
      </w:r>
      <w:r w:rsidRPr="00D71633">
        <w:rPr>
          <w:rFonts w:ascii="Times New Roman" w:hAnsi="Times New Roman"/>
          <w:sz w:val="24"/>
          <w:szCs w:val="24"/>
          <w:lang w:val="ru-RU"/>
        </w:rPr>
        <w:t>Срок реализации- 1 год. Обучение и воспитание детей в ДОУ ведется на государственном - русском языке</w:t>
      </w:r>
    </w:p>
    <w:p w:rsidR="00E2374C" w:rsidRPr="00D71633" w:rsidRDefault="00E2374C" w:rsidP="00D71633">
      <w:pPr>
        <w:jc w:val="both"/>
        <w:rPr>
          <w:rFonts w:ascii="Times New Roman" w:hAnsi="Times New Roman"/>
          <w:sz w:val="24"/>
          <w:szCs w:val="24"/>
          <w:lang w:val="ru-RU"/>
        </w:rPr>
      </w:pPr>
      <w:r w:rsidRPr="00D71633">
        <w:rPr>
          <w:rFonts w:ascii="Times New Roman" w:hAnsi="Times New Roman"/>
          <w:sz w:val="24"/>
          <w:szCs w:val="24"/>
          <w:lang w:val="ru-RU"/>
        </w:rPr>
        <w:t>Основанием для разработки Программы служат:</w:t>
      </w:r>
    </w:p>
    <w:p w:rsidR="00E2374C" w:rsidRPr="00D71633" w:rsidRDefault="00E2374C"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t xml:space="preserve">Приказ Министерства образования и науки Российской Федерации от 17 октября 2013 г. </w:t>
      </w:r>
      <w:r w:rsidRPr="00D71633">
        <w:rPr>
          <w:rFonts w:ascii="Times New Roman" w:hAnsi="Times New Roman"/>
          <w:sz w:val="24"/>
          <w:szCs w:val="24"/>
        </w:rPr>
        <w:t>N</w:t>
      </w:r>
      <w:r w:rsidRPr="00D71633">
        <w:rPr>
          <w:rFonts w:ascii="Times New Roman" w:hAnsi="Times New Roman"/>
          <w:sz w:val="24"/>
          <w:szCs w:val="24"/>
          <w:lang w:val="ru-RU"/>
        </w:rPr>
        <w:t xml:space="preserve"> 1155 г. Москва "Об утверждении федерального государственного образовательного стандарта дошкольного образования";</w:t>
      </w:r>
    </w:p>
    <w:p w:rsidR="00E2374C" w:rsidRPr="00D71633" w:rsidRDefault="00E2374C"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t>Федеральный закон от 29 декабря 2012 г. № 273-ФЗ «Об образовании в Российской Федерации»</w:t>
      </w:r>
    </w:p>
    <w:p w:rsidR="00E2374C" w:rsidRPr="00D71633" w:rsidRDefault="00E2374C"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t xml:space="preserve">Приказ Министерства образования и науки Российской Федерации (Минобрнауки России) от 30 августа 2013 г. </w:t>
      </w:r>
      <w:r w:rsidRPr="00D71633">
        <w:rPr>
          <w:rFonts w:ascii="Times New Roman" w:hAnsi="Times New Roman"/>
          <w:sz w:val="24"/>
          <w:szCs w:val="24"/>
        </w:rPr>
        <w:t>N</w:t>
      </w:r>
      <w:r w:rsidRPr="00D71633">
        <w:rPr>
          <w:rFonts w:ascii="Times New Roman" w:hAnsi="Times New Roman"/>
          <w:sz w:val="24"/>
          <w:szCs w:val="24"/>
          <w:lang w:val="ru-RU"/>
        </w:rPr>
        <w:t xml:space="preserve">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2374C" w:rsidRPr="00D71633" w:rsidRDefault="00E2374C"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t>Распоряжение Правительства Российской Федерации от 29 мая 2015 г. № 996-р о Стратегии развития воспитания до 2025 г.;</w:t>
      </w:r>
    </w:p>
    <w:p w:rsidR="00E2374C" w:rsidRPr="00D71633" w:rsidRDefault="00E2374C"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t>Письмо Минобрнауки России от 31 июля 2014 г. № 08-1002 «О направлении методических рекомендаций» (Методические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w:t>
      </w:r>
    </w:p>
    <w:p w:rsidR="00E2374C" w:rsidRPr="00D71633" w:rsidRDefault="00E2374C"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t>«Санитарно-эпидемиологические требованиями к устройству, содержанию и организации режима работы дошкольных образовательных организаций» (Санитарно-эпидемиологические правила и нормативы СанПиН 2.4.1.3049-13) утверждены постановлением Главного государственного санитарного врача Российской Федерации от 15 мая 2013г. №26.</w:t>
      </w:r>
    </w:p>
    <w:p w:rsidR="00E2374C" w:rsidRPr="00D71633" w:rsidRDefault="00E2374C"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lastRenderedPageBreak/>
        <w:t xml:space="preserve">Основная общеобразовательная программа - образовательная программа дошкольного образования структурного подразделения «Детский сад села Манчаж»;  </w:t>
      </w:r>
    </w:p>
    <w:p w:rsidR="00E2374C" w:rsidRPr="00D71633" w:rsidRDefault="00E2374C"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t xml:space="preserve">Лицензия на право введения </w:t>
      </w:r>
      <w:r w:rsidR="00536490" w:rsidRPr="00D71633">
        <w:rPr>
          <w:rFonts w:ascii="Times New Roman" w:hAnsi="Times New Roman"/>
          <w:sz w:val="24"/>
          <w:szCs w:val="24"/>
          <w:lang w:val="ru-RU"/>
        </w:rPr>
        <w:t>образовательной деятельности МАОУ «Манчажская СОШ</w:t>
      </w:r>
      <w:r w:rsidRPr="00D71633">
        <w:rPr>
          <w:rFonts w:ascii="Times New Roman" w:hAnsi="Times New Roman"/>
          <w:sz w:val="24"/>
          <w:szCs w:val="24"/>
          <w:lang w:val="ru-RU"/>
        </w:rPr>
        <w:t>»</w:t>
      </w:r>
      <w:r w:rsidR="007C619D" w:rsidRPr="00D71633">
        <w:rPr>
          <w:rFonts w:ascii="Times New Roman" w:hAnsi="Times New Roman"/>
          <w:sz w:val="24"/>
          <w:szCs w:val="24"/>
          <w:lang w:val="ru-RU"/>
        </w:rPr>
        <w:t xml:space="preserve"> </w:t>
      </w:r>
      <w:r w:rsidR="00536490" w:rsidRPr="00D71633">
        <w:rPr>
          <w:rFonts w:ascii="Times New Roman" w:hAnsi="Times New Roman"/>
          <w:sz w:val="24"/>
          <w:szCs w:val="24"/>
          <w:lang w:val="ru-RU"/>
        </w:rPr>
        <w:t>от 27 июля2011года;</w:t>
      </w:r>
    </w:p>
    <w:p w:rsidR="007C619D" w:rsidRPr="00D71633" w:rsidRDefault="00E2374C"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t xml:space="preserve"> Устав Муниципального автономного общеобразовательного учреждения «Манчажская средняя общеобразовательная школа» от 26.09.2016 за №182 – од</w:t>
      </w:r>
    </w:p>
    <w:p w:rsidR="00536490" w:rsidRPr="00D71633" w:rsidRDefault="007C619D" w:rsidP="00D71633">
      <w:pPr>
        <w:numPr>
          <w:ilvl w:val="0"/>
          <w:numId w:val="2"/>
        </w:numPr>
        <w:tabs>
          <w:tab w:val="left" w:pos="266"/>
        </w:tabs>
        <w:spacing w:after="0" w:line="235" w:lineRule="auto"/>
        <w:ind w:right="40" w:hanging="367"/>
        <w:jc w:val="both"/>
        <w:rPr>
          <w:rFonts w:ascii="Times New Roman" w:hAnsi="Times New Roman"/>
          <w:sz w:val="24"/>
          <w:szCs w:val="24"/>
          <w:lang w:val="ru-RU"/>
        </w:rPr>
      </w:pPr>
      <w:r w:rsidRPr="00D71633">
        <w:rPr>
          <w:rFonts w:ascii="Times New Roman" w:hAnsi="Times New Roman"/>
          <w:sz w:val="24"/>
          <w:szCs w:val="24"/>
          <w:lang w:val="ru-RU"/>
        </w:rPr>
        <w:t>Локальные акты и положения МАОУ «Манчажская СОШ</w:t>
      </w:r>
      <w:r w:rsidR="00E2374C" w:rsidRPr="00D71633">
        <w:rPr>
          <w:rFonts w:ascii="Times New Roman" w:hAnsi="Times New Roman"/>
          <w:sz w:val="24"/>
          <w:szCs w:val="24"/>
          <w:lang w:val="ru-RU"/>
        </w:rPr>
        <w:t>»</w:t>
      </w:r>
      <w:r w:rsidR="00536490" w:rsidRPr="00D71633">
        <w:rPr>
          <w:rFonts w:ascii="Times New Roman" w:hAnsi="Times New Roman"/>
          <w:b/>
          <w:bCs/>
          <w:sz w:val="24"/>
          <w:szCs w:val="24"/>
          <w:lang w:val="ru-RU"/>
        </w:rPr>
        <w:t xml:space="preserve"> </w:t>
      </w:r>
    </w:p>
    <w:p w:rsidR="00222928" w:rsidRPr="00D71633" w:rsidRDefault="00536490" w:rsidP="00D71633">
      <w:pPr>
        <w:pStyle w:val="2"/>
        <w:jc w:val="both"/>
      </w:pPr>
      <w:bookmarkStart w:id="4" w:name="_Toc47987296"/>
      <w:r w:rsidRPr="00D71633">
        <w:t>1.1 Цели и зада</w:t>
      </w:r>
      <w:r w:rsidR="00222928" w:rsidRPr="00D71633">
        <w:t>чи образовательной деятельности</w:t>
      </w:r>
      <w:bookmarkEnd w:id="4"/>
    </w:p>
    <w:p w:rsidR="00222928" w:rsidRPr="00D71633" w:rsidRDefault="00222928" w:rsidP="00D71633">
      <w:pPr>
        <w:pStyle w:val="paragraph"/>
        <w:spacing w:before="0" w:beforeAutospacing="0" w:after="0" w:afterAutospacing="0"/>
        <w:jc w:val="both"/>
        <w:textAlignment w:val="baseline"/>
      </w:pPr>
      <w:r w:rsidRPr="00D71633">
        <w:rPr>
          <w:rStyle w:val="eop"/>
        </w:rPr>
        <w:t> </w:t>
      </w:r>
    </w:p>
    <w:p w:rsidR="00222928" w:rsidRPr="00D71633" w:rsidRDefault="00222928" w:rsidP="00D71633">
      <w:pPr>
        <w:pStyle w:val="paragraph"/>
        <w:spacing w:before="0" w:beforeAutospacing="0" w:after="0" w:afterAutospacing="0"/>
        <w:jc w:val="both"/>
        <w:textAlignment w:val="baseline"/>
      </w:pPr>
      <w:r w:rsidRPr="00D71633">
        <w:rPr>
          <w:rStyle w:val="normaltextrun"/>
          <w:b/>
          <w:bCs/>
          <w:i/>
          <w:iCs/>
        </w:rPr>
        <w:t>Приоритетные направления: </w:t>
      </w:r>
      <w:r w:rsidRPr="00D71633">
        <w:rPr>
          <w:rStyle w:val="eop"/>
        </w:rPr>
        <w:t> </w:t>
      </w:r>
    </w:p>
    <w:p w:rsidR="00222928" w:rsidRPr="00D71633" w:rsidRDefault="00222928" w:rsidP="00D71633">
      <w:pPr>
        <w:pStyle w:val="paragraph"/>
        <w:numPr>
          <w:ilvl w:val="0"/>
          <w:numId w:val="8"/>
        </w:numPr>
        <w:tabs>
          <w:tab w:val="clear" w:pos="720"/>
          <w:tab w:val="num" w:pos="284"/>
        </w:tabs>
        <w:spacing w:before="0" w:beforeAutospacing="0" w:after="0" w:afterAutospacing="0"/>
        <w:ind w:left="0" w:firstLine="0"/>
        <w:jc w:val="both"/>
        <w:textAlignment w:val="baseline"/>
      </w:pPr>
      <w:r w:rsidRPr="00D71633">
        <w:rPr>
          <w:rStyle w:val="normaltextrun"/>
          <w:color w:val="000000"/>
        </w:rPr>
        <w:t>Развитие творческой инициативы, интеллектуальных способностей посредством опытно-исследовательской деятельности;</w:t>
      </w:r>
      <w:r w:rsidRPr="00D71633">
        <w:rPr>
          <w:rStyle w:val="eop"/>
          <w:color w:val="000000"/>
        </w:rPr>
        <w:t> </w:t>
      </w:r>
    </w:p>
    <w:p w:rsidR="00222928" w:rsidRPr="00D71633" w:rsidRDefault="00222928" w:rsidP="00D71633">
      <w:pPr>
        <w:pStyle w:val="paragraph"/>
        <w:numPr>
          <w:ilvl w:val="0"/>
          <w:numId w:val="9"/>
        </w:numPr>
        <w:tabs>
          <w:tab w:val="clear" w:pos="720"/>
          <w:tab w:val="num" w:pos="284"/>
        </w:tabs>
        <w:spacing w:before="0" w:beforeAutospacing="0" w:after="0" w:afterAutospacing="0"/>
        <w:ind w:left="0" w:firstLine="0"/>
        <w:jc w:val="both"/>
        <w:textAlignment w:val="baseline"/>
      </w:pPr>
      <w:r w:rsidRPr="00D71633">
        <w:rPr>
          <w:rStyle w:val="normaltextrun"/>
          <w:color w:val="000000"/>
        </w:rPr>
        <w:t>Формирование информационно-коммуникационной компетентности, как основной педагогической компетентности профессионального стандарта педагога ДОУ, обеспечивающей</w:t>
      </w:r>
      <w:r w:rsidRPr="00D71633">
        <w:rPr>
          <w:rStyle w:val="eop"/>
          <w:color w:val="000000"/>
        </w:rPr>
        <w:t> </w:t>
      </w:r>
    </w:p>
    <w:p w:rsidR="00222928" w:rsidRPr="00D71633" w:rsidRDefault="00222928" w:rsidP="00D71633">
      <w:pPr>
        <w:pStyle w:val="paragraph"/>
        <w:shd w:val="clear" w:color="auto" w:fill="FFFFFF"/>
        <w:tabs>
          <w:tab w:val="num" w:pos="284"/>
        </w:tabs>
        <w:spacing w:before="0" w:beforeAutospacing="0" w:after="0" w:afterAutospacing="0"/>
        <w:jc w:val="both"/>
        <w:textAlignment w:val="baseline"/>
      </w:pPr>
      <w:r w:rsidRPr="00D71633">
        <w:rPr>
          <w:rStyle w:val="normaltextrun"/>
          <w:color w:val="000000"/>
        </w:rPr>
        <w:t>высокое качество образования.</w:t>
      </w:r>
      <w:r w:rsidRPr="00D71633">
        <w:rPr>
          <w:rStyle w:val="eop"/>
          <w:color w:val="000000"/>
        </w:rPr>
        <w:t> </w:t>
      </w:r>
    </w:p>
    <w:p w:rsidR="00222928" w:rsidRPr="00D71633" w:rsidRDefault="00222928" w:rsidP="00D71633">
      <w:pPr>
        <w:pStyle w:val="paragraph"/>
        <w:numPr>
          <w:ilvl w:val="0"/>
          <w:numId w:val="10"/>
        </w:numPr>
        <w:tabs>
          <w:tab w:val="clear" w:pos="720"/>
          <w:tab w:val="num" w:pos="284"/>
        </w:tabs>
        <w:spacing w:before="0" w:beforeAutospacing="0" w:after="0" w:afterAutospacing="0"/>
        <w:ind w:left="0" w:firstLine="0"/>
        <w:jc w:val="both"/>
        <w:textAlignment w:val="baseline"/>
      </w:pPr>
      <w:r w:rsidRPr="00D71633">
        <w:rPr>
          <w:rStyle w:val="normaltextrun"/>
          <w:color w:val="000000"/>
        </w:rPr>
        <w:t>Взаимодействие с семьями воспитанников для обеспечения единства подходов к воспитанию, образованию и укреплению здоровья дошкольников. </w:t>
      </w:r>
      <w:r w:rsidRPr="00D71633">
        <w:rPr>
          <w:rStyle w:val="eop"/>
          <w:color w:val="000000"/>
        </w:rPr>
        <w:t> </w:t>
      </w:r>
    </w:p>
    <w:p w:rsidR="00222928" w:rsidRPr="00D71633" w:rsidRDefault="00222928" w:rsidP="00D71633">
      <w:pPr>
        <w:pStyle w:val="paragraph"/>
        <w:tabs>
          <w:tab w:val="num" w:pos="284"/>
        </w:tabs>
        <w:spacing w:before="0" w:beforeAutospacing="0" w:after="0" w:afterAutospacing="0"/>
        <w:jc w:val="both"/>
        <w:textAlignment w:val="baseline"/>
      </w:pPr>
      <w:r w:rsidRPr="00D71633">
        <w:rPr>
          <w:rStyle w:val="eop"/>
        </w:rPr>
        <w:t> </w:t>
      </w:r>
    </w:p>
    <w:p w:rsidR="00222928" w:rsidRPr="00D71633" w:rsidRDefault="00222928" w:rsidP="00D71633">
      <w:pPr>
        <w:pStyle w:val="paragraph"/>
        <w:tabs>
          <w:tab w:val="num" w:pos="284"/>
        </w:tabs>
        <w:spacing w:before="0" w:beforeAutospacing="0" w:after="0" w:afterAutospacing="0"/>
        <w:jc w:val="both"/>
        <w:textAlignment w:val="baseline"/>
      </w:pPr>
      <w:r w:rsidRPr="00D71633">
        <w:rPr>
          <w:rStyle w:val="normaltextrun"/>
          <w:b/>
          <w:bCs/>
          <w:i/>
          <w:iCs/>
        </w:rPr>
        <w:t>Задачи:</w:t>
      </w:r>
      <w:r w:rsidRPr="00D71633">
        <w:rPr>
          <w:rStyle w:val="eop"/>
        </w:rPr>
        <w:t> </w:t>
      </w:r>
    </w:p>
    <w:p w:rsidR="00222928" w:rsidRPr="00D71633" w:rsidRDefault="00222928" w:rsidP="00D71633">
      <w:pPr>
        <w:pStyle w:val="paragraph"/>
        <w:numPr>
          <w:ilvl w:val="0"/>
          <w:numId w:val="11"/>
        </w:numPr>
        <w:tabs>
          <w:tab w:val="clear" w:pos="720"/>
          <w:tab w:val="num" w:pos="284"/>
        </w:tabs>
        <w:spacing w:before="0" w:beforeAutospacing="0" w:after="0" w:afterAutospacing="0"/>
        <w:ind w:left="0" w:firstLine="0"/>
        <w:jc w:val="both"/>
        <w:textAlignment w:val="baseline"/>
      </w:pPr>
      <w:r w:rsidRPr="00D71633">
        <w:rPr>
          <w:rStyle w:val="normaltextrun"/>
          <w:color w:val="000000"/>
        </w:rPr>
        <w:t>Сохранять и укреплять здоровье детей, обеспечивать их физическую и психическую безопасность в условиях детского сада совместно с семьями воспитанников </w:t>
      </w:r>
      <w:r w:rsidRPr="00D71633">
        <w:rPr>
          <w:rStyle w:val="eop"/>
          <w:color w:val="000000"/>
        </w:rPr>
        <w:t> </w:t>
      </w:r>
    </w:p>
    <w:p w:rsidR="00222928" w:rsidRPr="00D71633" w:rsidRDefault="00222928" w:rsidP="00D71633">
      <w:pPr>
        <w:pStyle w:val="paragraph"/>
        <w:numPr>
          <w:ilvl w:val="0"/>
          <w:numId w:val="12"/>
        </w:numPr>
        <w:tabs>
          <w:tab w:val="clear" w:pos="720"/>
          <w:tab w:val="num" w:pos="284"/>
        </w:tabs>
        <w:spacing w:before="0" w:beforeAutospacing="0" w:after="0" w:afterAutospacing="0"/>
        <w:ind w:left="0" w:firstLine="0"/>
        <w:jc w:val="both"/>
        <w:textAlignment w:val="baseline"/>
      </w:pPr>
      <w:r w:rsidRPr="00D71633">
        <w:rPr>
          <w:rStyle w:val="normaltextrun"/>
          <w:color w:val="000000"/>
        </w:rPr>
        <w:t>Совершенствовать деятельность дошкольного учреждения по нравственно-патриотическому воспитанию детей дошкольного возраста в соответствии с требованиями ФГОС ДО;</w:t>
      </w:r>
      <w:r w:rsidRPr="00D71633">
        <w:rPr>
          <w:rStyle w:val="eop"/>
          <w:color w:val="000000"/>
        </w:rPr>
        <w:t> </w:t>
      </w:r>
    </w:p>
    <w:p w:rsidR="00222928" w:rsidRPr="00D71633" w:rsidRDefault="00222928" w:rsidP="00D71633">
      <w:pPr>
        <w:pStyle w:val="paragraph"/>
        <w:numPr>
          <w:ilvl w:val="0"/>
          <w:numId w:val="13"/>
        </w:numPr>
        <w:tabs>
          <w:tab w:val="clear" w:pos="720"/>
          <w:tab w:val="num" w:pos="284"/>
        </w:tabs>
        <w:spacing w:before="0" w:beforeAutospacing="0" w:after="0" w:afterAutospacing="0"/>
        <w:ind w:left="270" w:firstLine="0"/>
        <w:jc w:val="both"/>
        <w:textAlignment w:val="baseline"/>
      </w:pPr>
      <w:r w:rsidRPr="00D71633">
        <w:rPr>
          <w:rStyle w:val="normaltextrun"/>
          <w:color w:val="000000"/>
        </w:rPr>
        <w:t>Развивать интеллектуальные способности, познавательный интерес,</w:t>
      </w:r>
      <w:r w:rsidRPr="00D71633">
        <w:rPr>
          <w:rStyle w:val="eop"/>
          <w:color w:val="000000"/>
        </w:rPr>
        <w:t> </w:t>
      </w:r>
    </w:p>
    <w:p w:rsidR="00222928" w:rsidRPr="00D71633" w:rsidRDefault="00222928" w:rsidP="00D71633">
      <w:pPr>
        <w:pStyle w:val="paragraph"/>
        <w:tabs>
          <w:tab w:val="num" w:pos="284"/>
        </w:tabs>
        <w:spacing w:before="0" w:beforeAutospacing="0" w:after="0" w:afterAutospacing="0"/>
        <w:jc w:val="both"/>
        <w:textAlignment w:val="baseline"/>
      </w:pPr>
      <w:r w:rsidRPr="00D71633">
        <w:rPr>
          <w:rStyle w:val="normaltextrun"/>
          <w:color w:val="000000"/>
        </w:rPr>
        <w:t>творческую инициативу у детей дошкольного возраста посредством опытно-</w:t>
      </w:r>
      <w:r w:rsidRPr="00D71633">
        <w:rPr>
          <w:rStyle w:val="eop"/>
          <w:color w:val="000000"/>
        </w:rPr>
        <w:t> </w:t>
      </w:r>
    </w:p>
    <w:p w:rsidR="00222928" w:rsidRPr="00D71633" w:rsidRDefault="00222928" w:rsidP="00D71633">
      <w:pPr>
        <w:pStyle w:val="paragraph"/>
        <w:tabs>
          <w:tab w:val="num" w:pos="284"/>
        </w:tabs>
        <w:spacing w:before="0" w:beforeAutospacing="0" w:after="0" w:afterAutospacing="0"/>
        <w:jc w:val="both"/>
        <w:textAlignment w:val="baseline"/>
      </w:pPr>
      <w:r w:rsidRPr="00D71633">
        <w:rPr>
          <w:rStyle w:val="normaltextrun"/>
          <w:color w:val="000000"/>
        </w:rPr>
        <w:t>экспериментальной деятельности;</w:t>
      </w:r>
      <w:r w:rsidRPr="00D71633">
        <w:rPr>
          <w:rStyle w:val="eop"/>
          <w:color w:val="000000"/>
        </w:rPr>
        <w:t> </w:t>
      </w:r>
    </w:p>
    <w:p w:rsidR="00222928" w:rsidRPr="00D71633" w:rsidRDefault="00222928" w:rsidP="00D71633">
      <w:pPr>
        <w:pStyle w:val="paragraph"/>
        <w:numPr>
          <w:ilvl w:val="0"/>
          <w:numId w:val="14"/>
        </w:numPr>
        <w:tabs>
          <w:tab w:val="clear" w:pos="720"/>
          <w:tab w:val="num" w:pos="284"/>
        </w:tabs>
        <w:spacing w:before="0" w:beforeAutospacing="0" w:after="0" w:afterAutospacing="0"/>
        <w:ind w:left="270" w:firstLine="0"/>
        <w:jc w:val="both"/>
        <w:textAlignment w:val="baseline"/>
      </w:pPr>
      <w:r w:rsidRPr="00D71633">
        <w:rPr>
          <w:rStyle w:val="normaltextrun"/>
          <w:color w:val="000000"/>
        </w:rPr>
        <w:t>Способствовать вовлечению родителей в образовательный процесс посредством проектной деятельности;</w:t>
      </w:r>
      <w:r w:rsidRPr="00D71633">
        <w:rPr>
          <w:rStyle w:val="eop"/>
          <w:color w:val="000000"/>
        </w:rPr>
        <w:t> </w:t>
      </w:r>
    </w:p>
    <w:p w:rsidR="00222928" w:rsidRPr="00D71633" w:rsidRDefault="00222928" w:rsidP="00D71633">
      <w:pPr>
        <w:pStyle w:val="paragraph"/>
        <w:numPr>
          <w:ilvl w:val="0"/>
          <w:numId w:val="15"/>
        </w:numPr>
        <w:tabs>
          <w:tab w:val="clear" w:pos="720"/>
          <w:tab w:val="num" w:pos="284"/>
        </w:tabs>
        <w:spacing w:before="0" w:beforeAutospacing="0" w:after="0" w:afterAutospacing="0"/>
        <w:ind w:left="0" w:firstLine="0"/>
        <w:jc w:val="both"/>
        <w:textAlignment w:val="baseline"/>
      </w:pPr>
      <w:r w:rsidRPr="00D71633">
        <w:rPr>
          <w:rStyle w:val="normaltextrun"/>
          <w:color w:val="000000"/>
        </w:rPr>
        <w:t>Повысить уровень ИКТ-компетентности педагогов в соответствии с профессиональным стандартом «Педагог».</w:t>
      </w:r>
      <w:r w:rsidRPr="00D71633">
        <w:rPr>
          <w:rStyle w:val="eop"/>
          <w:color w:val="000000"/>
        </w:rPr>
        <w:t> </w:t>
      </w:r>
    </w:p>
    <w:p w:rsidR="00536490" w:rsidRPr="00D71633" w:rsidRDefault="00536490" w:rsidP="00D71633">
      <w:pPr>
        <w:pStyle w:val="paragraph"/>
        <w:spacing w:before="0" w:beforeAutospacing="0" w:after="0" w:afterAutospacing="0"/>
        <w:jc w:val="both"/>
        <w:textAlignment w:val="baseline"/>
        <w:rPr>
          <w:sz w:val="18"/>
          <w:szCs w:val="18"/>
        </w:rPr>
      </w:pPr>
      <w:r w:rsidRPr="00D71633">
        <w:t>Эти задачи реализуются в процессе разнообразных видов детской деятельности: игровая, включающая сюжетно-ролевую игру, игру с правилами и другие виды игр; коммуникативная (общение и взаимодействие со взрослыми и сверстниками); познавательно – исследовательская (исследование объектов окружающего мира и экспериментирование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 - ритмические движения, игры на детских музыкальных инструментах) и двигательная (овладение основными движениями) формы активности ребенка.</w:t>
      </w:r>
    </w:p>
    <w:p w:rsidR="00536490" w:rsidRPr="00D71633" w:rsidRDefault="00536490" w:rsidP="00D71633">
      <w:pPr>
        <w:pStyle w:val="2"/>
        <w:jc w:val="both"/>
      </w:pPr>
      <w:bookmarkStart w:id="5" w:name="_Toc47987297"/>
      <w:r w:rsidRPr="00D71633">
        <w:lastRenderedPageBreak/>
        <w:t>1.2. Принципы и подходы</w:t>
      </w:r>
      <w:r w:rsidR="00E9158B" w:rsidRPr="00D71633">
        <w:t xml:space="preserve"> </w:t>
      </w:r>
      <w:r w:rsidRPr="00D71633">
        <w:t>к организации образовательной деятельности</w:t>
      </w:r>
      <w:bookmarkEnd w:id="5"/>
    </w:p>
    <w:p w:rsidR="00536490" w:rsidRPr="00D71633" w:rsidRDefault="00536490" w:rsidP="00D71633">
      <w:pPr>
        <w:spacing w:line="236" w:lineRule="auto"/>
        <w:ind w:right="580" w:firstLine="778"/>
        <w:jc w:val="both"/>
        <w:rPr>
          <w:rFonts w:ascii="Times New Roman" w:hAnsi="Times New Roman"/>
          <w:b/>
          <w:bCs/>
          <w:sz w:val="24"/>
          <w:szCs w:val="24"/>
          <w:lang w:val="ru-RU"/>
        </w:rPr>
      </w:pPr>
      <w:r w:rsidRPr="00D71633">
        <w:rPr>
          <w:rFonts w:ascii="Times New Roman" w:hAnsi="Times New Roman"/>
          <w:sz w:val="24"/>
          <w:szCs w:val="24"/>
          <w:lang w:val="ru-RU"/>
        </w:rPr>
        <w:t xml:space="preserve">Программа формируется с учётом особенностей базового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 в основе заложены следующие </w:t>
      </w:r>
      <w:r w:rsidRPr="00D71633">
        <w:rPr>
          <w:rFonts w:ascii="Times New Roman" w:hAnsi="Times New Roman"/>
          <w:b/>
          <w:bCs/>
          <w:sz w:val="24"/>
          <w:szCs w:val="24"/>
          <w:lang w:val="ru-RU"/>
        </w:rPr>
        <w:t>основные принципы:</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rPr>
        <w:t>поддержка разнообразия детства;</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последующей жизни;</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позитивная социализация ребенка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личностно-развивающий и гуманистический характер взаимодействия взрослых (родителей (законных представителей), педагогических и иных работников ДОУ) и детей, предполагает ценностную ориентацию на достоинство каждого участника взаимодействия, уважение и безусловное принятие личности ребёнка, доброжелательность, внимание к ребёнку, его состоянию, настроению, потребностям, интересам;</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содействие и сотрудничество детей и взрослых, признание ребенка полноценным участником (субъектом) образовательных отношений;</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поддержка инициативы детей в различных видах деятельности;</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сотрудничество ДОУ с семьей. Сотрудничество, кооперация с семьей, открытость в отношении семьи, уважение семейных ценностей и традиций, их учет в образовательной работе являются важнейшим принципом Программы.</w:t>
      </w:r>
      <w:r w:rsidRPr="00D71633">
        <w:rPr>
          <w:rFonts w:ascii="Times New Roman" w:hAnsi="Times New Roman"/>
          <w:b/>
          <w:bCs/>
          <w:sz w:val="24"/>
          <w:szCs w:val="24"/>
          <w:lang w:val="ru-RU"/>
        </w:rPr>
        <w:t xml:space="preserve"> </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сетевое взаимодействие с учреждениями социализации, образования, охраны здоровья и другими партнерами, которые могут внести вклад в развитие и образование детей, а также использование ресурсов местного сообщества и вариативных программ дополнительного образования детей для обогащения детского развития.</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lastRenderedPageBreak/>
        <w:t>индивидуализация дошкольного образования предполагает такое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возрастная адекватность образования. Этот принцип предполагает подбор педагогом содержания и методов дошкольного образования в соответствии с возрастными особенностями детей.</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развивающее вариативное образование. Этот принцип предполагает,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мотивов и способностей.</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полнота содержания и интеграция отдельных образовательных областей в соответствии с возрастными особенностями и особенностями детей, спецификой и возможностями образовательных областей; в соответствии с ФГОС ДО, Программа предполагает всестороннее развитие детей посредством различных видов детской активности.</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научная обоснованность и практическая применимость (содержание Программы соответствует основным положениям возрастной психологии и дошкольной педагогики);</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соответствие критериям полноты, необходимости и достаточности (решение поставленных целей и задач при использовании разумного «минимума» материала);</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обеспечение единства воспитательных, развивающих и обучающих целей и задач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536490" w:rsidRPr="00D71633" w:rsidRDefault="00536490" w:rsidP="00D71633">
      <w:pPr>
        <w:numPr>
          <w:ilvl w:val="0"/>
          <w:numId w:val="3"/>
        </w:numPr>
        <w:spacing w:line="236" w:lineRule="auto"/>
        <w:ind w:right="580"/>
        <w:jc w:val="both"/>
        <w:rPr>
          <w:rFonts w:ascii="Times New Roman" w:hAnsi="Times New Roman"/>
          <w:b/>
          <w:bCs/>
          <w:sz w:val="24"/>
          <w:szCs w:val="24"/>
          <w:lang w:val="ru-RU"/>
        </w:rPr>
      </w:pPr>
      <w:r w:rsidRPr="00D71633">
        <w:rPr>
          <w:rFonts w:ascii="Times New Roman" w:hAnsi="Times New Roman"/>
          <w:sz w:val="24"/>
          <w:szCs w:val="24"/>
          <w:lang w:val="ru-RU"/>
        </w:rPr>
        <w:t>учёт соблюдения преемственности между всеми возрастными дошкольными группами и между детским садом и начальной школой.</w:t>
      </w:r>
    </w:p>
    <w:p w:rsidR="00536490" w:rsidRPr="00D71633" w:rsidRDefault="00536490" w:rsidP="00D71633">
      <w:pPr>
        <w:spacing w:line="236" w:lineRule="auto"/>
        <w:ind w:left="720" w:right="580"/>
        <w:jc w:val="both"/>
        <w:rPr>
          <w:rFonts w:ascii="Times New Roman" w:hAnsi="Times New Roman"/>
          <w:b/>
          <w:bCs/>
          <w:sz w:val="24"/>
          <w:szCs w:val="24"/>
          <w:lang w:val="ru-RU"/>
        </w:rPr>
      </w:pPr>
      <w:r w:rsidRPr="00D71633">
        <w:rPr>
          <w:rFonts w:ascii="Times New Roman" w:hAnsi="Times New Roman"/>
          <w:sz w:val="24"/>
          <w:szCs w:val="24"/>
          <w:lang w:val="ru-RU"/>
        </w:rPr>
        <w:t xml:space="preserve">В реализации Программы лежат методологические </w:t>
      </w:r>
      <w:r w:rsidRPr="00D71633">
        <w:rPr>
          <w:rFonts w:ascii="Times New Roman" w:hAnsi="Times New Roman"/>
          <w:b/>
          <w:bCs/>
          <w:sz w:val="24"/>
          <w:szCs w:val="24"/>
          <w:lang w:val="ru-RU"/>
        </w:rPr>
        <w:t>подходы</w:t>
      </w:r>
      <w:r w:rsidRPr="00D71633">
        <w:rPr>
          <w:rFonts w:ascii="Times New Roman" w:hAnsi="Times New Roman"/>
          <w:sz w:val="24"/>
          <w:szCs w:val="24"/>
          <w:lang w:val="ru-RU"/>
        </w:rPr>
        <w:t xml:space="preserve"> к развитию детей дошкольного возраста:</w:t>
      </w:r>
    </w:p>
    <w:p w:rsidR="00536490" w:rsidRPr="00D71633" w:rsidRDefault="00536490" w:rsidP="00D71633">
      <w:pPr>
        <w:spacing w:line="30" w:lineRule="exact"/>
        <w:jc w:val="both"/>
        <w:rPr>
          <w:rFonts w:ascii="Times New Roman" w:hAnsi="Times New Roman"/>
          <w:sz w:val="24"/>
          <w:szCs w:val="24"/>
          <w:lang w:val="ru-RU"/>
        </w:rPr>
      </w:pPr>
    </w:p>
    <w:p w:rsidR="00536490" w:rsidRPr="00D71633" w:rsidRDefault="00536490" w:rsidP="00D71633">
      <w:pPr>
        <w:numPr>
          <w:ilvl w:val="0"/>
          <w:numId w:val="3"/>
        </w:numPr>
        <w:tabs>
          <w:tab w:val="left" w:pos="928"/>
        </w:tabs>
        <w:spacing w:after="0" w:line="231" w:lineRule="auto"/>
        <w:ind w:right="220"/>
        <w:jc w:val="both"/>
        <w:rPr>
          <w:rFonts w:ascii="Times New Roman" w:eastAsia="Symbol" w:hAnsi="Times New Roman"/>
          <w:color w:val="181717"/>
          <w:sz w:val="24"/>
          <w:szCs w:val="24"/>
          <w:lang w:val="ru-RU"/>
        </w:rPr>
      </w:pPr>
      <w:r w:rsidRPr="00D71633">
        <w:rPr>
          <w:rFonts w:ascii="Times New Roman" w:hAnsi="Times New Roman"/>
          <w:sz w:val="24"/>
          <w:szCs w:val="24"/>
          <w:lang w:val="ru-RU"/>
        </w:rPr>
        <w:lastRenderedPageBreak/>
        <w:t>личностно-ориентированный подход, который предусматривает организацию образовательного процесса с учётом того, что развитие личности ребёнка является главным критерием его эффективности, внимание педагога концентрируется на целостности личности ребёнка и учёте его индивидуальных особенностей и способностей;</w:t>
      </w:r>
    </w:p>
    <w:p w:rsidR="00536490" w:rsidRPr="00D71633" w:rsidRDefault="00536490" w:rsidP="00D71633">
      <w:pPr>
        <w:numPr>
          <w:ilvl w:val="0"/>
          <w:numId w:val="3"/>
        </w:numPr>
        <w:tabs>
          <w:tab w:val="left" w:pos="928"/>
        </w:tabs>
        <w:spacing w:after="0" w:line="231" w:lineRule="auto"/>
        <w:ind w:right="220"/>
        <w:jc w:val="both"/>
        <w:rPr>
          <w:rFonts w:ascii="Times New Roman" w:eastAsia="Symbol" w:hAnsi="Times New Roman"/>
          <w:color w:val="181717"/>
          <w:sz w:val="24"/>
          <w:szCs w:val="24"/>
          <w:lang w:val="ru-RU"/>
        </w:rPr>
      </w:pPr>
      <w:r w:rsidRPr="00D71633">
        <w:rPr>
          <w:rFonts w:ascii="Times New Roman" w:hAnsi="Times New Roman"/>
          <w:sz w:val="24"/>
          <w:szCs w:val="24"/>
          <w:lang w:val="ru-RU"/>
        </w:rPr>
        <w:t>культурно-исторический подход предполагает определение целей Программы и путей их достижения с учётом современной социокультурной среды;</w:t>
      </w:r>
    </w:p>
    <w:p w:rsidR="00536490" w:rsidRPr="00D71633" w:rsidRDefault="00536490" w:rsidP="00D71633">
      <w:pPr>
        <w:numPr>
          <w:ilvl w:val="0"/>
          <w:numId w:val="3"/>
        </w:numPr>
        <w:tabs>
          <w:tab w:val="left" w:pos="927"/>
        </w:tabs>
        <w:spacing w:after="0" w:line="231" w:lineRule="auto"/>
        <w:ind w:right="220"/>
        <w:jc w:val="both"/>
        <w:rPr>
          <w:rFonts w:ascii="Times New Roman" w:eastAsia="Symbol" w:hAnsi="Times New Roman"/>
          <w:color w:val="181717"/>
          <w:sz w:val="24"/>
          <w:szCs w:val="24"/>
          <w:lang w:val="ru-RU"/>
        </w:rPr>
      </w:pPr>
      <w:r w:rsidRPr="00D71633">
        <w:rPr>
          <w:rFonts w:ascii="Times New Roman" w:hAnsi="Times New Roman"/>
          <w:sz w:val="24"/>
          <w:szCs w:val="24"/>
          <w:lang w:val="ru-RU"/>
        </w:rPr>
        <w:t>деятельностный подход связанный с организацией целенаправленной деятельности в общем контексте образовательного процесса, формами и методами развития и воспитания, возрастными особенностями ребёнка при включении в образовательную деятельность;</w:t>
      </w:r>
    </w:p>
    <w:p w:rsidR="00536490" w:rsidRPr="00D71633" w:rsidRDefault="00536490" w:rsidP="00D71633">
      <w:pPr>
        <w:numPr>
          <w:ilvl w:val="0"/>
          <w:numId w:val="3"/>
        </w:numPr>
        <w:tabs>
          <w:tab w:val="left" w:pos="933"/>
        </w:tabs>
        <w:spacing w:after="0" w:line="231" w:lineRule="auto"/>
        <w:ind w:right="220"/>
        <w:jc w:val="both"/>
        <w:rPr>
          <w:rFonts w:ascii="Times New Roman" w:eastAsia="Symbol" w:hAnsi="Times New Roman"/>
          <w:color w:val="181717"/>
          <w:sz w:val="24"/>
          <w:szCs w:val="24"/>
          <w:lang w:val="ru-RU"/>
        </w:rPr>
      </w:pPr>
      <w:r w:rsidRPr="00D71633">
        <w:rPr>
          <w:rFonts w:ascii="Times New Roman" w:hAnsi="Times New Roman"/>
          <w:sz w:val="24"/>
          <w:szCs w:val="24"/>
          <w:lang w:val="ru-RU"/>
        </w:rPr>
        <w:t>личностный подход: мотивация всего образовательного процесса – ребёнок не сундучок, в который можно переложить имеющиеся</w:t>
      </w:r>
      <w:r w:rsidRPr="00D71633">
        <w:rPr>
          <w:rFonts w:ascii="Times New Roman" w:eastAsia="Symbol" w:hAnsi="Times New Roman"/>
          <w:color w:val="181717"/>
          <w:sz w:val="24"/>
          <w:szCs w:val="24"/>
          <w:lang w:val="ru-RU"/>
        </w:rPr>
        <w:t xml:space="preserve"> </w:t>
      </w:r>
      <w:r w:rsidRPr="00D71633">
        <w:rPr>
          <w:rFonts w:ascii="Times New Roman" w:hAnsi="Times New Roman"/>
          <w:sz w:val="24"/>
          <w:szCs w:val="24"/>
          <w:lang w:val="ru-RU"/>
        </w:rPr>
        <w:t>взрослого знания и опыт, он усваивает образовательный материал только тогда, когда тот для него из объективного (существующего независимо от человека) становится субъективным (личностно значимым);</w:t>
      </w:r>
    </w:p>
    <w:p w:rsidR="00536490" w:rsidRPr="00D71633" w:rsidRDefault="00536490" w:rsidP="00D71633">
      <w:pPr>
        <w:numPr>
          <w:ilvl w:val="0"/>
          <w:numId w:val="3"/>
        </w:numPr>
        <w:tabs>
          <w:tab w:val="left" w:pos="948"/>
        </w:tabs>
        <w:spacing w:after="0" w:line="231" w:lineRule="auto"/>
        <w:ind w:right="220"/>
        <w:jc w:val="both"/>
        <w:rPr>
          <w:rFonts w:ascii="Times New Roman" w:eastAsia="Symbol" w:hAnsi="Times New Roman"/>
          <w:color w:val="181717"/>
          <w:sz w:val="24"/>
          <w:szCs w:val="24"/>
          <w:lang w:val="ru-RU"/>
        </w:rPr>
      </w:pPr>
      <w:r w:rsidRPr="00D71633">
        <w:rPr>
          <w:rFonts w:ascii="Times New Roman" w:hAnsi="Times New Roman"/>
          <w:sz w:val="24"/>
          <w:szCs w:val="24"/>
          <w:lang w:val="ru-RU"/>
        </w:rPr>
        <w:t>модульный подход. Под модульным подходом понимается такое структурирование содержания образования и педагогического процесса по его реализации, которое представляет собой единую систему. Образовательный модуль включает в себя содержание, целеполагание, задачи, методы, способы и средства по реализации Программы.</w:t>
      </w:r>
    </w:p>
    <w:p w:rsidR="00536490" w:rsidRPr="00D71633" w:rsidRDefault="00536490" w:rsidP="00D71633">
      <w:pPr>
        <w:numPr>
          <w:ilvl w:val="0"/>
          <w:numId w:val="3"/>
        </w:numPr>
        <w:tabs>
          <w:tab w:val="left" w:pos="948"/>
        </w:tabs>
        <w:spacing w:after="0" w:line="231" w:lineRule="auto"/>
        <w:ind w:right="220"/>
        <w:jc w:val="both"/>
        <w:rPr>
          <w:rFonts w:ascii="Times New Roman" w:eastAsia="Symbol" w:hAnsi="Times New Roman"/>
          <w:color w:val="181717"/>
          <w:sz w:val="24"/>
          <w:szCs w:val="24"/>
          <w:lang w:val="ru-RU"/>
        </w:rPr>
      </w:pPr>
      <w:r w:rsidRPr="00D71633">
        <w:rPr>
          <w:rFonts w:ascii="Times New Roman" w:hAnsi="Times New Roman"/>
          <w:sz w:val="24"/>
          <w:szCs w:val="24"/>
          <w:lang w:val="ru-RU"/>
        </w:rPr>
        <w:t>культурологический подход, позволят выбирать технологии образовательной деятельности, организующие встречу ребёнка с культурой, овладевая которой ребёнок становится субъектом культуры и её творцом.</w:t>
      </w:r>
    </w:p>
    <w:p w:rsidR="00536490" w:rsidRPr="00D71633" w:rsidRDefault="00536490" w:rsidP="00D71633">
      <w:pPr>
        <w:pStyle w:val="2"/>
        <w:jc w:val="both"/>
      </w:pPr>
    </w:p>
    <w:p w:rsidR="00536490" w:rsidRPr="00D71633" w:rsidRDefault="00536490" w:rsidP="00D71633">
      <w:pPr>
        <w:pStyle w:val="2"/>
        <w:jc w:val="both"/>
      </w:pPr>
      <w:bookmarkStart w:id="6" w:name="_Toc47987298"/>
      <w:r w:rsidRPr="00D71633">
        <w:t>1.3 Значимые для осуществления образовательной деятельности характеристики, в том числе характеристики развития детей 7-го года жизни (подготовительная группа общеразвивающей направленности)</w:t>
      </w:r>
      <w:bookmarkEnd w:id="6"/>
    </w:p>
    <w:p w:rsidR="00536490" w:rsidRPr="00D71633" w:rsidRDefault="00536490" w:rsidP="00D71633">
      <w:pPr>
        <w:spacing w:line="233" w:lineRule="auto"/>
        <w:ind w:right="560"/>
        <w:jc w:val="both"/>
        <w:rPr>
          <w:rFonts w:ascii="Times New Roman" w:hAnsi="Times New Roman"/>
          <w:sz w:val="24"/>
          <w:szCs w:val="24"/>
          <w:lang w:val="ru-RU"/>
        </w:rPr>
      </w:pPr>
      <w:r w:rsidRPr="00D71633">
        <w:rPr>
          <w:rFonts w:ascii="Times New Roman" w:hAnsi="Times New Roman"/>
          <w:sz w:val="24"/>
          <w:szCs w:val="24"/>
          <w:lang w:val="ru-RU"/>
        </w:rPr>
        <w:t xml:space="preserve">Возрастные особенности развития детей подготовительной группы (6-7 лет) подробно сформулированы в основной образовательной программе дошкольного образования «От рождения до школы» </w:t>
      </w:r>
      <w:r w:rsidRPr="00D71633">
        <w:rPr>
          <w:rFonts w:ascii="Times New Roman" w:hAnsi="Times New Roman"/>
          <w:b/>
          <w:bCs/>
          <w:sz w:val="24"/>
          <w:szCs w:val="24"/>
          <w:lang w:val="ru-RU"/>
        </w:rPr>
        <w:t>/</w:t>
      </w:r>
      <w:r w:rsidRPr="00D71633">
        <w:rPr>
          <w:rFonts w:ascii="Times New Roman" w:hAnsi="Times New Roman"/>
          <w:sz w:val="24"/>
          <w:szCs w:val="24"/>
          <w:lang w:val="ru-RU"/>
        </w:rPr>
        <w:t xml:space="preserve"> Под ред. Н.Е. Вераксы, Т. С. Комаровой, М. А. Васильевой, 2015 год.</w:t>
      </w:r>
    </w:p>
    <w:p w:rsidR="00536490" w:rsidRPr="00D71633" w:rsidRDefault="00536490" w:rsidP="00D71633">
      <w:pPr>
        <w:jc w:val="both"/>
        <w:rPr>
          <w:rFonts w:ascii="Times New Roman" w:hAnsi="Times New Roman"/>
          <w:sz w:val="24"/>
          <w:szCs w:val="24"/>
          <w:lang w:val="ru-RU"/>
        </w:rPr>
      </w:pPr>
      <w:r w:rsidRPr="00D71633">
        <w:rPr>
          <w:rFonts w:ascii="Times New Roman" w:hAnsi="Times New Roman"/>
          <w:b/>
          <w:bCs/>
          <w:i/>
          <w:iCs/>
          <w:sz w:val="24"/>
          <w:szCs w:val="24"/>
          <w:lang w:val="ru-RU"/>
        </w:rPr>
        <w:t>Дети в возрасте от 6 до 7 лет</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lastRenderedPageBreak/>
        <w:t xml:space="preserve"> 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r w:rsidR="00502ACA" w:rsidRPr="00D71633">
        <w:rPr>
          <w:rFonts w:ascii="Times New Roman" w:hAnsi="Times New Roman"/>
          <w:sz w:val="24"/>
          <w:szCs w:val="24"/>
          <w:lang w:val="ru-RU"/>
        </w:rPr>
        <w:t xml:space="preserve">        </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15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Продолжают развиваться навыки обобщения и рассуждения, но они в значительной степени ограничиваются наглядными признаками ситуации.</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lastRenderedPageBreak/>
        <w:t>В результате правильно организованной образовательной работы у детей развиваются диалогическая и некоторые виды монологической речи.</w:t>
      </w:r>
    </w:p>
    <w:p w:rsidR="00502ACA"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536490" w:rsidRPr="00D71633" w:rsidRDefault="00536490" w:rsidP="00D71633">
      <w:pPr>
        <w:pStyle w:val="a3"/>
        <w:numPr>
          <w:ilvl w:val="0"/>
          <w:numId w:val="6"/>
        </w:numPr>
        <w:tabs>
          <w:tab w:val="left" w:pos="938"/>
        </w:tabs>
        <w:spacing w:after="0" w:line="250" w:lineRule="auto"/>
        <w:ind w:right="60"/>
        <w:jc w:val="both"/>
        <w:rPr>
          <w:rFonts w:ascii="Times New Roman" w:hAnsi="Times New Roman"/>
          <w:sz w:val="24"/>
          <w:szCs w:val="24"/>
          <w:lang w:val="ru-RU"/>
        </w:rPr>
      </w:pPr>
      <w:r w:rsidRPr="00D71633">
        <w:rPr>
          <w:rFonts w:ascii="Times New Roman" w:hAnsi="Times New Roman"/>
          <w:sz w:val="24"/>
          <w:szCs w:val="24"/>
          <w:lang w:val="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536490" w:rsidRPr="00D71633" w:rsidRDefault="00536490" w:rsidP="00D71633">
      <w:pPr>
        <w:jc w:val="both"/>
        <w:rPr>
          <w:rFonts w:ascii="Times New Roman" w:hAnsi="Times New Roman"/>
          <w:sz w:val="24"/>
          <w:szCs w:val="24"/>
          <w:lang w:val="ru-RU"/>
        </w:rPr>
      </w:pPr>
      <w:r w:rsidRPr="00D71633">
        <w:rPr>
          <w:rFonts w:ascii="Times New Roman" w:hAnsi="Times New Roman"/>
          <w:b/>
          <w:bCs/>
          <w:sz w:val="24"/>
          <w:szCs w:val="24"/>
          <w:lang w:val="ru-RU"/>
        </w:rPr>
        <w:t>Характеристика контингента детей:</w:t>
      </w:r>
    </w:p>
    <w:p w:rsidR="00536490" w:rsidRPr="00D71633" w:rsidRDefault="00536490" w:rsidP="00D71633">
      <w:pPr>
        <w:spacing w:line="5" w:lineRule="exact"/>
        <w:jc w:val="both"/>
        <w:rPr>
          <w:rFonts w:ascii="Times New Roman" w:hAnsi="Times New Roman"/>
          <w:sz w:val="24"/>
          <w:szCs w:val="24"/>
          <w:lang w:val="ru-RU"/>
        </w:rPr>
      </w:pPr>
    </w:p>
    <w:p w:rsidR="00536490" w:rsidRPr="00D71633" w:rsidRDefault="00536490" w:rsidP="00D71633">
      <w:pPr>
        <w:spacing w:line="235" w:lineRule="auto"/>
        <w:ind w:right="3840"/>
        <w:jc w:val="both"/>
        <w:rPr>
          <w:rFonts w:ascii="Times New Roman" w:hAnsi="Times New Roman"/>
          <w:sz w:val="24"/>
          <w:szCs w:val="24"/>
          <w:lang w:val="ru-RU"/>
        </w:rPr>
      </w:pPr>
      <w:r w:rsidRPr="00D71633">
        <w:rPr>
          <w:rFonts w:ascii="Times New Roman" w:hAnsi="Times New Roman"/>
          <w:sz w:val="24"/>
          <w:szCs w:val="24"/>
          <w:lang w:val="ru-RU"/>
        </w:rPr>
        <w:t>Основными участниками реализации Программы являются дети, их родители (законные представители) Контингент воспитанников: 11 мальчиков и 5 девочек.</w:t>
      </w:r>
    </w:p>
    <w:p w:rsidR="00536490" w:rsidRPr="00D71633" w:rsidRDefault="00536490" w:rsidP="00D71633">
      <w:pPr>
        <w:spacing w:line="1" w:lineRule="exact"/>
        <w:jc w:val="both"/>
        <w:rPr>
          <w:rFonts w:ascii="Times New Roman" w:hAnsi="Times New Roman"/>
          <w:sz w:val="24"/>
          <w:szCs w:val="24"/>
          <w:lang w:val="ru-RU"/>
        </w:rPr>
      </w:pPr>
    </w:p>
    <w:p w:rsidR="00536490" w:rsidRPr="00D71633" w:rsidRDefault="00536490" w:rsidP="00D71633">
      <w:pPr>
        <w:spacing w:line="237" w:lineRule="auto"/>
        <w:jc w:val="both"/>
        <w:rPr>
          <w:rFonts w:ascii="Times New Roman" w:hAnsi="Times New Roman"/>
          <w:color w:val="FF0000"/>
          <w:sz w:val="24"/>
          <w:szCs w:val="24"/>
          <w:lang w:val="ru-RU"/>
        </w:rPr>
      </w:pPr>
      <w:r w:rsidRPr="00D71633">
        <w:rPr>
          <w:rFonts w:ascii="Times New Roman" w:hAnsi="Times New Roman"/>
          <w:b/>
          <w:bCs/>
          <w:sz w:val="24"/>
          <w:szCs w:val="24"/>
          <w:lang w:val="ru-RU"/>
        </w:rPr>
        <w:t xml:space="preserve">Физическое развитие: </w:t>
      </w:r>
      <w:r w:rsidRPr="00D71633">
        <w:rPr>
          <w:rFonts w:ascii="Times New Roman" w:hAnsi="Times New Roman"/>
          <w:sz w:val="24"/>
          <w:szCs w:val="24"/>
          <w:lang w:val="ru-RU"/>
        </w:rPr>
        <w:t>Показатели группы здоровья представлены следующими данными: 1</w:t>
      </w:r>
      <w:r w:rsidRPr="00D71633">
        <w:rPr>
          <w:rFonts w:ascii="Times New Roman" w:hAnsi="Times New Roman"/>
          <w:b/>
          <w:bCs/>
          <w:sz w:val="24"/>
          <w:szCs w:val="24"/>
          <w:lang w:val="ru-RU"/>
        </w:rPr>
        <w:t xml:space="preserve"> </w:t>
      </w:r>
      <w:r w:rsidRPr="00D71633">
        <w:rPr>
          <w:rFonts w:ascii="Times New Roman" w:hAnsi="Times New Roman"/>
          <w:sz w:val="24"/>
          <w:szCs w:val="24"/>
          <w:lang w:val="ru-RU"/>
        </w:rPr>
        <w:t>группа</w:t>
      </w:r>
      <w:r w:rsidRPr="00D71633">
        <w:rPr>
          <w:rFonts w:ascii="Times New Roman" w:hAnsi="Times New Roman"/>
          <w:b/>
          <w:bCs/>
          <w:sz w:val="24"/>
          <w:szCs w:val="24"/>
          <w:lang w:val="ru-RU"/>
        </w:rPr>
        <w:t xml:space="preserve"> </w:t>
      </w:r>
      <w:r w:rsidRPr="00D71633">
        <w:rPr>
          <w:rFonts w:ascii="Times New Roman" w:hAnsi="Times New Roman"/>
          <w:sz w:val="24"/>
          <w:szCs w:val="24"/>
          <w:lang w:val="ru-RU"/>
        </w:rPr>
        <w:t>-</w:t>
      </w:r>
      <w:r w:rsidRPr="00D71633">
        <w:rPr>
          <w:rFonts w:ascii="Times New Roman" w:hAnsi="Times New Roman"/>
          <w:b/>
          <w:bCs/>
          <w:sz w:val="24"/>
          <w:szCs w:val="24"/>
          <w:lang w:val="ru-RU"/>
        </w:rPr>
        <w:t xml:space="preserve">  </w:t>
      </w:r>
      <w:r w:rsidRPr="00D71633">
        <w:rPr>
          <w:rFonts w:ascii="Times New Roman" w:hAnsi="Times New Roman"/>
          <w:sz w:val="24"/>
          <w:szCs w:val="24"/>
          <w:lang w:val="ru-RU"/>
        </w:rPr>
        <w:t>69% , 2</w:t>
      </w:r>
      <w:r w:rsidRPr="00D71633">
        <w:rPr>
          <w:rFonts w:ascii="Times New Roman" w:hAnsi="Times New Roman"/>
          <w:b/>
          <w:bCs/>
          <w:sz w:val="24"/>
          <w:szCs w:val="24"/>
          <w:lang w:val="ru-RU"/>
        </w:rPr>
        <w:t xml:space="preserve"> </w:t>
      </w:r>
      <w:r w:rsidRPr="00D71633">
        <w:rPr>
          <w:rFonts w:ascii="Times New Roman" w:hAnsi="Times New Roman"/>
          <w:sz w:val="24"/>
          <w:szCs w:val="24"/>
          <w:lang w:val="ru-RU"/>
        </w:rPr>
        <w:t>группа</w:t>
      </w:r>
      <w:r w:rsidRPr="00D71633">
        <w:rPr>
          <w:rFonts w:ascii="Times New Roman" w:hAnsi="Times New Roman"/>
          <w:b/>
          <w:bCs/>
          <w:sz w:val="24"/>
          <w:szCs w:val="24"/>
          <w:lang w:val="ru-RU"/>
        </w:rPr>
        <w:t xml:space="preserve"> </w:t>
      </w:r>
      <w:r w:rsidRPr="00D71633">
        <w:rPr>
          <w:rFonts w:ascii="Times New Roman" w:hAnsi="Times New Roman"/>
          <w:sz w:val="24"/>
          <w:szCs w:val="24"/>
          <w:lang w:val="ru-RU"/>
        </w:rPr>
        <w:t>-</w:t>
      </w:r>
      <w:r w:rsidRPr="00D71633">
        <w:rPr>
          <w:rFonts w:ascii="Times New Roman" w:hAnsi="Times New Roman"/>
          <w:b/>
          <w:bCs/>
          <w:sz w:val="24"/>
          <w:szCs w:val="24"/>
          <w:lang w:val="ru-RU"/>
        </w:rPr>
        <w:t xml:space="preserve"> </w:t>
      </w:r>
      <w:r w:rsidRPr="00D71633">
        <w:rPr>
          <w:rFonts w:ascii="Times New Roman" w:hAnsi="Times New Roman"/>
          <w:sz w:val="24"/>
          <w:szCs w:val="24"/>
          <w:lang w:val="ru-RU"/>
        </w:rPr>
        <w:t>31%.</w:t>
      </w:r>
    </w:p>
    <w:p w:rsidR="00536490" w:rsidRPr="00D71633" w:rsidRDefault="00536490" w:rsidP="00D71633">
      <w:pPr>
        <w:spacing w:line="16" w:lineRule="exact"/>
        <w:jc w:val="both"/>
        <w:rPr>
          <w:rFonts w:ascii="Times New Roman" w:hAnsi="Times New Roman"/>
          <w:sz w:val="24"/>
          <w:szCs w:val="24"/>
          <w:lang w:val="ru-RU"/>
        </w:rPr>
      </w:pPr>
    </w:p>
    <w:p w:rsidR="00536490" w:rsidRPr="00D71633" w:rsidRDefault="00D64587" w:rsidP="00D71633">
      <w:pPr>
        <w:tabs>
          <w:tab w:val="left" w:pos="938"/>
        </w:tabs>
        <w:spacing w:after="0" w:line="236" w:lineRule="auto"/>
        <w:ind w:left="704" w:right="800"/>
        <w:jc w:val="both"/>
        <w:rPr>
          <w:rFonts w:ascii="Times New Roman" w:hAnsi="Times New Roman"/>
          <w:sz w:val="24"/>
          <w:szCs w:val="24"/>
          <w:lang w:val="ru-RU"/>
        </w:rPr>
      </w:pPr>
      <w:r w:rsidRPr="00D71633">
        <w:rPr>
          <w:rFonts w:ascii="Times New Roman" w:hAnsi="Times New Roman"/>
          <w:sz w:val="24"/>
          <w:szCs w:val="24"/>
          <w:lang w:val="ru-RU"/>
        </w:rPr>
        <w:t>69</w:t>
      </w:r>
      <w:r w:rsidR="00536490" w:rsidRPr="00D71633">
        <w:rPr>
          <w:rFonts w:ascii="Times New Roman" w:hAnsi="Times New Roman"/>
          <w:sz w:val="24"/>
          <w:szCs w:val="24"/>
          <w:lang w:val="ru-RU"/>
        </w:rPr>
        <w:t>%. Средняя посещаемость составляет 80 %. Воспитанники группы физически активны, постоянные участники соревнований на уровне детского сада и села, проявляют интерес к подвижным и спортивным играм</w:t>
      </w:r>
    </w:p>
    <w:p w:rsidR="00536490" w:rsidRPr="00D71633" w:rsidRDefault="00502ACA" w:rsidP="00D71633">
      <w:pPr>
        <w:tabs>
          <w:tab w:val="left" w:pos="938"/>
        </w:tabs>
        <w:spacing w:after="0" w:line="236" w:lineRule="auto"/>
        <w:ind w:right="800"/>
        <w:jc w:val="both"/>
        <w:rPr>
          <w:rFonts w:ascii="Times New Roman" w:hAnsi="Times New Roman"/>
          <w:sz w:val="24"/>
          <w:szCs w:val="24"/>
          <w:lang w:val="ru-RU"/>
        </w:rPr>
      </w:pPr>
      <w:r w:rsidRPr="00D71633">
        <w:rPr>
          <w:rFonts w:ascii="Times New Roman" w:hAnsi="Times New Roman"/>
          <w:sz w:val="24"/>
          <w:szCs w:val="24"/>
          <w:lang w:val="ru-RU"/>
        </w:rPr>
        <w:t>В</w:t>
      </w:r>
      <w:r w:rsidR="00536490" w:rsidRPr="00D71633">
        <w:rPr>
          <w:rFonts w:ascii="Times New Roman" w:hAnsi="Times New Roman"/>
          <w:sz w:val="24"/>
          <w:szCs w:val="24"/>
          <w:lang w:val="ru-RU"/>
        </w:rPr>
        <w:t xml:space="preserve"> образовательный процесс целенаправленно включаются психогимнастика, пальчиковые игры, артикуляционная гимнастика, зрительные упражнения, физминутки, что способствует снятию напряжения, утомляемости, повышению работоспособности, предупреждают развитие плоскостопия и нарушение осанки воспитанников.</w:t>
      </w:r>
    </w:p>
    <w:p w:rsidR="00502ACA" w:rsidRPr="00D71633" w:rsidRDefault="00502ACA" w:rsidP="00D71633">
      <w:pPr>
        <w:jc w:val="both"/>
        <w:rPr>
          <w:rFonts w:ascii="Times New Roman" w:hAnsi="Times New Roman"/>
          <w:sz w:val="24"/>
          <w:szCs w:val="24"/>
          <w:lang w:val="ru-RU"/>
        </w:rPr>
      </w:pPr>
    </w:p>
    <w:p w:rsidR="00536490" w:rsidRPr="00D71633" w:rsidRDefault="00536490" w:rsidP="00D71633">
      <w:pPr>
        <w:jc w:val="both"/>
        <w:rPr>
          <w:rFonts w:ascii="Times New Roman" w:hAnsi="Times New Roman"/>
          <w:sz w:val="24"/>
          <w:szCs w:val="24"/>
          <w:lang w:val="ru-RU"/>
        </w:rPr>
      </w:pPr>
      <w:r w:rsidRPr="00D71633">
        <w:rPr>
          <w:rFonts w:ascii="Times New Roman" w:hAnsi="Times New Roman"/>
          <w:sz w:val="24"/>
          <w:szCs w:val="24"/>
          <w:lang w:val="ru-RU"/>
        </w:rPr>
        <w:t>Определены направления деятельности на 2020-2021 учебный год:</w:t>
      </w:r>
    </w:p>
    <w:p w:rsidR="00222928" w:rsidRPr="00D71633" w:rsidRDefault="00536490" w:rsidP="00D71633">
      <w:pPr>
        <w:jc w:val="both"/>
        <w:rPr>
          <w:rFonts w:ascii="Times New Roman" w:hAnsi="Times New Roman"/>
          <w:sz w:val="24"/>
          <w:szCs w:val="24"/>
          <w:lang w:val="ru-RU"/>
        </w:rPr>
      </w:pPr>
      <w:r w:rsidRPr="00D71633">
        <w:rPr>
          <w:rFonts w:ascii="Times New Roman" w:hAnsi="Times New Roman"/>
          <w:sz w:val="24"/>
          <w:szCs w:val="24"/>
          <w:lang w:val="ru-RU"/>
        </w:rPr>
        <w:t>усилить внимание к организации образовательного процесса по отнош</w:t>
      </w:r>
      <w:r w:rsidR="00D64587" w:rsidRPr="00D71633">
        <w:rPr>
          <w:rFonts w:ascii="Times New Roman" w:hAnsi="Times New Roman"/>
          <w:sz w:val="24"/>
          <w:szCs w:val="24"/>
          <w:lang w:val="ru-RU"/>
        </w:rPr>
        <w:t xml:space="preserve">ению к детям со второй </w:t>
      </w:r>
      <w:r w:rsidRPr="00D71633">
        <w:rPr>
          <w:rFonts w:ascii="Times New Roman" w:hAnsi="Times New Roman"/>
          <w:sz w:val="24"/>
          <w:szCs w:val="24"/>
          <w:lang w:val="ru-RU"/>
        </w:rPr>
        <w:t xml:space="preserve"> группой здоровья и формирования у детей ценностного отношения к своему здоровью.</w:t>
      </w:r>
    </w:p>
    <w:p w:rsidR="00536490" w:rsidRPr="00D71633" w:rsidRDefault="00536490" w:rsidP="00D71633">
      <w:pPr>
        <w:jc w:val="both"/>
        <w:rPr>
          <w:rFonts w:ascii="Times New Roman" w:hAnsi="Times New Roman"/>
          <w:sz w:val="24"/>
          <w:szCs w:val="24"/>
          <w:lang w:val="ru-RU"/>
        </w:rPr>
      </w:pPr>
      <w:r w:rsidRPr="00D71633">
        <w:rPr>
          <w:rFonts w:ascii="Times New Roman" w:hAnsi="Times New Roman"/>
          <w:sz w:val="24"/>
          <w:szCs w:val="24"/>
          <w:lang w:val="ru-RU"/>
        </w:rPr>
        <w:t xml:space="preserve"> усилить внимание на познавательное развитие воспитанников, у которых результаты ниже возрастной нормы.</w:t>
      </w:r>
    </w:p>
    <w:p w:rsidR="00536490" w:rsidRPr="00D71633" w:rsidRDefault="00536490" w:rsidP="00D71633">
      <w:pPr>
        <w:spacing w:line="235" w:lineRule="auto"/>
        <w:ind w:right="480"/>
        <w:jc w:val="both"/>
        <w:rPr>
          <w:rFonts w:ascii="Times New Roman" w:hAnsi="Times New Roman"/>
          <w:sz w:val="24"/>
          <w:szCs w:val="24"/>
          <w:lang w:val="ru-RU"/>
        </w:rPr>
      </w:pPr>
      <w:r w:rsidRPr="00D71633">
        <w:rPr>
          <w:rFonts w:ascii="Times New Roman" w:hAnsi="Times New Roman"/>
          <w:b/>
          <w:bCs/>
          <w:sz w:val="24"/>
          <w:szCs w:val="24"/>
          <w:lang w:val="ru-RU"/>
        </w:rPr>
        <w:t xml:space="preserve">Речевое развитие: </w:t>
      </w:r>
    </w:p>
    <w:p w:rsidR="00536490" w:rsidRPr="00D71633" w:rsidRDefault="00536490" w:rsidP="00D71633">
      <w:pPr>
        <w:jc w:val="both"/>
        <w:rPr>
          <w:rFonts w:ascii="Times New Roman" w:hAnsi="Times New Roman"/>
          <w:sz w:val="24"/>
          <w:szCs w:val="24"/>
          <w:lang w:val="ru-RU"/>
        </w:rPr>
      </w:pPr>
      <w:r w:rsidRPr="00D71633">
        <w:rPr>
          <w:rFonts w:ascii="Times New Roman" w:hAnsi="Times New Roman"/>
          <w:sz w:val="24"/>
          <w:szCs w:val="24"/>
          <w:lang w:val="ru-RU"/>
        </w:rPr>
        <w:t>обратить внимание на обогащение активного словаря ребенка, на развитие диалогической формы речи, на развитие звуковой культуры речи (отчетливое произношение гласных и некоторых согласных звуков).</w:t>
      </w:r>
    </w:p>
    <w:p w:rsidR="00536490" w:rsidRPr="00D71633" w:rsidRDefault="00536490" w:rsidP="00D71633">
      <w:pPr>
        <w:spacing w:line="236" w:lineRule="auto"/>
        <w:ind w:right="360"/>
        <w:jc w:val="both"/>
        <w:rPr>
          <w:rFonts w:ascii="Times New Roman" w:hAnsi="Times New Roman"/>
          <w:sz w:val="24"/>
          <w:szCs w:val="24"/>
          <w:lang w:val="ru-RU"/>
        </w:rPr>
      </w:pPr>
      <w:r w:rsidRPr="00D71633">
        <w:rPr>
          <w:rFonts w:ascii="Times New Roman" w:hAnsi="Times New Roman"/>
          <w:sz w:val="24"/>
          <w:szCs w:val="24"/>
          <w:lang w:val="ru-RU"/>
        </w:rPr>
        <w:lastRenderedPageBreak/>
        <w:t xml:space="preserve"> </w:t>
      </w:r>
      <w:r w:rsidRPr="00D71633">
        <w:rPr>
          <w:rFonts w:ascii="Times New Roman" w:hAnsi="Times New Roman"/>
          <w:b/>
          <w:bCs/>
          <w:sz w:val="24"/>
          <w:szCs w:val="24"/>
          <w:lang w:val="ru-RU"/>
        </w:rPr>
        <w:t xml:space="preserve">Социально-коммуникативное развитие: </w:t>
      </w:r>
    </w:p>
    <w:p w:rsidR="00536490" w:rsidRPr="00D71633" w:rsidRDefault="00536490" w:rsidP="00D71633">
      <w:pPr>
        <w:tabs>
          <w:tab w:val="left" w:pos="847"/>
        </w:tabs>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 обратить внимание на формирование умений совместной деятельности со сверстниками; на становление самостоятельности.</w:t>
      </w:r>
    </w:p>
    <w:p w:rsidR="00536490" w:rsidRPr="00D71633" w:rsidRDefault="00536490" w:rsidP="00D71633">
      <w:pPr>
        <w:spacing w:line="3" w:lineRule="exact"/>
        <w:jc w:val="both"/>
        <w:rPr>
          <w:rFonts w:ascii="Times New Roman" w:hAnsi="Times New Roman"/>
          <w:sz w:val="24"/>
          <w:szCs w:val="24"/>
          <w:lang w:val="ru-RU"/>
        </w:rPr>
      </w:pPr>
    </w:p>
    <w:p w:rsidR="00536490" w:rsidRPr="00D71633" w:rsidRDefault="00536490" w:rsidP="00D71633">
      <w:pPr>
        <w:jc w:val="both"/>
        <w:rPr>
          <w:rFonts w:ascii="Times New Roman" w:hAnsi="Times New Roman"/>
          <w:sz w:val="24"/>
          <w:szCs w:val="24"/>
          <w:lang w:val="ru-RU"/>
        </w:rPr>
      </w:pPr>
      <w:r w:rsidRPr="00D71633">
        <w:rPr>
          <w:rFonts w:ascii="Times New Roman" w:hAnsi="Times New Roman"/>
          <w:b/>
          <w:bCs/>
          <w:sz w:val="24"/>
          <w:szCs w:val="24"/>
          <w:lang w:val="ru-RU"/>
        </w:rPr>
        <w:t>Художественно-эстетическое развитие:</w:t>
      </w:r>
    </w:p>
    <w:p w:rsidR="00536490" w:rsidRPr="00D71633" w:rsidRDefault="00536490" w:rsidP="00D71633">
      <w:pPr>
        <w:numPr>
          <w:ilvl w:val="0"/>
          <w:numId w:val="4"/>
        </w:numPr>
        <w:tabs>
          <w:tab w:val="left" w:pos="847"/>
        </w:tabs>
        <w:spacing w:after="0" w:line="238" w:lineRule="auto"/>
        <w:ind w:hanging="141"/>
        <w:jc w:val="both"/>
        <w:rPr>
          <w:rFonts w:ascii="Times New Roman" w:hAnsi="Times New Roman"/>
          <w:sz w:val="24"/>
          <w:szCs w:val="24"/>
          <w:lang w:val="ru-RU"/>
        </w:rPr>
      </w:pPr>
      <w:r w:rsidRPr="00D71633">
        <w:rPr>
          <w:rFonts w:ascii="Times New Roman" w:hAnsi="Times New Roman"/>
          <w:sz w:val="24"/>
          <w:szCs w:val="24"/>
          <w:lang w:val="ru-RU"/>
        </w:rPr>
        <w:t>учить создавать индивидуальные и коллективные композиции в рисунках, лепке, аппликации.</w:t>
      </w:r>
    </w:p>
    <w:p w:rsidR="00536490" w:rsidRPr="00D71633" w:rsidRDefault="00536490" w:rsidP="00D71633">
      <w:pPr>
        <w:spacing w:line="289" w:lineRule="exact"/>
        <w:jc w:val="both"/>
        <w:rPr>
          <w:rFonts w:ascii="Times New Roman" w:hAnsi="Times New Roman"/>
          <w:color w:val="FF0000"/>
          <w:sz w:val="24"/>
          <w:szCs w:val="24"/>
          <w:lang w:val="ru-RU"/>
        </w:rPr>
      </w:pPr>
    </w:p>
    <w:p w:rsidR="00536490" w:rsidRPr="00D71633" w:rsidRDefault="00536490" w:rsidP="00D71633">
      <w:pPr>
        <w:jc w:val="both"/>
        <w:rPr>
          <w:rFonts w:ascii="Times New Roman" w:hAnsi="Times New Roman"/>
          <w:sz w:val="24"/>
          <w:szCs w:val="24"/>
          <w:lang w:val="ru-RU"/>
        </w:rPr>
      </w:pPr>
      <w:r w:rsidRPr="00D71633">
        <w:rPr>
          <w:rFonts w:ascii="Times New Roman" w:hAnsi="Times New Roman"/>
          <w:sz w:val="24"/>
          <w:szCs w:val="24"/>
          <w:lang w:val="ru-RU"/>
        </w:rPr>
        <w:t>Дети данной группы, успешно используя различные виды материалов для детского конструирования («ЛЕГО», природный материал, бумагу, различные виды конструкторов). Осознает собственные позитивные и негативные поступки. Социальными заказчиками деятельности группы являются в первую очередь родители воспитанников. Поэтому коллектив группы создает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w:t>
      </w:r>
      <w:r w:rsidR="00982626" w:rsidRPr="00D71633">
        <w:rPr>
          <w:rFonts w:ascii="Times New Roman" w:hAnsi="Times New Roman"/>
          <w:b/>
          <w:bCs/>
          <w:sz w:val="24"/>
          <w:szCs w:val="24"/>
          <w:lang w:val="ru-RU"/>
        </w:rPr>
        <w:t xml:space="preserve">  </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b/>
          <w:bCs/>
          <w:sz w:val="24"/>
          <w:szCs w:val="24"/>
          <w:lang w:val="ru-RU"/>
        </w:rPr>
        <w:t>Контингент родителей (законных представителей)</w:t>
      </w:r>
    </w:p>
    <w:p w:rsidR="000D4A08" w:rsidRPr="00D71633" w:rsidRDefault="000D4A08" w:rsidP="00D71633">
      <w:pPr>
        <w:spacing w:line="233" w:lineRule="auto"/>
        <w:jc w:val="both"/>
        <w:rPr>
          <w:rFonts w:ascii="Times New Roman" w:hAnsi="Times New Roman"/>
          <w:sz w:val="24"/>
          <w:szCs w:val="24"/>
          <w:lang w:val="ru-RU"/>
        </w:rPr>
      </w:pPr>
      <w:r w:rsidRPr="00D71633">
        <w:rPr>
          <w:rFonts w:ascii="Times New Roman" w:hAnsi="Times New Roman"/>
          <w:sz w:val="24"/>
          <w:szCs w:val="24"/>
          <w:lang w:val="ru-RU"/>
        </w:rPr>
        <w:t>Результаты анкетирования родителей (законных представителей) показали:</w:t>
      </w:r>
    </w:p>
    <w:tbl>
      <w:tblPr>
        <w:tblW w:w="0" w:type="auto"/>
        <w:tblInd w:w="10" w:type="dxa"/>
        <w:tblLayout w:type="fixed"/>
        <w:tblCellMar>
          <w:left w:w="0" w:type="dxa"/>
          <w:right w:w="0" w:type="dxa"/>
        </w:tblCellMar>
        <w:tblLook w:val="04A0"/>
      </w:tblPr>
      <w:tblGrid>
        <w:gridCol w:w="7420"/>
        <w:gridCol w:w="7400"/>
      </w:tblGrid>
      <w:tr w:rsidR="000D4A08" w:rsidRPr="00D71633" w:rsidTr="000D4A08">
        <w:trPr>
          <w:trHeight w:val="287"/>
        </w:trPr>
        <w:tc>
          <w:tcPr>
            <w:tcW w:w="7420" w:type="dxa"/>
            <w:tcBorders>
              <w:top w:val="single" w:sz="8" w:space="0" w:color="auto"/>
              <w:left w:val="single" w:sz="8" w:space="0" w:color="auto"/>
              <w:bottom w:val="single" w:sz="8" w:space="0" w:color="auto"/>
              <w:right w:val="single" w:sz="8" w:space="0" w:color="auto"/>
            </w:tcBorders>
            <w:vAlign w:val="bottom"/>
          </w:tcPr>
          <w:p w:rsidR="000D4A08" w:rsidRPr="00D71633" w:rsidRDefault="000D4A08" w:rsidP="00D71633">
            <w:pPr>
              <w:ind w:left="120"/>
              <w:jc w:val="both"/>
              <w:rPr>
                <w:rFonts w:ascii="Times New Roman" w:hAnsi="Times New Roman"/>
                <w:sz w:val="20"/>
                <w:szCs w:val="20"/>
                <w:lang w:val="ru-RU"/>
              </w:rPr>
            </w:pPr>
            <w:r w:rsidRPr="00D71633">
              <w:rPr>
                <w:rFonts w:ascii="Times New Roman" w:hAnsi="Times New Roman"/>
                <w:b/>
                <w:bCs/>
                <w:sz w:val="24"/>
                <w:szCs w:val="24"/>
                <w:lang w:val="ru-RU"/>
              </w:rPr>
              <w:t>Показатели</w:t>
            </w:r>
          </w:p>
        </w:tc>
        <w:tc>
          <w:tcPr>
            <w:tcW w:w="7400" w:type="dxa"/>
            <w:tcBorders>
              <w:top w:val="single" w:sz="8" w:space="0" w:color="auto"/>
              <w:bottom w:val="single" w:sz="8" w:space="0" w:color="auto"/>
              <w:right w:val="single" w:sz="8" w:space="0" w:color="auto"/>
            </w:tcBorders>
            <w:vAlign w:val="bottom"/>
          </w:tcPr>
          <w:p w:rsidR="000D4A08" w:rsidRPr="00D71633" w:rsidRDefault="000D4A08" w:rsidP="00D71633">
            <w:pPr>
              <w:ind w:left="80"/>
              <w:jc w:val="both"/>
              <w:rPr>
                <w:rFonts w:ascii="Times New Roman" w:hAnsi="Times New Roman"/>
                <w:sz w:val="20"/>
                <w:szCs w:val="20"/>
              </w:rPr>
            </w:pPr>
            <w:r w:rsidRPr="00D71633">
              <w:rPr>
                <w:rFonts w:ascii="Times New Roman" w:hAnsi="Times New Roman"/>
                <w:b/>
                <w:bCs/>
                <w:sz w:val="24"/>
                <w:szCs w:val="24"/>
              </w:rPr>
              <w:t>Всего</w:t>
            </w:r>
          </w:p>
        </w:tc>
      </w:tr>
      <w:tr w:rsidR="000D4A08" w:rsidRPr="00D71633" w:rsidTr="000D4A08">
        <w:trPr>
          <w:trHeight w:val="266"/>
        </w:trPr>
        <w:tc>
          <w:tcPr>
            <w:tcW w:w="7420" w:type="dxa"/>
            <w:tcBorders>
              <w:left w:val="single" w:sz="8" w:space="0" w:color="auto"/>
              <w:bottom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b/>
                <w:bCs/>
                <w:sz w:val="24"/>
                <w:szCs w:val="24"/>
              </w:rPr>
              <w:t>Состав семьи</w:t>
            </w:r>
          </w:p>
        </w:tc>
        <w:tc>
          <w:tcPr>
            <w:tcW w:w="7400" w:type="dxa"/>
            <w:tcBorders>
              <w:bottom w:val="single" w:sz="8" w:space="0" w:color="auto"/>
              <w:right w:val="single" w:sz="8" w:space="0" w:color="auto"/>
            </w:tcBorders>
            <w:vAlign w:val="bottom"/>
          </w:tcPr>
          <w:p w:rsidR="000D4A08" w:rsidRPr="00D71633" w:rsidRDefault="000D4A08" w:rsidP="00D71633">
            <w:pPr>
              <w:jc w:val="both"/>
              <w:rPr>
                <w:rFonts w:ascii="Times New Roman" w:hAnsi="Times New Roman"/>
                <w:sz w:val="23"/>
                <w:szCs w:val="23"/>
              </w:rPr>
            </w:pPr>
          </w:p>
        </w:tc>
      </w:tr>
      <w:tr w:rsidR="000D4A08" w:rsidRPr="00D71633" w:rsidTr="000D4A08">
        <w:trPr>
          <w:trHeight w:val="263"/>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3" w:lineRule="exact"/>
              <w:ind w:left="120"/>
              <w:jc w:val="both"/>
              <w:rPr>
                <w:rFonts w:ascii="Times New Roman" w:hAnsi="Times New Roman"/>
                <w:sz w:val="20"/>
                <w:szCs w:val="20"/>
              </w:rPr>
            </w:pPr>
            <w:r w:rsidRPr="00D71633">
              <w:rPr>
                <w:rFonts w:ascii="Times New Roman" w:hAnsi="Times New Roman"/>
                <w:sz w:val="24"/>
                <w:szCs w:val="24"/>
              </w:rPr>
              <w:t>Полные семьи</w:t>
            </w:r>
          </w:p>
        </w:tc>
        <w:tc>
          <w:tcPr>
            <w:tcW w:w="7400" w:type="dxa"/>
            <w:tcBorders>
              <w:bottom w:val="single" w:sz="8" w:space="0" w:color="auto"/>
              <w:right w:val="single" w:sz="8" w:space="0" w:color="auto"/>
            </w:tcBorders>
            <w:vAlign w:val="bottom"/>
          </w:tcPr>
          <w:p w:rsidR="000D4A08" w:rsidRPr="00D71633" w:rsidRDefault="000D4A08" w:rsidP="00D71633">
            <w:pPr>
              <w:spacing w:line="263" w:lineRule="exact"/>
              <w:ind w:left="80"/>
              <w:jc w:val="both"/>
              <w:rPr>
                <w:rFonts w:ascii="Times New Roman" w:hAnsi="Times New Roman"/>
                <w:sz w:val="20"/>
                <w:szCs w:val="20"/>
              </w:rPr>
            </w:pPr>
            <w:r w:rsidRPr="00D71633">
              <w:rPr>
                <w:rFonts w:ascii="Times New Roman" w:hAnsi="Times New Roman"/>
                <w:sz w:val="24"/>
                <w:szCs w:val="24"/>
                <w:lang w:val="ru-RU"/>
              </w:rPr>
              <w:t>63</w:t>
            </w:r>
            <w:r w:rsidRPr="00D71633">
              <w:rPr>
                <w:rFonts w:ascii="Times New Roman" w:hAnsi="Times New Roman"/>
                <w:sz w:val="24"/>
                <w:szCs w:val="24"/>
              </w:rPr>
              <w:t>%</w:t>
            </w:r>
          </w:p>
        </w:tc>
      </w:tr>
      <w:tr w:rsidR="000D4A08" w:rsidRPr="00D71633" w:rsidTr="000D4A08">
        <w:trPr>
          <w:trHeight w:val="266"/>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sz w:val="24"/>
                <w:szCs w:val="24"/>
              </w:rPr>
              <w:t>Неполные семьи</w:t>
            </w:r>
          </w:p>
        </w:tc>
        <w:tc>
          <w:tcPr>
            <w:tcW w:w="7400" w:type="dxa"/>
            <w:tcBorders>
              <w:bottom w:val="single" w:sz="8" w:space="0" w:color="auto"/>
              <w:right w:val="single" w:sz="8" w:space="0" w:color="auto"/>
            </w:tcBorders>
            <w:vAlign w:val="bottom"/>
          </w:tcPr>
          <w:p w:rsidR="000D4A08" w:rsidRPr="00D71633" w:rsidRDefault="000D4A08" w:rsidP="00D71633">
            <w:pPr>
              <w:spacing w:line="264" w:lineRule="exact"/>
              <w:ind w:left="80"/>
              <w:jc w:val="both"/>
              <w:rPr>
                <w:rFonts w:ascii="Times New Roman" w:hAnsi="Times New Roman"/>
                <w:sz w:val="20"/>
                <w:szCs w:val="20"/>
              </w:rPr>
            </w:pPr>
            <w:r w:rsidRPr="00D71633">
              <w:rPr>
                <w:rFonts w:ascii="Times New Roman" w:hAnsi="Times New Roman"/>
                <w:sz w:val="24"/>
                <w:szCs w:val="24"/>
                <w:lang w:val="ru-RU"/>
              </w:rPr>
              <w:t>38</w:t>
            </w:r>
            <w:r w:rsidRPr="00D71633">
              <w:rPr>
                <w:rFonts w:ascii="Times New Roman" w:hAnsi="Times New Roman"/>
                <w:sz w:val="24"/>
                <w:szCs w:val="24"/>
              </w:rPr>
              <w:t>%</w:t>
            </w:r>
          </w:p>
        </w:tc>
      </w:tr>
      <w:tr w:rsidR="000D4A08" w:rsidRPr="00D71633" w:rsidTr="000D4A08">
        <w:trPr>
          <w:trHeight w:val="268"/>
        </w:trPr>
        <w:tc>
          <w:tcPr>
            <w:tcW w:w="7420" w:type="dxa"/>
            <w:tcBorders>
              <w:left w:val="single" w:sz="8" w:space="0" w:color="auto"/>
              <w:bottom w:val="single" w:sz="8" w:space="0" w:color="auto"/>
            </w:tcBorders>
            <w:vAlign w:val="bottom"/>
          </w:tcPr>
          <w:p w:rsidR="000D4A08" w:rsidRPr="00D71633" w:rsidRDefault="000D4A08" w:rsidP="00D71633">
            <w:pPr>
              <w:spacing w:line="266" w:lineRule="exact"/>
              <w:ind w:left="120"/>
              <w:jc w:val="both"/>
              <w:rPr>
                <w:rFonts w:ascii="Times New Roman" w:hAnsi="Times New Roman"/>
                <w:sz w:val="20"/>
                <w:szCs w:val="20"/>
              </w:rPr>
            </w:pPr>
            <w:r w:rsidRPr="00D71633">
              <w:rPr>
                <w:rFonts w:ascii="Times New Roman" w:hAnsi="Times New Roman"/>
                <w:b/>
                <w:bCs/>
                <w:sz w:val="24"/>
                <w:szCs w:val="24"/>
              </w:rPr>
              <w:t>Социальное положение родителей</w:t>
            </w:r>
          </w:p>
        </w:tc>
        <w:tc>
          <w:tcPr>
            <w:tcW w:w="7400" w:type="dxa"/>
            <w:tcBorders>
              <w:bottom w:val="single" w:sz="8" w:space="0" w:color="auto"/>
              <w:right w:val="single" w:sz="8" w:space="0" w:color="auto"/>
            </w:tcBorders>
            <w:vAlign w:val="bottom"/>
          </w:tcPr>
          <w:p w:rsidR="000D4A08" w:rsidRPr="00D71633" w:rsidRDefault="000D4A08" w:rsidP="00D71633">
            <w:pPr>
              <w:jc w:val="both"/>
              <w:rPr>
                <w:rFonts w:ascii="Times New Roman" w:hAnsi="Times New Roman"/>
                <w:sz w:val="23"/>
                <w:szCs w:val="23"/>
              </w:rPr>
            </w:pPr>
          </w:p>
        </w:tc>
      </w:tr>
      <w:tr w:rsidR="000D4A08" w:rsidRPr="00D71633" w:rsidTr="000D4A08">
        <w:trPr>
          <w:trHeight w:val="264"/>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sz w:val="24"/>
                <w:szCs w:val="24"/>
              </w:rPr>
              <w:t>Рабочие</w:t>
            </w:r>
          </w:p>
        </w:tc>
        <w:tc>
          <w:tcPr>
            <w:tcW w:w="7400" w:type="dxa"/>
            <w:tcBorders>
              <w:bottom w:val="single" w:sz="8" w:space="0" w:color="auto"/>
              <w:right w:val="single" w:sz="8" w:space="0" w:color="auto"/>
            </w:tcBorders>
            <w:vAlign w:val="bottom"/>
          </w:tcPr>
          <w:p w:rsidR="000D4A08" w:rsidRPr="00D71633" w:rsidRDefault="000D4A08" w:rsidP="00D71633">
            <w:pPr>
              <w:spacing w:line="264" w:lineRule="exact"/>
              <w:ind w:left="80"/>
              <w:jc w:val="both"/>
              <w:rPr>
                <w:rFonts w:ascii="Times New Roman" w:hAnsi="Times New Roman"/>
                <w:sz w:val="20"/>
                <w:szCs w:val="20"/>
              </w:rPr>
            </w:pPr>
            <w:r w:rsidRPr="00D71633">
              <w:rPr>
                <w:rFonts w:ascii="Times New Roman" w:hAnsi="Times New Roman"/>
                <w:sz w:val="24"/>
                <w:szCs w:val="24"/>
                <w:lang w:val="ru-RU"/>
              </w:rPr>
              <w:t>65</w:t>
            </w:r>
            <w:r w:rsidRPr="00D71633">
              <w:rPr>
                <w:rFonts w:ascii="Times New Roman" w:hAnsi="Times New Roman"/>
                <w:sz w:val="24"/>
                <w:szCs w:val="24"/>
              </w:rPr>
              <w:t>%</w:t>
            </w:r>
          </w:p>
        </w:tc>
      </w:tr>
      <w:tr w:rsidR="000D4A08" w:rsidRPr="00D71633" w:rsidTr="000D4A08">
        <w:trPr>
          <w:trHeight w:val="268"/>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sz w:val="24"/>
                <w:szCs w:val="24"/>
              </w:rPr>
              <w:t>Служащие</w:t>
            </w:r>
          </w:p>
        </w:tc>
        <w:tc>
          <w:tcPr>
            <w:tcW w:w="7400" w:type="dxa"/>
            <w:tcBorders>
              <w:bottom w:val="single" w:sz="8" w:space="0" w:color="auto"/>
              <w:right w:val="single" w:sz="8" w:space="0" w:color="auto"/>
            </w:tcBorders>
            <w:vAlign w:val="bottom"/>
          </w:tcPr>
          <w:p w:rsidR="000D4A08" w:rsidRPr="00D71633" w:rsidRDefault="000D4A08" w:rsidP="00D71633">
            <w:pPr>
              <w:spacing w:line="264" w:lineRule="exact"/>
              <w:ind w:left="80"/>
              <w:jc w:val="both"/>
              <w:rPr>
                <w:rFonts w:ascii="Times New Roman" w:hAnsi="Times New Roman"/>
                <w:sz w:val="20"/>
                <w:szCs w:val="20"/>
              </w:rPr>
            </w:pPr>
            <w:r w:rsidRPr="00D71633">
              <w:rPr>
                <w:rFonts w:ascii="Times New Roman" w:hAnsi="Times New Roman"/>
                <w:sz w:val="24"/>
                <w:szCs w:val="24"/>
                <w:lang w:val="ru-RU"/>
              </w:rPr>
              <w:t>4</w:t>
            </w:r>
            <w:r w:rsidRPr="00D71633">
              <w:rPr>
                <w:rFonts w:ascii="Times New Roman" w:hAnsi="Times New Roman"/>
                <w:sz w:val="24"/>
                <w:szCs w:val="24"/>
              </w:rPr>
              <w:t>%</w:t>
            </w:r>
          </w:p>
        </w:tc>
      </w:tr>
      <w:tr w:rsidR="000D4A08" w:rsidRPr="00D71633" w:rsidTr="000D4A08">
        <w:trPr>
          <w:trHeight w:val="266"/>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sz w:val="24"/>
                <w:szCs w:val="24"/>
              </w:rPr>
              <w:t>Педагоги</w:t>
            </w:r>
          </w:p>
        </w:tc>
        <w:tc>
          <w:tcPr>
            <w:tcW w:w="7400" w:type="dxa"/>
            <w:tcBorders>
              <w:bottom w:val="single" w:sz="8" w:space="0" w:color="auto"/>
              <w:right w:val="single" w:sz="8" w:space="0" w:color="auto"/>
            </w:tcBorders>
            <w:vAlign w:val="bottom"/>
          </w:tcPr>
          <w:p w:rsidR="000D4A08" w:rsidRPr="00D71633" w:rsidRDefault="000D4A08" w:rsidP="00D71633">
            <w:pPr>
              <w:spacing w:line="264" w:lineRule="exact"/>
              <w:ind w:left="80"/>
              <w:jc w:val="both"/>
              <w:rPr>
                <w:rFonts w:ascii="Times New Roman" w:hAnsi="Times New Roman"/>
                <w:sz w:val="20"/>
                <w:szCs w:val="20"/>
              </w:rPr>
            </w:pPr>
            <w:r w:rsidRPr="00D71633">
              <w:rPr>
                <w:rFonts w:ascii="Times New Roman" w:hAnsi="Times New Roman"/>
                <w:sz w:val="24"/>
                <w:szCs w:val="24"/>
                <w:lang w:val="ru-RU"/>
              </w:rPr>
              <w:t>12</w:t>
            </w:r>
            <w:r w:rsidRPr="00D71633">
              <w:rPr>
                <w:rFonts w:ascii="Times New Roman" w:hAnsi="Times New Roman"/>
                <w:sz w:val="24"/>
                <w:szCs w:val="24"/>
              </w:rPr>
              <w:t>%</w:t>
            </w:r>
          </w:p>
        </w:tc>
      </w:tr>
      <w:tr w:rsidR="000D4A08" w:rsidRPr="00D71633" w:rsidTr="000D4A08">
        <w:trPr>
          <w:trHeight w:val="266"/>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sz w:val="24"/>
                <w:szCs w:val="24"/>
              </w:rPr>
              <w:t>Медицинские работники</w:t>
            </w:r>
          </w:p>
        </w:tc>
        <w:tc>
          <w:tcPr>
            <w:tcW w:w="7400" w:type="dxa"/>
            <w:tcBorders>
              <w:bottom w:val="single" w:sz="8" w:space="0" w:color="auto"/>
              <w:right w:val="single" w:sz="8" w:space="0" w:color="auto"/>
            </w:tcBorders>
            <w:vAlign w:val="bottom"/>
          </w:tcPr>
          <w:p w:rsidR="000D4A08" w:rsidRPr="00D71633" w:rsidRDefault="000D4A08" w:rsidP="00D71633">
            <w:pPr>
              <w:spacing w:line="264" w:lineRule="exact"/>
              <w:ind w:left="80"/>
              <w:jc w:val="both"/>
              <w:rPr>
                <w:rFonts w:ascii="Times New Roman" w:hAnsi="Times New Roman"/>
                <w:sz w:val="20"/>
                <w:szCs w:val="20"/>
              </w:rPr>
            </w:pPr>
            <w:r w:rsidRPr="00D71633">
              <w:rPr>
                <w:rFonts w:ascii="Times New Roman" w:hAnsi="Times New Roman"/>
                <w:sz w:val="24"/>
                <w:szCs w:val="24"/>
              </w:rPr>
              <w:t>4%</w:t>
            </w:r>
          </w:p>
        </w:tc>
      </w:tr>
      <w:tr w:rsidR="000D4A08" w:rsidRPr="00D71633" w:rsidTr="000D4A08">
        <w:trPr>
          <w:trHeight w:val="266"/>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sz w:val="24"/>
                <w:szCs w:val="24"/>
              </w:rPr>
              <w:lastRenderedPageBreak/>
              <w:t>Безработные</w:t>
            </w:r>
          </w:p>
        </w:tc>
        <w:tc>
          <w:tcPr>
            <w:tcW w:w="7400" w:type="dxa"/>
            <w:tcBorders>
              <w:bottom w:val="single" w:sz="8" w:space="0" w:color="auto"/>
              <w:right w:val="single" w:sz="8" w:space="0" w:color="auto"/>
            </w:tcBorders>
            <w:vAlign w:val="bottom"/>
          </w:tcPr>
          <w:p w:rsidR="000D4A08" w:rsidRPr="00D71633" w:rsidRDefault="000D4A08" w:rsidP="00D71633">
            <w:pPr>
              <w:spacing w:line="264" w:lineRule="exact"/>
              <w:ind w:left="80"/>
              <w:jc w:val="both"/>
              <w:rPr>
                <w:rFonts w:ascii="Times New Roman" w:hAnsi="Times New Roman"/>
                <w:sz w:val="20"/>
                <w:szCs w:val="20"/>
              </w:rPr>
            </w:pPr>
            <w:r w:rsidRPr="00D71633">
              <w:rPr>
                <w:rFonts w:ascii="Times New Roman" w:hAnsi="Times New Roman"/>
                <w:sz w:val="24"/>
                <w:szCs w:val="24"/>
                <w:lang w:val="ru-RU"/>
              </w:rPr>
              <w:t>12</w:t>
            </w:r>
            <w:r w:rsidRPr="00D71633">
              <w:rPr>
                <w:rFonts w:ascii="Times New Roman" w:hAnsi="Times New Roman"/>
                <w:sz w:val="24"/>
                <w:szCs w:val="24"/>
              </w:rPr>
              <w:t>%</w:t>
            </w:r>
          </w:p>
        </w:tc>
      </w:tr>
      <w:tr w:rsidR="000D4A08" w:rsidRPr="00D71633" w:rsidTr="000D4A08">
        <w:trPr>
          <w:trHeight w:val="268"/>
        </w:trPr>
        <w:tc>
          <w:tcPr>
            <w:tcW w:w="7420" w:type="dxa"/>
            <w:tcBorders>
              <w:left w:val="single" w:sz="8" w:space="0" w:color="auto"/>
              <w:bottom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b/>
                <w:bCs/>
                <w:sz w:val="24"/>
                <w:szCs w:val="24"/>
              </w:rPr>
              <w:t>Образование родителей</w:t>
            </w:r>
          </w:p>
        </w:tc>
        <w:tc>
          <w:tcPr>
            <w:tcW w:w="7400" w:type="dxa"/>
            <w:tcBorders>
              <w:bottom w:val="single" w:sz="8" w:space="0" w:color="auto"/>
              <w:right w:val="single" w:sz="8" w:space="0" w:color="auto"/>
            </w:tcBorders>
            <w:vAlign w:val="bottom"/>
          </w:tcPr>
          <w:p w:rsidR="000D4A08" w:rsidRPr="00D71633" w:rsidRDefault="000D4A08" w:rsidP="00D71633">
            <w:pPr>
              <w:jc w:val="both"/>
              <w:rPr>
                <w:rFonts w:ascii="Times New Roman" w:hAnsi="Times New Roman"/>
                <w:sz w:val="23"/>
                <w:szCs w:val="23"/>
              </w:rPr>
            </w:pPr>
          </w:p>
        </w:tc>
      </w:tr>
      <w:tr w:rsidR="000D4A08" w:rsidRPr="00D71633" w:rsidTr="000D4A08">
        <w:trPr>
          <w:trHeight w:val="263"/>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3" w:lineRule="exact"/>
              <w:ind w:left="120"/>
              <w:jc w:val="both"/>
              <w:rPr>
                <w:rFonts w:ascii="Times New Roman" w:hAnsi="Times New Roman"/>
                <w:sz w:val="20"/>
                <w:szCs w:val="20"/>
              </w:rPr>
            </w:pPr>
            <w:r w:rsidRPr="00D71633">
              <w:rPr>
                <w:rFonts w:ascii="Times New Roman" w:hAnsi="Times New Roman"/>
                <w:sz w:val="24"/>
                <w:szCs w:val="24"/>
              </w:rPr>
              <w:t>Основное</w:t>
            </w:r>
          </w:p>
        </w:tc>
        <w:tc>
          <w:tcPr>
            <w:tcW w:w="7400" w:type="dxa"/>
            <w:tcBorders>
              <w:bottom w:val="single" w:sz="8" w:space="0" w:color="auto"/>
              <w:right w:val="single" w:sz="8" w:space="0" w:color="auto"/>
            </w:tcBorders>
            <w:vAlign w:val="bottom"/>
          </w:tcPr>
          <w:p w:rsidR="000D4A08" w:rsidRPr="00D71633" w:rsidRDefault="000D4A08" w:rsidP="00D71633">
            <w:pPr>
              <w:spacing w:line="263" w:lineRule="exact"/>
              <w:ind w:left="80"/>
              <w:jc w:val="both"/>
              <w:rPr>
                <w:rFonts w:ascii="Times New Roman" w:hAnsi="Times New Roman"/>
                <w:sz w:val="20"/>
                <w:szCs w:val="20"/>
              </w:rPr>
            </w:pPr>
            <w:r w:rsidRPr="00D71633">
              <w:rPr>
                <w:rFonts w:ascii="Times New Roman" w:hAnsi="Times New Roman"/>
                <w:sz w:val="24"/>
                <w:szCs w:val="24"/>
              </w:rPr>
              <w:t>-</w:t>
            </w:r>
          </w:p>
        </w:tc>
      </w:tr>
      <w:tr w:rsidR="000D4A08" w:rsidRPr="00D71633" w:rsidTr="000D4A08">
        <w:trPr>
          <w:trHeight w:val="266"/>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sz w:val="24"/>
                <w:szCs w:val="24"/>
              </w:rPr>
              <w:t>Среднее</w:t>
            </w:r>
          </w:p>
        </w:tc>
        <w:tc>
          <w:tcPr>
            <w:tcW w:w="7400" w:type="dxa"/>
            <w:tcBorders>
              <w:bottom w:val="single" w:sz="8" w:space="0" w:color="auto"/>
              <w:right w:val="single" w:sz="8" w:space="0" w:color="auto"/>
            </w:tcBorders>
            <w:vAlign w:val="bottom"/>
          </w:tcPr>
          <w:p w:rsidR="000D4A08" w:rsidRPr="00D71633" w:rsidRDefault="000D4A08" w:rsidP="00D71633">
            <w:pPr>
              <w:spacing w:line="264" w:lineRule="exact"/>
              <w:ind w:left="80"/>
              <w:jc w:val="both"/>
              <w:rPr>
                <w:rFonts w:ascii="Times New Roman" w:hAnsi="Times New Roman"/>
                <w:sz w:val="20"/>
                <w:szCs w:val="20"/>
              </w:rPr>
            </w:pPr>
            <w:r w:rsidRPr="00D71633">
              <w:rPr>
                <w:rFonts w:ascii="Times New Roman" w:hAnsi="Times New Roman"/>
                <w:sz w:val="24"/>
                <w:szCs w:val="24"/>
                <w:lang w:val="ru-RU"/>
              </w:rPr>
              <w:t>27</w:t>
            </w:r>
            <w:r w:rsidRPr="00D71633">
              <w:rPr>
                <w:rFonts w:ascii="Times New Roman" w:hAnsi="Times New Roman"/>
                <w:sz w:val="24"/>
                <w:szCs w:val="24"/>
              </w:rPr>
              <w:t>%</w:t>
            </w:r>
          </w:p>
        </w:tc>
      </w:tr>
      <w:tr w:rsidR="000D4A08" w:rsidRPr="00D71633" w:rsidTr="000D4A08">
        <w:trPr>
          <w:trHeight w:val="268"/>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sz w:val="24"/>
                <w:szCs w:val="24"/>
              </w:rPr>
              <w:t>Среднее- специальное</w:t>
            </w:r>
          </w:p>
        </w:tc>
        <w:tc>
          <w:tcPr>
            <w:tcW w:w="7400" w:type="dxa"/>
            <w:tcBorders>
              <w:bottom w:val="single" w:sz="8" w:space="0" w:color="auto"/>
              <w:right w:val="single" w:sz="8" w:space="0" w:color="auto"/>
            </w:tcBorders>
            <w:vAlign w:val="bottom"/>
          </w:tcPr>
          <w:p w:rsidR="000D4A08" w:rsidRPr="00D71633" w:rsidRDefault="000D4A08" w:rsidP="00D71633">
            <w:pPr>
              <w:spacing w:line="264" w:lineRule="exact"/>
              <w:ind w:left="80"/>
              <w:jc w:val="both"/>
              <w:rPr>
                <w:rFonts w:ascii="Times New Roman" w:hAnsi="Times New Roman"/>
                <w:sz w:val="20"/>
                <w:szCs w:val="20"/>
              </w:rPr>
            </w:pPr>
            <w:r w:rsidRPr="00D71633">
              <w:rPr>
                <w:rFonts w:ascii="Times New Roman" w:hAnsi="Times New Roman"/>
                <w:sz w:val="24"/>
                <w:szCs w:val="24"/>
                <w:lang w:val="ru-RU"/>
              </w:rPr>
              <w:t>23</w:t>
            </w:r>
            <w:r w:rsidRPr="00D71633">
              <w:rPr>
                <w:rFonts w:ascii="Times New Roman" w:hAnsi="Times New Roman"/>
                <w:sz w:val="24"/>
                <w:szCs w:val="24"/>
              </w:rPr>
              <w:t>%</w:t>
            </w:r>
          </w:p>
        </w:tc>
      </w:tr>
      <w:tr w:rsidR="000D4A08" w:rsidRPr="00D71633" w:rsidTr="000D4A08">
        <w:trPr>
          <w:trHeight w:val="266"/>
        </w:trPr>
        <w:tc>
          <w:tcPr>
            <w:tcW w:w="7420" w:type="dxa"/>
            <w:tcBorders>
              <w:left w:val="single" w:sz="8" w:space="0" w:color="auto"/>
              <w:bottom w:val="single" w:sz="8" w:space="0" w:color="auto"/>
              <w:right w:val="single" w:sz="8" w:space="0" w:color="auto"/>
            </w:tcBorders>
            <w:vAlign w:val="bottom"/>
          </w:tcPr>
          <w:p w:rsidR="000D4A08" w:rsidRPr="00D71633" w:rsidRDefault="000D4A08" w:rsidP="00D71633">
            <w:pPr>
              <w:spacing w:line="264" w:lineRule="exact"/>
              <w:ind w:left="120"/>
              <w:jc w:val="both"/>
              <w:rPr>
                <w:rFonts w:ascii="Times New Roman" w:hAnsi="Times New Roman"/>
                <w:sz w:val="20"/>
                <w:szCs w:val="20"/>
              </w:rPr>
            </w:pPr>
            <w:r w:rsidRPr="00D71633">
              <w:rPr>
                <w:rFonts w:ascii="Times New Roman" w:hAnsi="Times New Roman"/>
                <w:sz w:val="24"/>
                <w:szCs w:val="24"/>
              </w:rPr>
              <w:t>Высшее</w:t>
            </w:r>
          </w:p>
        </w:tc>
        <w:tc>
          <w:tcPr>
            <w:tcW w:w="7400" w:type="dxa"/>
            <w:tcBorders>
              <w:bottom w:val="single" w:sz="8" w:space="0" w:color="auto"/>
              <w:right w:val="single" w:sz="8" w:space="0" w:color="auto"/>
            </w:tcBorders>
            <w:vAlign w:val="bottom"/>
          </w:tcPr>
          <w:p w:rsidR="000D4A08" w:rsidRPr="00D71633" w:rsidRDefault="000D4A08" w:rsidP="00D71633">
            <w:pPr>
              <w:spacing w:line="264" w:lineRule="exact"/>
              <w:ind w:left="80"/>
              <w:jc w:val="both"/>
              <w:rPr>
                <w:rFonts w:ascii="Times New Roman" w:hAnsi="Times New Roman"/>
                <w:sz w:val="20"/>
                <w:szCs w:val="20"/>
              </w:rPr>
            </w:pPr>
            <w:r w:rsidRPr="00D71633">
              <w:rPr>
                <w:rFonts w:ascii="Times New Roman" w:hAnsi="Times New Roman"/>
                <w:sz w:val="24"/>
                <w:szCs w:val="24"/>
                <w:lang w:val="ru-RU"/>
              </w:rPr>
              <w:t>50</w:t>
            </w:r>
            <w:r w:rsidRPr="00D71633">
              <w:rPr>
                <w:rFonts w:ascii="Times New Roman" w:hAnsi="Times New Roman"/>
                <w:sz w:val="24"/>
                <w:szCs w:val="24"/>
              </w:rPr>
              <w:t>%</w:t>
            </w:r>
          </w:p>
        </w:tc>
      </w:tr>
    </w:tbl>
    <w:p w:rsidR="000D4A08" w:rsidRPr="00D71633" w:rsidRDefault="000D4A08" w:rsidP="00D71633">
      <w:pPr>
        <w:spacing w:line="227" w:lineRule="auto"/>
        <w:ind w:right="700"/>
        <w:jc w:val="both"/>
        <w:rPr>
          <w:rFonts w:ascii="Times New Roman" w:hAnsi="Times New Roman"/>
          <w:sz w:val="20"/>
          <w:szCs w:val="20"/>
          <w:lang w:val="ru-RU"/>
        </w:rPr>
      </w:pPr>
      <w:r w:rsidRPr="00D71633">
        <w:rPr>
          <w:rFonts w:ascii="Times New Roman" w:hAnsi="Times New Roman"/>
          <w:sz w:val="24"/>
          <w:szCs w:val="24"/>
          <w:lang w:val="ru-RU"/>
        </w:rPr>
        <w:t>Взаимодействие воспитателя со специалистами в дошкольном образовательном учреждении, а именно – музыкальным руководителем, инструктором по физическому воспитанию, психологом,  является неотъемлемым звеном успешного обучения и воспитания детей. Все работают в тесном контакте друг с другом и стремятся к тому, чтобы иметь единый подход к воспитанию каждого ребенка и единый стиль работы в целом.</w:t>
      </w:r>
      <w:r w:rsidRPr="00D71633">
        <w:rPr>
          <w:rFonts w:ascii="Times New Roman" w:hAnsi="Times New Roman"/>
          <w:sz w:val="20"/>
          <w:szCs w:val="20"/>
          <w:lang w:val="ru-RU"/>
        </w:rPr>
        <w:t xml:space="preserve"> </w:t>
      </w:r>
      <w:r w:rsidRPr="00D71633">
        <w:rPr>
          <w:rFonts w:ascii="Times New Roman" w:eastAsia="Times New Roman CYR" w:hAnsi="Times New Roman"/>
          <w:sz w:val="24"/>
          <w:szCs w:val="24"/>
          <w:lang w:val="ru-RU"/>
        </w:rPr>
        <w:t>Учетом социокультурных условий</w:t>
      </w:r>
      <w:r w:rsidRPr="00D71633">
        <w:rPr>
          <w:rFonts w:ascii="Times New Roman" w:eastAsia="Arial" w:hAnsi="Times New Roman"/>
          <w:i/>
          <w:iCs/>
          <w:sz w:val="24"/>
          <w:szCs w:val="24"/>
          <w:lang w:val="ru-RU"/>
        </w:rPr>
        <w:t>,</w:t>
      </w:r>
      <w:r w:rsidRPr="00D71633">
        <w:rPr>
          <w:rFonts w:ascii="Times New Roman" w:eastAsia="Times New Roman CYR" w:hAnsi="Times New Roman"/>
          <w:sz w:val="24"/>
          <w:szCs w:val="24"/>
          <w:lang w:val="ru-RU"/>
        </w:rPr>
        <w:t xml:space="preserve"> в которых осуществляется образовательная деятельность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поставлены задачи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направленные на использование сетевой формы взаимодействия в ходе реализации Программы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обеспечивающей возможность социализации ее успешного освоения воспитанниками с использованием ресурсов нескольких организаций</w:t>
      </w:r>
      <w:r w:rsidRPr="00D71633">
        <w:rPr>
          <w:rFonts w:ascii="Times New Roman" w:hAnsi="Times New Roman"/>
          <w:b/>
          <w:bCs/>
          <w:sz w:val="24"/>
          <w:szCs w:val="24"/>
          <w:lang w:val="ru-RU"/>
        </w:rPr>
        <w:t xml:space="preserve"> </w:t>
      </w:r>
    </w:p>
    <w:p w:rsidR="000D4A08" w:rsidRPr="00D71633" w:rsidRDefault="000D4A08" w:rsidP="00D71633">
      <w:pPr>
        <w:spacing w:line="233" w:lineRule="auto"/>
        <w:ind w:right="460"/>
        <w:jc w:val="both"/>
        <w:rPr>
          <w:rFonts w:ascii="Times New Roman" w:hAnsi="Times New Roman"/>
          <w:sz w:val="20"/>
          <w:szCs w:val="20"/>
          <w:lang w:val="ru-RU"/>
        </w:rPr>
      </w:pPr>
      <w:r w:rsidRPr="00D71633">
        <w:rPr>
          <w:rFonts w:ascii="Times New Roman" w:hAnsi="Times New Roman"/>
          <w:b/>
          <w:bCs/>
          <w:sz w:val="24"/>
          <w:szCs w:val="24"/>
          <w:lang w:val="ru-RU"/>
        </w:rPr>
        <w:t>Взаимодействие с социальными институтами как условие обеспечение качества реализации основной общеобразовательной программы дошкольного образования.</w:t>
      </w:r>
    </w:p>
    <w:tbl>
      <w:tblPr>
        <w:tblStyle w:val="aa"/>
        <w:tblW w:w="15134" w:type="dxa"/>
        <w:tblLayout w:type="fixed"/>
        <w:tblLook w:val="04A0"/>
      </w:tblPr>
      <w:tblGrid>
        <w:gridCol w:w="3640"/>
        <w:gridCol w:w="5562"/>
        <w:gridCol w:w="5932"/>
      </w:tblGrid>
      <w:tr w:rsidR="000D4A08" w:rsidRPr="00D71633" w:rsidTr="000D4A08">
        <w:trPr>
          <w:trHeight w:val="319"/>
        </w:trPr>
        <w:tc>
          <w:tcPr>
            <w:tcW w:w="3640" w:type="dxa"/>
          </w:tcPr>
          <w:p w:rsidR="000D4A08" w:rsidRPr="00D71633" w:rsidRDefault="000D4A08" w:rsidP="00D71633">
            <w:pPr>
              <w:ind w:left="120"/>
              <w:jc w:val="both"/>
              <w:rPr>
                <w:rFonts w:ascii="Times New Roman" w:hAnsi="Times New Roman"/>
                <w:sz w:val="20"/>
                <w:szCs w:val="20"/>
              </w:rPr>
            </w:pPr>
            <w:r w:rsidRPr="00D71633">
              <w:rPr>
                <w:rFonts w:ascii="Times New Roman" w:hAnsi="Times New Roman"/>
                <w:b/>
                <w:bCs/>
                <w:sz w:val="24"/>
                <w:szCs w:val="24"/>
              </w:rPr>
              <w:t>Субъекты взаимодействия</w:t>
            </w:r>
          </w:p>
        </w:tc>
        <w:tc>
          <w:tcPr>
            <w:tcW w:w="5562" w:type="dxa"/>
          </w:tcPr>
          <w:p w:rsidR="000D4A08" w:rsidRPr="00D71633" w:rsidRDefault="000D4A08" w:rsidP="00D71633">
            <w:pPr>
              <w:ind w:left="1540"/>
              <w:jc w:val="both"/>
              <w:rPr>
                <w:rFonts w:ascii="Times New Roman" w:hAnsi="Times New Roman"/>
                <w:sz w:val="20"/>
                <w:szCs w:val="20"/>
              </w:rPr>
            </w:pPr>
            <w:r w:rsidRPr="00D71633">
              <w:rPr>
                <w:rFonts w:ascii="Times New Roman" w:hAnsi="Times New Roman"/>
                <w:b/>
                <w:bCs/>
                <w:sz w:val="24"/>
                <w:szCs w:val="24"/>
              </w:rPr>
              <w:t>Цели сотрудничества</w:t>
            </w:r>
          </w:p>
        </w:tc>
        <w:tc>
          <w:tcPr>
            <w:tcW w:w="5932" w:type="dxa"/>
            <w:tcBorders>
              <w:right w:val="single" w:sz="4" w:space="0" w:color="auto"/>
            </w:tcBorders>
          </w:tcPr>
          <w:p w:rsidR="000D4A08" w:rsidRPr="00D71633" w:rsidRDefault="000D4A08" w:rsidP="00D71633">
            <w:pPr>
              <w:ind w:left="1460"/>
              <w:jc w:val="both"/>
              <w:rPr>
                <w:rFonts w:ascii="Times New Roman" w:hAnsi="Times New Roman"/>
                <w:sz w:val="20"/>
                <w:szCs w:val="20"/>
              </w:rPr>
            </w:pPr>
            <w:r w:rsidRPr="00D71633">
              <w:rPr>
                <w:rFonts w:ascii="Times New Roman" w:hAnsi="Times New Roman"/>
                <w:b/>
                <w:bCs/>
                <w:sz w:val="24"/>
                <w:szCs w:val="24"/>
              </w:rPr>
              <w:t>Формы взаимодействия</w:t>
            </w:r>
          </w:p>
        </w:tc>
      </w:tr>
      <w:tr w:rsidR="000D4A08" w:rsidRPr="004460EB" w:rsidTr="000D4A08">
        <w:trPr>
          <w:trHeight w:val="286"/>
        </w:trPr>
        <w:tc>
          <w:tcPr>
            <w:tcW w:w="3640" w:type="dxa"/>
            <w:vMerge w:val="restart"/>
          </w:tcPr>
          <w:p w:rsidR="000D4A08" w:rsidRPr="00D71633" w:rsidRDefault="000D4A08" w:rsidP="00D71633">
            <w:pPr>
              <w:spacing w:line="257" w:lineRule="exact"/>
              <w:ind w:left="120"/>
              <w:jc w:val="both"/>
              <w:rPr>
                <w:rFonts w:ascii="Times New Roman" w:hAnsi="Times New Roman"/>
                <w:sz w:val="20"/>
                <w:szCs w:val="20"/>
              </w:rPr>
            </w:pPr>
            <w:r w:rsidRPr="00D71633">
              <w:rPr>
                <w:rFonts w:ascii="Times New Roman" w:hAnsi="Times New Roman"/>
                <w:sz w:val="24"/>
                <w:szCs w:val="24"/>
              </w:rPr>
              <w:t>МАОУ «</w:t>
            </w:r>
            <w:r w:rsidRPr="00D71633">
              <w:rPr>
                <w:rFonts w:ascii="Times New Roman" w:hAnsi="Times New Roman"/>
                <w:sz w:val="24"/>
                <w:szCs w:val="24"/>
                <w:lang w:val="ru-RU"/>
              </w:rPr>
              <w:t>Манчажская СОШ</w:t>
            </w:r>
            <w:r w:rsidRPr="00D71633">
              <w:rPr>
                <w:rFonts w:ascii="Times New Roman" w:hAnsi="Times New Roman"/>
                <w:sz w:val="24"/>
                <w:szCs w:val="24"/>
              </w:rPr>
              <w:t>»</w:t>
            </w:r>
          </w:p>
        </w:tc>
        <w:tc>
          <w:tcPr>
            <w:tcW w:w="5562" w:type="dxa"/>
            <w:vMerge w:val="restart"/>
          </w:tcPr>
          <w:p w:rsidR="000D4A08" w:rsidRPr="00D71633" w:rsidRDefault="000D4A08" w:rsidP="00D71633">
            <w:pPr>
              <w:spacing w:line="257" w:lineRule="exact"/>
              <w:ind w:left="100"/>
              <w:jc w:val="both"/>
              <w:rPr>
                <w:rFonts w:ascii="Times New Roman" w:hAnsi="Times New Roman"/>
                <w:sz w:val="20"/>
                <w:szCs w:val="20"/>
                <w:lang w:val="ru-RU"/>
              </w:rPr>
            </w:pPr>
            <w:r w:rsidRPr="00D71633">
              <w:rPr>
                <w:rFonts w:ascii="Times New Roman" w:hAnsi="Times New Roman"/>
                <w:sz w:val="24"/>
                <w:szCs w:val="24"/>
                <w:lang w:val="ru-RU"/>
              </w:rPr>
              <w:t>Создание единого образовательного комплекса с</w:t>
            </w:r>
          </w:p>
          <w:p w:rsidR="000D4A08" w:rsidRPr="00D71633" w:rsidRDefault="000D4A08" w:rsidP="00D71633">
            <w:pPr>
              <w:ind w:left="100"/>
              <w:jc w:val="both"/>
              <w:rPr>
                <w:rFonts w:ascii="Times New Roman" w:hAnsi="Times New Roman"/>
                <w:sz w:val="20"/>
                <w:szCs w:val="20"/>
                <w:lang w:val="ru-RU"/>
              </w:rPr>
            </w:pPr>
            <w:r w:rsidRPr="00D71633">
              <w:rPr>
                <w:rFonts w:ascii="Times New Roman" w:hAnsi="Times New Roman"/>
                <w:sz w:val="24"/>
                <w:szCs w:val="24"/>
                <w:lang w:val="ru-RU"/>
              </w:rPr>
              <w:t>целью успешной адаптации первоклассников к</w:t>
            </w:r>
          </w:p>
          <w:p w:rsidR="000D4A08" w:rsidRPr="00D71633" w:rsidRDefault="000D4A08" w:rsidP="00D71633">
            <w:pPr>
              <w:spacing w:line="273" w:lineRule="exact"/>
              <w:ind w:left="100"/>
              <w:jc w:val="both"/>
              <w:rPr>
                <w:rFonts w:ascii="Times New Roman" w:hAnsi="Times New Roman"/>
                <w:sz w:val="20"/>
                <w:szCs w:val="20"/>
                <w:lang w:val="ru-RU"/>
              </w:rPr>
            </w:pPr>
            <w:r w:rsidRPr="00D71633">
              <w:rPr>
                <w:rFonts w:ascii="Times New Roman" w:hAnsi="Times New Roman"/>
                <w:sz w:val="24"/>
                <w:szCs w:val="24"/>
                <w:lang w:val="ru-RU"/>
              </w:rPr>
              <w:t>условиям и требованиям школы. Повышение</w:t>
            </w:r>
          </w:p>
          <w:p w:rsidR="000D4A08" w:rsidRPr="00D71633" w:rsidRDefault="000D4A08" w:rsidP="00D71633">
            <w:pPr>
              <w:ind w:left="100"/>
              <w:jc w:val="both"/>
              <w:rPr>
                <w:rFonts w:ascii="Times New Roman" w:hAnsi="Times New Roman"/>
                <w:sz w:val="20"/>
                <w:szCs w:val="20"/>
                <w:lang w:val="ru-RU"/>
              </w:rPr>
            </w:pPr>
            <w:r w:rsidRPr="00D71633">
              <w:rPr>
                <w:rFonts w:ascii="Times New Roman" w:hAnsi="Times New Roman"/>
                <w:sz w:val="24"/>
                <w:szCs w:val="24"/>
                <w:lang w:val="ru-RU"/>
              </w:rPr>
              <w:t>профессиональной компетентности специалистов</w:t>
            </w:r>
          </w:p>
          <w:p w:rsidR="000D4A08" w:rsidRPr="00D71633" w:rsidRDefault="000D4A08" w:rsidP="00D71633">
            <w:pPr>
              <w:spacing w:line="273" w:lineRule="exact"/>
              <w:ind w:left="100"/>
              <w:jc w:val="both"/>
              <w:rPr>
                <w:rFonts w:ascii="Times New Roman" w:hAnsi="Times New Roman"/>
                <w:sz w:val="20"/>
                <w:szCs w:val="20"/>
                <w:lang w:val="ru-RU"/>
              </w:rPr>
            </w:pPr>
            <w:r w:rsidRPr="00D71633">
              <w:rPr>
                <w:rFonts w:ascii="Times New Roman" w:hAnsi="Times New Roman"/>
                <w:sz w:val="24"/>
                <w:szCs w:val="24"/>
              </w:rPr>
              <w:t>образовательных учреждений.</w:t>
            </w:r>
          </w:p>
        </w:tc>
        <w:tc>
          <w:tcPr>
            <w:tcW w:w="5932" w:type="dxa"/>
            <w:vMerge w:val="restart"/>
            <w:tcBorders>
              <w:right w:val="single" w:sz="4" w:space="0" w:color="auto"/>
            </w:tcBorders>
          </w:tcPr>
          <w:p w:rsidR="000D4A08" w:rsidRPr="00D71633" w:rsidRDefault="000D4A08" w:rsidP="00D71633">
            <w:pPr>
              <w:spacing w:line="257" w:lineRule="exact"/>
              <w:ind w:left="100"/>
              <w:jc w:val="both"/>
              <w:rPr>
                <w:rFonts w:ascii="Times New Roman" w:hAnsi="Times New Roman"/>
                <w:sz w:val="20"/>
                <w:szCs w:val="20"/>
                <w:lang w:val="ru-RU"/>
              </w:rPr>
            </w:pPr>
            <w:r w:rsidRPr="00D71633">
              <w:rPr>
                <w:rFonts w:ascii="Times New Roman" w:hAnsi="Times New Roman"/>
                <w:sz w:val="24"/>
                <w:szCs w:val="24"/>
                <w:lang w:val="ru-RU"/>
              </w:rPr>
              <w:t>Экскурсии, открытые просмотры, консультации,</w:t>
            </w:r>
          </w:p>
          <w:p w:rsidR="000D4A08" w:rsidRPr="00D71633" w:rsidRDefault="000D4A08" w:rsidP="00D71633">
            <w:pPr>
              <w:ind w:left="100"/>
              <w:jc w:val="both"/>
              <w:rPr>
                <w:rFonts w:ascii="Times New Roman" w:hAnsi="Times New Roman"/>
                <w:sz w:val="20"/>
                <w:szCs w:val="20"/>
                <w:lang w:val="ru-RU"/>
              </w:rPr>
            </w:pPr>
            <w:r w:rsidRPr="00D71633">
              <w:rPr>
                <w:rFonts w:ascii="Times New Roman" w:hAnsi="Times New Roman"/>
                <w:sz w:val="24"/>
                <w:szCs w:val="24"/>
                <w:lang w:val="ru-RU"/>
              </w:rPr>
              <w:t>работа с родителями.</w:t>
            </w:r>
          </w:p>
        </w:tc>
      </w:tr>
      <w:tr w:rsidR="000D4A08" w:rsidRPr="004460EB" w:rsidTr="000D4A08">
        <w:trPr>
          <w:trHeight w:val="326"/>
        </w:trPr>
        <w:tc>
          <w:tcPr>
            <w:tcW w:w="3640" w:type="dxa"/>
            <w:vMerge/>
          </w:tcPr>
          <w:p w:rsidR="000D4A08" w:rsidRPr="00D71633" w:rsidRDefault="000D4A08" w:rsidP="00D71633">
            <w:pPr>
              <w:jc w:val="both"/>
              <w:rPr>
                <w:rFonts w:ascii="Times New Roman" w:hAnsi="Times New Roman"/>
                <w:sz w:val="24"/>
                <w:szCs w:val="24"/>
                <w:lang w:val="ru-RU"/>
              </w:rPr>
            </w:pPr>
          </w:p>
        </w:tc>
        <w:tc>
          <w:tcPr>
            <w:tcW w:w="5562" w:type="dxa"/>
            <w:vMerge/>
          </w:tcPr>
          <w:p w:rsidR="000D4A08" w:rsidRPr="00D71633" w:rsidRDefault="000D4A08" w:rsidP="00D71633">
            <w:pPr>
              <w:spacing w:line="273" w:lineRule="exact"/>
              <w:ind w:left="100"/>
              <w:jc w:val="both"/>
              <w:rPr>
                <w:rFonts w:ascii="Times New Roman" w:hAnsi="Times New Roman"/>
                <w:sz w:val="20"/>
                <w:szCs w:val="20"/>
                <w:lang w:val="ru-RU"/>
              </w:rPr>
            </w:pPr>
          </w:p>
        </w:tc>
        <w:tc>
          <w:tcPr>
            <w:tcW w:w="5932" w:type="dxa"/>
            <w:vMerge/>
            <w:tcBorders>
              <w:right w:val="single" w:sz="4" w:space="0" w:color="auto"/>
            </w:tcBorders>
          </w:tcPr>
          <w:p w:rsidR="000D4A08" w:rsidRPr="00D71633" w:rsidRDefault="000D4A08" w:rsidP="00D71633">
            <w:pPr>
              <w:ind w:left="100"/>
              <w:jc w:val="both"/>
              <w:rPr>
                <w:rFonts w:ascii="Times New Roman" w:hAnsi="Times New Roman"/>
                <w:sz w:val="20"/>
                <w:szCs w:val="20"/>
                <w:lang w:val="ru-RU"/>
              </w:rPr>
            </w:pPr>
          </w:p>
        </w:tc>
      </w:tr>
      <w:tr w:rsidR="000D4A08" w:rsidRPr="004460EB" w:rsidTr="000D4A08">
        <w:trPr>
          <w:trHeight w:val="313"/>
        </w:trPr>
        <w:tc>
          <w:tcPr>
            <w:tcW w:w="3640" w:type="dxa"/>
            <w:vMerge/>
          </w:tcPr>
          <w:p w:rsidR="000D4A08" w:rsidRPr="00D71633" w:rsidRDefault="000D4A08" w:rsidP="00D71633">
            <w:pPr>
              <w:jc w:val="both"/>
              <w:rPr>
                <w:rFonts w:ascii="Times New Roman" w:hAnsi="Times New Roman"/>
                <w:sz w:val="23"/>
                <w:szCs w:val="23"/>
                <w:lang w:val="ru-RU"/>
              </w:rPr>
            </w:pPr>
          </w:p>
        </w:tc>
        <w:tc>
          <w:tcPr>
            <w:tcW w:w="5562" w:type="dxa"/>
            <w:vMerge/>
          </w:tcPr>
          <w:p w:rsidR="000D4A08" w:rsidRPr="00D71633" w:rsidRDefault="000D4A08" w:rsidP="00D71633">
            <w:pPr>
              <w:spacing w:line="273" w:lineRule="exact"/>
              <w:ind w:left="100"/>
              <w:jc w:val="both"/>
              <w:rPr>
                <w:rFonts w:ascii="Times New Roman" w:hAnsi="Times New Roman"/>
                <w:sz w:val="20"/>
                <w:szCs w:val="20"/>
                <w:lang w:val="ru-RU"/>
              </w:rPr>
            </w:pPr>
          </w:p>
        </w:tc>
        <w:tc>
          <w:tcPr>
            <w:tcW w:w="5932" w:type="dxa"/>
            <w:vMerge/>
            <w:tcBorders>
              <w:right w:val="single" w:sz="4" w:space="0" w:color="auto"/>
            </w:tcBorders>
          </w:tcPr>
          <w:p w:rsidR="000D4A08" w:rsidRPr="00D71633" w:rsidRDefault="000D4A08" w:rsidP="00D71633">
            <w:pPr>
              <w:jc w:val="both"/>
              <w:rPr>
                <w:rFonts w:ascii="Times New Roman" w:hAnsi="Times New Roman"/>
                <w:sz w:val="23"/>
                <w:szCs w:val="23"/>
                <w:lang w:val="ru-RU"/>
              </w:rPr>
            </w:pPr>
          </w:p>
        </w:tc>
      </w:tr>
      <w:tr w:rsidR="000D4A08" w:rsidRPr="004460EB" w:rsidTr="000D4A08">
        <w:trPr>
          <w:trHeight w:val="326"/>
        </w:trPr>
        <w:tc>
          <w:tcPr>
            <w:tcW w:w="3640" w:type="dxa"/>
            <w:vMerge/>
          </w:tcPr>
          <w:p w:rsidR="000D4A08" w:rsidRPr="00D71633" w:rsidRDefault="000D4A08" w:rsidP="00D71633">
            <w:pPr>
              <w:jc w:val="both"/>
              <w:rPr>
                <w:rFonts w:ascii="Times New Roman" w:hAnsi="Times New Roman"/>
                <w:sz w:val="24"/>
                <w:szCs w:val="24"/>
                <w:lang w:val="ru-RU"/>
              </w:rPr>
            </w:pPr>
          </w:p>
        </w:tc>
        <w:tc>
          <w:tcPr>
            <w:tcW w:w="5562" w:type="dxa"/>
            <w:vMerge/>
          </w:tcPr>
          <w:p w:rsidR="000D4A08" w:rsidRPr="00D71633" w:rsidRDefault="000D4A08" w:rsidP="00D71633">
            <w:pPr>
              <w:spacing w:line="273" w:lineRule="exact"/>
              <w:ind w:left="100"/>
              <w:jc w:val="both"/>
              <w:rPr>
                <w:rFonts w:ascii="Times New Roman" w:hAnsi="Times New Roman"/>
                <w:sz w:val="20"/>
                <w:szCs w:val="20"/>
                <w:lang w:val="ru-RU"/>
              </w:rPr>
            </w:pPr>
          </w:p>
        </w:tc>
        <w:tc>
          <w:tcPr>
            <w:tcW w:w="5932" w:type="dxa"/>
            <w:vMerge/>
            <w:tcBorders>
              <w:right w:val="single" w:sz="4" w:space="0" w:color="auto"/>
            </w:tcBorders>
          </w:tcPr>
          <w:p w:rsidR="000D4A08" w:rsidRPr="00D71633" w:rsidRDefault="000D4A08" w:rsidP="00D71633">
            <w:pPr>
              <w:jc w:val="both"/>
              <w:rPr>
                <w:rFonts w:ascii="Times New Roman" w:hAnsi="Times New Roman"/>
                <w:sz w:val="24"/>
                <w:szCs w:val="24"/>
                <w:lang w:val="ru-RU"/>
              </w:rPr>
            </w:pPr>
          </w:p>
        </w:tc>
      </w:tr>
      <w:tr w:rsidR="000D4A08" w:rsidRPr="004460EB" w:rsidTr="000D4A08">
        <w:trPr>
          <w:trHeight w:val="293"/>
        </w:trPr>
        <w:tc>
          <w:tcPr>
            <w:tcW w:w="3640" w:type="dxa"/>
            <w:vMerge/>
          </w:tcPr>
          <w:p w:rsidR="000D4A08" w:rsidRPr="00D71633" w:rsidRDefault="000D4A08" w:rsidP="00D71633">
            <w:pPr>
              <w:jc w:val="both"/>
              <w:rPr>
                <w:rFonts w:ascii="Times New Roman" w:hAnsi="Times New Roman"/>
                <w:sz w:val="24"/>
                <w:szCs w:val="24"/>
                <w:lang w:val="ru-RU"/>
              </w:rPr>
            </w:pPr>
          </w:p>
        </w:tc>
        <w:tc>
          <w:tcPr>
            <w:tcW w:w="5562" w:type="dxa"/>
            <w:vMerge/>
          </w:tcPr>
          <w:p w:rsidR="000D4A08" w:rsidRPr="00D71633" w:rsidRDefault="000D4A08" w:rsidP="00D71633">
            <w:pPr>
              <w:spacing w:line="273" w:lineRule="exact"/>
              <w:ind w:left="100"/>
              <w:jc w:val="both"/>
              <w:rPr>
                <w:rFonts w:ascii="Times New Roman" w:hAnsi="Times New Roman"/>
                <w:sz w:val="20"/>
                <w:szCs w:val="20"/>
                <w:lang w:val="ru-RU"/>
              </w:rPr>
            </w:pPr>
          </w:p>
        </w:tc>
        <w:tc>
          <w:tcPr>
            <w:tcW w:w="5932" w:type="dxa"/>
            <w:vMerge/>
            <w:tcBorders>
              <w:right w:val="single" w:sz="4" w:space="0" w:color="auto"/>
            </w:tcBorders>
          </w:tcPr>
          <w:p w:rsidR="000D4A08" w:rsidRPr="00D71633" w:rsidRDefault="000D4A08" w:rsidP="00D71633">
            <w:pPr>
              <w:jc w:val="both"/>
              <w:rPr>
                <w:rFonts w:ascii="Times New Roman" w:hAnsi="Times New Roman"/>
                <w:sz w:val="24"/>
                <w:szCs w:val="24"/>
                <w:lang w:val="ru-RU"/>
              </w:rPr>
            </w:pPr>
          </w:p>
        </w:tc>
      </w:tr>
      <w:tr w:rsidR="000D4A08" w:rsidRPr="004460EB" w:rsidTr="000D4A08">
        <w:trPr>
          <w:trHeight w:val="292"/>
        </w:trPr>
        <w:tc>
          <w:tcPr>
            <w:tcW w:w="3640" w:type="dxa"/>
            <w:vMerge w:val="restart"/>
          </w:tcPr>
          <w:p w:rsidR="000D4A08" w:rsidRPr="00D71633" w:rsidRDefault="000D4A08" w:rsidP="00D71633">
            <w:pPr>
              <w:spacing w:line="262" w:lineRule="exact"/>
              <w:ind w:left="120"/>
              <w:jc w:val="both"/>
              <w:rPr>
                <w:rFonts w:ascii="Times New Roman" w:hAnsi="Times New Roman"/>
                <w:sz w:val="20"/>
                <w:szCs w:val="20"/>
                <w:lang w:val="ru-RU"/>
              </w:rPr>
            </w:pPr>
            <w:r w:rsidRPr="00D71633">
              <w:rPr>
                <w:rFonts w:ascii="Times New Roman" w:hAnsi="Times New Roman"/>
                <w:sz w:val="24"/>
                <w:szCs w:val="24"/>
                <w:lang w:val="ru-RU"/>
              </w:rPr>
              <w:t>МБУ «ЦБС АГО» Манчажская сельская библиотека</w:t>
            </w:r>
          </w:p>
        </w:tc>
        <w:tc>
          <w:tcPr>
            <w:tcW w:w="5562" w:type="dxa"/>
            <w:vMerge w:val="restart"/>
          </w:tcPr>
          <w:p w:rsidR="000D4A08" w:rsidRPr="00D71633" w:rsidRDefault="000D4A08" w:rsidP="00D71633">
            <w:pPr>
              <w:spacing w:line="262" w:lineRule="exact"/>
              <w:ind w:left="100"/>
              <w:jc w:val="both"/>
              <w:rPr>
                <w:rFonts w:ascii="Times New Roman" w:hAnsi="Times New Roman"/>
                <w:sz w:val="20"/>
                <w:szCs w:val="20"/>
                <w:lang w:val="ru-RU"/>
              </w:rPr>
            </w:pPr>
            <w:r w:rsidRPr="00D71633">
              <w:rPr>
                <w:rFonts w:ascii="Times New Roman" w:hAnsi="Times New Roman"/>
                <w:sz w:val="24"/>
                <w:szCs w:val="24"/>
                <w:lang w:val="ru-RU"/>
              </w:rPr>
              <w:t>Совместная деятельность, направленная на</w:t>
            </w:r>
          </w:p>
          <w:p w:rsidR="000D4A08" w:rsidRPr="00D71633" w:rsidRDefault="000D4A08" w:rsidP="00D71633">
            <w:pPr>
              <w:spacing w:line="274" w:lineRule="exact"/>
              <w:ind w:left="100"/>
              <w:jc w:val="both"/>
              <w:rPr>
                <w:rFonts w:ascii="Times New Roman" w:hAnsi="Times New Roman"/>
                <w:sz w:val="20"/>
                <w:szCs w:val="20"/>
                <w:lang w:val="ru-RU"/>
              </w:rPr>
            </w:pPr>
            <w:r w:rsidRPr="00D71633">
              <w:rPr>
                <w:rFonts w:ascii="Times New Roman" w:hAnsi="Times New Roman"/>
                <w:sz w:val="24"/>
                <w:szCs w:val="24"/>
                <w:lang w:val="ru-RU"/>
              </w:rPr>
              <w:t>расширение кругозора, развитие познавательного</w:t>
            </w:r>
          </w:p>
          <w:p w:rsidR="000D4A08" w:rsidRPr="00D71633" w:rsidRDefault="000D4A08" w:rsidP="00D71633">
            <w:pPr>
              <w:ind w:left="100"/>
              <w:jc w:val="both"/>
              <w:rPr>
                <w:rFonts w:ascii="Times New Roman" w:hAnsi="Times New Roman"/>
                <w:sz w:val="20"/>
                <w:szCs w:val="20"/>
                <w:lang w:val="ru-RU"/>
              </w:rPr>
            </w:pPr>
            <w:r w:rsidRPr="00D71633">
              <w:rPr>
                <w:rFonts w:ascii="Times New Roman" w:hAnsi="Times New Roman"/>
                <w:sz w:val="24"/>
                <w:szCs w:val="24"/>
                <w:lang w:val="ru-RU"/>
              </w:rPr>
              <w:t>интереса, воображения, фантазии, привитие детям</w:t>
            </w:r>
            <w:r w:rsidRPr="00D71633">
              <w:rPr>
                <w:rFonts w:ascii="Times New Roman" w:hAnsi="Times New Roman"/>
                <w:sz w:val="20"/>
                <w:szCs w:val="20"/>
                <w:lang w:val="ru-RU"/>
              </w:rPr>
              <w:t xml:space="preserve"> </w:t>
            </w:r>
            <w:r w:rsidRPr="00D71633">
              <w:rPr>
                <w:rFonts w:ascii="Times New Roman" w:hAnsi="Times New Roman"/>
                <w:sz w:val="24"/>
                <w:szCs w:val="24"/>
                <w:lang w:val="ru-RU"/>
              </w:rPr>
              <w:t>любви к книге и родному краю, обеспечение</w:t>
            </w:r>
            <w:r w:rsidRPr="00D71633">
              <w:rPr>
                <w:rFonts w:ascii="Times New Roman" w:hAnsi="Times New Roman"/>
                <w:sz w:val="20"/>
                <w:szCs w:val="20"/>
                <w:lang w:val="ru-RU"/>
              </w:rPr>
              <w:t xml:space="preserve"> </w:t>
            </w:r>
            <w:r w:rsidRPr="00D71633">
              <w:rPr>
                <w:rFonts w:ascii="Times New Roman" w:hAnsi="Times New Roman"/>
                <w:sz w:val="24"/>
                <w:szCs w:val="24"/>
                <w:lang w:val="ru-RU"/>
              </w:rPr>
              <w:t>успешной социокультурной адаптации детей.</w:t>
            </w:r>
          </w:p>
        </w:tc>
        <w:tc>
          <w:tcPr>
            <w:tcW w:w="5932" w:type="dxa"/>
            <w:vMerge w:val="restart"/>
            <w:tcBorders>
              <w:right w:val="single" w:sz="4" w:space="0" w:color="auto"/>
            </w:tcBorders>
          </w:tcPr>
          <w:p w:rsidR="000D4A08" w:rsidRPr="00D71633" w:rsidRDefault="000D4A08" w:rsidP="00D71633">
            <w:pPr>
              <w:spacing w:line="262" w:lineRule="exact"/>
              <w:ind w:left="100"/>
              <w:jc w:val="both"/>
              <w:rPr>
                <w:rFonts w:ascii="Times New Roman" w:hAnsi="Times New Roman"/>
                <w:sz w:val="20"/>
                <w:szCs w:val="20"/>
                <w:lang w:val="ru-RU"/>
              </w:rPr>
            </w:pPr>
            <w:r w:rsidRPr="00D71633">
              <w:rPr>
                <w:rFonts w:ascii="Times New Roman" w:hAnsi="Times New Roman"/>
                <w:sz w:val="24"/>
                <w:szCs w:val="24"/>
                <w:lang w:val="ru-RU"/>
              </w:rPr>
              <w:t>Проведение мероприятий в библиотеке: экскурсии,</w:t>
            </w:r>
          </w:p>
          <w:p w:rsidR="000D4A08" w:rsidRPr="00D71633" w:rsidRDefault="000D4A08" w:rsidP="00D71633">
            <w:pPr>
              <w:spacing w:line="274" w:lineRule="exact"/>
              <w:ind w:left="100"/>
              <w:jc w:val="both"/>
              <w:rPr>
                <w:rFonts w:ascii="Times New Roman" w:hAnsi="Times New Roman"/>
                <w:sz w:val="20"/>
                <w:szCs w:val="20"/>
                <w:lang w:val="ru-RU"/>
              </w:rPr>
            </w:pPr>
            <w:r w:rsidRPr="00D71633">
              <w:rPr>
                <w:rFonts w:ascii="Times New Roman" w:hAnsi="Times New Roman"/>
                <w:sz w:val="24"/>
                <w:szCs w:val="24"/>
                <w:lang w:val="ru-RU"/>
              </w:rPr>
              <w:t>выставки, викторины. Консультативная помощь</w:t>
            </w:r>
          </w:p>
          <w:p w:rsidR="000D4A08" w:rsidRPr="00D71633" w:rsidRDefault="000D4A08" w:rsidP="00D71633">
            <w:pPr>
              <w:ind w:left="100"/>
              <w:jc w:val="both"/>
              <w:rPr>
                <w:rFonts w:ascii="Times New Roman" w:hAnsi="Times New Roman"/>
                <w:sz w:val="20"/>
                <w:szCs w:val="20"/>
                <w:lang w:val="ru-RU"/>
              </w:rPr>
            </w:pPr>
            <w:r w:rsidRPr="00D71633">
              <w:rPr>
                <w:rFonts w:ascii="Times New Roman" w:hAnsi="Times New Roman"/>
                <w:sz w:val="24"/>
                <w:szCs w:val="24"/>
                <w:lang w:val="ru-RU"/>
              </w:rPr>
              <w:t>педагогам и родителям</w:t>
            </w:r>
          </w:p>
        </w:tc>
      </w:tr>
      <w:tr w:rsidR="000D4A08" w:rsidRPr="004460EB" w:rsidTr="000D4A08">
        <w:trPr>
          <w:trHeight w:val="305"/>
        </w:trPr>
        <w:tc>
          <w:tcPr>
            <w:tcW w:w="3640" w:type="dxa"/>
            <w:vMerge/>
          </w:tcPr>
          <w:p w:rsidR="000D4A08" w:rsidRPr="00D71633" w:rsidRDefault="000D4A08" w:rsidP="00D71633">
            <w:pPr>
              <w:spacing w:line="274" w:lineRule="exact"/>
              <w:jc w:val="both"/>
              <w:rPr>
                <w:rFonts w:ascii="Times New Roman" w:hAnsi="Times New Roman"/>
                <w:sz w:val="20"/>
                <w:szCs w:val="20"/>
                <w:lang w:val="ru-RU"/>
              </w:rPr>
            </w:pPr>
          </w:p>
        </w:tc>
        <w:tc>
          <w:tcPr>
            <w:tcW w:w="5562" w:type="dxa"/>
            <w:vMerge/>
          </w:tcPr>
          <w:p w:rsidR="000D4A08" w:rsidRPr="00D71633" w:rsidRDefault="000D4A08" w:rsidP="00D71633">
            <w:pPr>
              <w:ind w:left="100"/>
              <w:jc w:val="both"/>
              <w:rPr>
                <w:rFonts w:ascii="Times New Roman" w:hAnsi="Times New Roman"/>
                <w:sz w:val="20"/>
                <w:szCs w:val="20"/>
                <w:lang w:val="ru-RU"/>
              </w:rPr>
            </w:pPr>
          </w:p>
        </w:tc>
        <w:tc>
          <w:tcPr>
            <w:tcW w:w="5932" w:type="dxa"/>
            <w:vMerge/>
            <w:tcBorders>
              <w:right w:val="single" w:sz="4" w:space="0" w:color="auto"/>
            </w:tcBorders>
          </w:tcPr>
          <w:p w:rsidR="000D4A08" w:rsidRPr="00D71633" w:rsidRDefault="000D4A08" w:rsidP="00D71633">
            <w:pPr>
              <w:ind w:left="100"/>
              <w:jc w:val="both"/>
              <w:rPr>
                <w:rFonts w:ascii="Times New Roman" w:hAnsi="Times New Roman"/>
                <w:sz w:val="20"/>
                <w:szCs w:val="20"/>
                <w:lang w:val="ru-RU"/>
              </w:rPr>
            </w:pPr>
          </w:p>
        </w:tc>
      </w:tr>
      <w:tr w:rsidR="000D4A08" w:rsidRPr="004460EB" w:rsidTr="000D4A08">
        <w:trPr>
          <w:trHeight w:val="309"/>
        </w:trPr>
        <w:tc>
          <w:tcPr>
            <w:tcW w:w="3640" w:type="dxa"/>
            <w:vMerge/>
          </w:tcPr>
          <w:p w:rsidR="000D4A08" w:rsidRPr="00D71633" w:rsidRDefault="000D4A08" w:rsidP="00D71633">
            <w:pPr>
              <w:ind w:left="120"/>
              <w:jc w:val="both"/>
              <w:rPr>
                <w:rFonts w:ascii="Times New Roman" w:hAnsi="Times New Roman"/>
                <w:sz w:val="20"/>
                <w:szCs w:val="20"/>
                <w:lang w:val="ru-RU"/>
              </w:rPr>
            </w:pPr>
          </w:p>
        </w:tc>
        <w:tc>
          <w:tcPr>
            <w:tcW w:w="5562" w:type="dxa"/>
            <w:vMerge/>
          </w:tcPr>
          <w:p w:rsidR="000D4A08" w:rsidRPr="00D71633" w:rsidRDefault="000D4A08" w:rsidP="00D71633">
            <w:pPr>
              <w:ind w:left="100"/>
              <w:jc w:val="both"/>
              <w:rPr>
                <w:rFonts w:ascii="Times New Roman" w:hAnsi="Times New Roman"/>
                <w:sz w:val="20"/>
                <w:szCs w:val="20"/>
                <w:lang w:val="ru-RU"/>
              </w:rPr>
            </w:pPr>
          </w:p>
        </w:tc>
        <w:tc>
          <w:tcPr>
            <w:tcW w:w="5932" w:type="dxa"/>
            <w:vMerge/>
            <w:tcBorders>
              <w:right w:val="single" w:sz="4" w:space="0" w:color="auto"/>
            </w:tcBorders>
          </w:tcPr>
          <w:p w:rsidR="000D4A08" w:rsidRPr="00D71633" w:rsidRDefault="000D4A08" w:rsidP="00D71633">
            <w:pPr>
              <w:ind w:left="100"/>
              <w:jc w:val="both"/>
              <w:rPr>
                <w:rFonts w:ascii="Times New Roman" w:hAnsi="Times New Roman"/>
                <w:sz w:val="20"/>
                <w:szCs w:val="20"/>
                <w:lang w:val="ru-RU"/>
              </w:rPr>
            </w:pPr>
          </w:p>
        </w:tc>
      </w:tr>
      <w:tr w:rsidR="000D4A08" w:rsidRPr="004460EB" w:rsidTr="000D4A08">
        <w:trPr>
          <w:trHeight w:val="313"/>
        </w:trPr>
        <w:tc>
          <w:tcPr>
            <w:tcW w:w="3640" w:type="dxa"/>
            <w:vMerge/>
          </w:tcPr>
          <w:p w:rsidR="000D4A08" w:rsidRPr="00D71633" w:rsidRDefault="000D4A08" w:rsidP="00D71633">
            <w:pPr>
              <w:jc w:val="both"/>
              <w:rPr>
                <w:rFonts w:ascii="Times New Roman" w:hAnsi="Times New Roman"/>
                <w:sz w:val="23"/>
                <w:szCs w:val="23"/>
                <w:lang w:val="ru-RU"/>
              </w:rPr>
            </w:pPr>
          </w:p>
        </w:tc>
        <w:tc>
          <w:tcPr>
            <w:tcW w:w="5562" w:type="dxa"/>
            <w:vMerge/>
          </w:tcPr>
          <w:p w:rsidR="000D4A08" w:rsidRPr="00D71633" w:rsidRDefault="000D4A08" w:rsidP="00D71633">
            <w:pPr>
              <w:ind w:left="100"/>
              <w:jc w:val="both"/>
              <w:rPr>
                <w:rFonts w:ascii="Times New Roman" w:hAnsi="Times New Roman"/>
                <w:sz w:val="20"/>
                <w:szCs w:val="20"/>
                <w:lang w:val="ru-RU"/>
              </w:rPr>
            </w:pPr>
          </w:p>
        </w:tc>
        <w:tc>
          <w:tcPr>
            <w:tcW w:w="5932" w:type="dxa"/>
            <w:vMerge/>
            <w:tcBorders>
              <w:right w:val="single" w:sz="4" w:space="0" w:color="auto"/>
            </w:tcBorders>
          </w:tcPr>
          <w:p w:rsidR="000D4A08" w:rsidRPr="00D71633" w:rsidRDefault="000D4A08" w:rsidP="00D71633">
            <w:pPr>
              <w:jc w:val="both"/>
              <w:rPr>
                <w:rFonts w:ascii="Times New Roman" w:hAnsi="Times New Roman"/>
                <w:sz w:val="23"/>
                <w:szCs w:val="23"/>
                <w:lang w:val="ru-RU"/>
              </w:rPr>
            </w:pPr>
          </w:p>
        </w:tc>
      </w:tr>
      <w:tr w:rsidR="000D4A08" w:rsidRPr="004460EB" w:rsidTr="000D4A08">
        <w:trPr>
          <w:trHeight w:val="293"/>
        </w:trPr>
        <w:tc>
          <w:tcPr>
            <w:tcW w:w="3640" w:type="dxa"/>
            <w:vMerge/>
          </w:tcPr>
          <w:p w:rsidR="000D4A08" w:rsidRPr="00D71633" w:rsidRDefault="000D4A08" w:rsidP="00D71633">
            <w:pPr>
              <w:jc w:val="both"/>
              <w:rPr>
                <w:rFonts w:ascii="Times New Roman" w:hAnsi="Times New Roman"/>
                <w:sz w:val="24"/>
                <w:szCs w:val="24"/>
                <w:lang w:val="ru-RU"/>
              </w:rPr>
            </w:pPr>
          </w:p>
        </w:tc>
        <w:tc>
          <w:tcPr>
            <w:tcW w:w="5562" w:type="dxa"/>
            <w:vMerge/>
          </w:tcPr>
          <w:p w:rsidR="000D4A08" w:rsidRPr="00D71633" w:rsidRDefault="000D4A08" w:rsidP="00D71633">
            <w:pPr>
              <w:ind w:left="100"/>
              <w:jc w:val="both"/>
              <w:rPr>
                <w:rFonts w:ascii="Times New Roman" w:hAnsi="Times New Roman"/>
                <w:sz w:val="20"/>
                <w:szCs w:val="20"/>
                <w:lang w:val="ru-RU"/>
              </w:rPr>
            </w:pPr>
          </w:p>
        </w:tc>
        <w:tc>
          <w:tcPr>
            <w:tcW w:w="5932" w:type="dxa"/>
            <w:vMerge/>
            <w:tcBorders>
              <w:right w:val="single" w:sz="4" w:space="0" w:color="auto"/>
            </w:tcBorders>
          </w:tcPr>
          <w:p w:rsidR="000D4A08" w:rsidRPr="00D71633" w:rsidRDefault="000D4A08" w:rsidP="00D71633">
            <w:pPr>
              <w:jc w:val="both"/>
              <w:rPr>
                <w:rFonts w:ascii="Times New Roman" w:hAnsi="Times New Roman"/>
                <w:sz w:val="24"/>
                <w:szCs w:val="24"/>
                <w:lang w:val="ru-RU"/>
              </w:rPr>
            </w:pPr>
          </w:p>
        </w:tc>
      </w:tr>
      <w:tr w:rsidR="00EC7D02" w:rsidRPr="00D71633" w:rsidTr="00B06945">
        <w:trPr>
          <w:trHeight w:val="1058"/>
        </w:trPr>
        <w:tc>
          <w:tcPr>
            <w:tcW w:w="3640" w:type="dxa"/>
          </w:tcPr>
          <w:p w:rsidR="00EC7D02" w:rsidRPr="00D71633" w:rsidRDefault="00EC7D02" w:rsidP="00D71633">
            <w:pPr>
              <w:ind w:left="120"/>
              <w:jc w:val="both"/>
              <w:rPr>
                <w:rFonts w:ascii="Times New Roman" w:hAnsi="Times New Roman"/>
                <w:color w:val="FF0000"/>
                <w:sz w:val="20"/>
                <w:szCs w:val="20"/>
                <w:lang w:val="ru-RU"/>
              </w:rPr>
            </w:pPr>
            <w:r w:rsidRPr="00D71633">
              <w:rPr>
                <w:rFonts w:ascii="Times New Roman" w:hAnsi="Times New Roman"/>
                <w:sz w:val="24"/>
                <w:szCs w:val="24"/>
                <w:lang w:val="ru-RU"/>
              </w:rPr>
              <w:lastRenderedPageBreak/>
              <w:t>ЦКД и НТ Артинского ГО, «филиал Манчажский СОЦ»</w:t>
            </w:r>
          </w:p>
        </w:tc>
        <w:tc>
          <w:tcPr>
            <w:tcW w:w="5562" w:type="dxa"/>
          </w:tcPr>
          <w:p w:rsidR="00EC7D02" w:rsidRPr="00D71633" w:rsidRDefault="00EC7D02" w:rsidP="00D71633">
            <w:pPr>
              <w:spacing w:line="259" w:lineRule="exact"/>
              <w:ind w:left="100"/>
              <w:jc w:val="both"/>
              <w:rPr>
                <w:rFonts w:ascii="Times New Roman" w:hAnsi="Times New Roman"/>
                <w:sz w:val="20"/>
                <w:szCs w:val="20"/>
                <w:lang w:val="ru-RU"/>
              </w:rPr>
            </w:pPr>
            <w:r w:rsidRPr="00D71633">
              <w:rPr>
                <w:rFonts w:ascii="Times New Roman" w:hAnsi="Times New Roman"/>
                <w:sz w:val="24"/>
                <w:szCs w:val="24"/>
                <w:lang w:val="ru-RU"/>
              </w:rPr>
              <w:t>Совместная деятельность, направленная на</w:t>
            </w:r>
          </w:p>
          <w:p w:rsidR="00EC7D02" w:rsidRPr="00D71633" w:rsidRDefault="00EC7D02" w:rsidP="00D71633">
            <w:pPr>
              <w:ind w:left="100"/>
              <w:jc w:val="both"/>
              <w:rPr>
                <w:rFonts w:ascii="Times New Roman" w:hAnsi="Times New Roman"/>
                <w:sz w:val="20"/>
                <w:szCs w:val="20"/>
                <w:lang w:val="ru-RU"/>
              </w:rPr>
            </w:pPr>
            <w:r w:rsidRPr="00D71633">
              <w:rPr>
                <w:rFonts w:ascii="Times New Roman" w:hAnsi="Times New Roman"/>
                <w:sz w:val="24"/>
                <w:szCs w:val="24"/>
                <w:lang w:val="ru-RU"/>
              </w:rPr>
              <w:t>расширение кругозора, развитие познавательного</w:t>
            </w:r>
          </w:p>
          <w:p w:rsidR="00EC7D02" w:rsidRPr="00D71633" w:rsidRDefault="00EC7D02" w:rsidP="00D71633">
            <w:pPr>
              <w:ind w:left="100"/>
              <w:jc w:val="both"/>
              <w:rPr>
                <w:rFonts w:ascii="Times New Roman" w:hAnsi="Times New Roman"/>
                <w:sz w:val="20"/>
                <w:szCs w:val="20"/>
                <w:lang w:val="ru-RU"/>
              </w:rPr>
            </w:pPr>
            <w:r w:rsidRPr="00D71633">
              <w:rPr>
                <w:rFonts w:ascii="Times New Roman" w:hAnsi="Times New Roman"/>
                <w:sz w:val="24"/>
                <w:szCs w:val="24"/>
                <w:lang w:val="ru-RU"/>
              </w:rPr>
              <w:t>интереса, воображения, фантазии, художественно-</w:t>
            </w:r>
            <w:r w:rsidRPr="00D71633">
              <w:rPr>
                <w:rFonts w:ascii="Times New Roman" w:hAnsi="Times New Roman"/>
                <w:sz w:val="20"/>
                <w:szCs w:val="20"/>
                <w:lang w:val="ru-RU"/>
              </w:rPr>
              <w:t xml:space="preserve"> </w:t>
            </w:r>
            <w:r w:rsidRPr="00D71633">
              <w:rPr>
                <w:rFonts w:ascii="Times New Roman" w:hAnsi="Times New Roman"/>
                <w:sz w:val="24"/>
                <w:szCs w:val="24"/>
                <w:lang w:val="ru-RU"/>
              </w:rPr>
              <w:t>эстетического и речевого развития, привитие детям любви к искусству.</w:t>
            </w:r>
          </w:p>
        </w:tc>
        <w:tc>
          <w:tcPr>
            <w:tcW w:w="5932" w:type="dxa"/>
            <w:tcBorders>
              <w:right w:val="single" w:sz="4" w:space="0" w:color="auto"/>
            </w:tcBorders>
          </w:tcPr>
          <w:p w:rsidR="00EC7D02" w:rsidRPr="00D71633" w:rsidRDefault="00EC7D02" w:rsidP="00D71633">
            <w:pPr>
              <w:spacing w:line="259" w:lineRule="exact"/>
              <w:jc w:val="both"/>
              <w:rPr>
                <w:rFonts w:ascii="Times New Roman" w:hAnsi="Times New Roman"/>
                <w:sz w:val="20"/>
                <w:szCs w:val="20"/>
                <w:lang w:val="ru-RU"/>
              </w:rPr>
            </w:pPr>
            <w:r w:rsidRPr="00D71633">
              <w:rPr>
                <w:rFonts w:ascii="Times New Roman" w:hAnsi="Times New Roman"/>
                <w:sz w:val="24"/>
                <w:szCs w:val="24"/>
                <w:lang w:val="ru-RU"/>
              </w:rPr>
              <w:t>Проведение мероприятий: конкурсы, смотры,</w:t>
            </w:r>
          </w:p>
          <w:p w:rsidR="00EC7D02" w:rsidRPr="00D71633" w:rsidRDefault="00EC7D02" w:rsidP="00D71633">
            <w:pPr>
              <w:ind w:left="100"/>
              <w:jc w:val="both"/>
              <w:rPr>
                <w:rFonts w:ascii="Times New Roman" w:hAnsi="Times New Roman"/>
                <w:sz w:val="20"/>
                <w:szCs w:val="20"/>
                <w:lang w:val="ru-RU"/>
              </w:rPr>
            </w:pPr>
            <w:r w:rsidRPr="00D71633">
              <w:rPr>
                <w:rFonts w:ascii="Times New Roman" w:hAnsi="Times New Roman"/>
                <w:sz w:val="24"/>
                <w:szCs w:val="24"/>
                <w:lang w:val="ru-RU"/>
              </w:rPr>
              <w:t>выставки. Показ театральных постановок,</w:t>
            </w:r>
          </w:p>
          <w:p w:rsidR="00EC7D02" w:rsidRPr="00D71633" w:rsidRDefault="00EC7D02" w:rsidP="00D71633">
            <w:pPr>
              <w:jc w:val="both"/>
              <w:rPr>
                <w:rFonts w:ascii="Times New Roman" w:hAnsi="Times New Roman"/>
                <w:lang w:val="ru-RU"/>
              </w:rPr>
            </w:pPr>
            <w:r w:rsidRPr="00D71633">
              <w:rPr>
                <w:rFonts w:ascii="Times New Roman" w:hAnsi="Times New Roman"/>
                <w:sz w:val="24"/>
                <w:szCs w:val="24"/>
                <w:lang w:val="ru-RU"/>
              </w:rPr>
              <w:t>концерты.</w:t>
            </w:r>
          </w:p>
        </w:tc>
      </w:tr>
      <w:tr w:rsidR="00EC7D02" w:rsidRPr="00D71633" w:rsidTr="000D4A08">
        <w:trPr>
          <w:trHeight w:val="288"/>
        </w:trPr>
        <w:tc>
          <w:tcPr>
            <w:tcW w:w="3640" w:type="dxa"/>
            <w:vMerge w:val="restart"/>
          </w:tcPr>
          <w:p w:rsidR="00EC7D02" w:rsidRPr="00D71633" w:rsidRDefault="00EC7D02" w:rsidP="00D71633">
            <w:pPr>
              <w:spacing w:line="259" w:lineRule="exact"/>
              <w:jc w:val="both"/>
              <w:rPr>
                <w:rFonts w:ascii="Times New Roman" w:hAnsi="Times New Roman"/>
                <w:sz w:val="20"/>
                <w:szCs w:val="20"/>
                <w:lang w:val="ru-RU"/>
              </w:rPr>
            </w:pPr>
            <w:r w:rsidRPr="00D71633">
              <w:rPr>
                <w:rFonts w:ascii="Times New Roman" w:hAnsi="Times New Roman"/>
                <w:sz w:val="24"/>
                <w:szCs w:val="24"/>
                <w:lang w:val="ru-RU"/>
              </w:rPr>
              <w:t>ЦКД и НТ Артинского ГО, «филиал Манчажский СОЦ»</w:t>
            </w:r>
          </w:p>
          <w:p w:rsidR="00EC7D02" w:rsidRPr="00D71633" w:rsidRDefault="00EC7D02" w:rsidP="00D71633">
            <w:pPr>
              <w:spacing w:line="259" w:lineRule="exact"/>
              <w:jc w:val="both"/>
              <w:rPr>
                <w:rFonts w:ascii="Times New Roman" w:hAnsi="Times New Roman"/>
                <w:sz w:val="20"/>
                <w:szCs w:val="20"/>
                <w:lang w:val="ru-RU"/>
              </w:rPr>
            </w:pPr>
            <w:r w:rsidRPr="00D71633">
              <w:rPr>
                <w:rFonts w:ascii="Times New Roman" w:hAnsi="Times New Roman"/>
                <w:sz w:val="24"/>
                <w:szCs w:val="24"/>
                <w:lang w:val="ru-RU"/>
              </w:rPr>
              <w:t>ООО «Агрофирма Манчажская»</w:t>
            </w:r>
          </w:p>
        </w:tc>
        <w:tc>
          <w:tcPr>
            <w:tcW w:w="5562" w:type="dxa"/>
            <w:vMerge w:val="restart"/>
          </w:tcPr>
          <w:p w:rsidR="00EC7D02" w:rsidRPr="00D71633" w:rsidRDefault="00EC7D02" w:rsidP="00D71633">
            <w:pPr>
              <w:spacing w:line="259" w:lineRule="exact"/>
              <w:ind w:left="100"/>
              <w:jc w:val="both"/>
              <w:rPr>
                <w:rFonts w:ascii="Times New Roman" w:hAnsi="Times New Roman"/>
                <w:sz w:val="20"/>
                <w:szCs w:val="20"/>
                <w:lang w:val="ru-RU"/>
              </w:rPr>
            </w:pPr>
            <w:r w:rsidRPr="00D71633">
              <w:rPr>
                <w:rFonts w:ascii="Times New Roman" w:hAnsi="Times New Roman"/>
                <w:sz w:val="24"/>
                <w:szCs w:val="24"/>
                <w:lang w:val="ru-RU"/>
              </w:rPr>
              <w:t>Совместная деятельность, направленная на</w:t>
            </w:r>
          </w:p>
          <w:p w:rsidR="00EC7D02" w:rsidRPr="00D71633" w:rsidRDefault="00EC7D02" w:rsidP="00D71633">
            <w:pPr>
              <w:ind w:left="100"/>
              <w:jc w:val="both"/>
              <w:rPr>
                <w:rFonts w:ascii="Times New Roman" w:hAnsi="Times New Roman"/>
                <w:sz w:val="20"/>
                <w:szCs w:val="20"/>
                <w:lang w:val="ru-RU"/>
              </w:rPr>
            </w:pPr>
            <w:r w:rsidRPr="00D71633">
              <w:rPr>
                <w:rFonts w:ascii="Times New Roman" w:hAnsi="Times New Roman"/>
                <w:sz w:val="24"/>
                <w:szCs w:val="24"/>
                <w:lang w:val="ru-RU"/>
              </w:rPr>
              <w:t>расширение кругозора, развитие познавательного</w:t>
            </w:r>
          </w:p>
          <w:p w:rsidR="00EC7D02" w:rsidRPr="00D71633" w:rsidRDefault="00EC7D02" w:rsidP="00D71633">
            <w:pPr>
              <w:spacing w:line="273" w:lineRule="exact"/>
              <w:ind w:left="100"/>
              <w:jc w:val="both"/>
              <w:rPr>
                <w:rFonts w:ascii="Times New Roman" w:hAnsi="Times New Roman"/>
                <w:sz w:val="20"/>
                <w:szCs w:val="20"/>
                <w:lang w:val="ru-RU"/>
              </w:rPr>
            </w:pPr>
            <w:r w:rsidRPr="00D71633">
              <w:rPr>
                <w:rFonts w:ascii="Times New Roman" w:hAnsi="Times New Roman"/>
                <w:sz w:val="24"/>
                <w:szCs w:val="24"/>
                <w:lang w:val="ru-RU"/>
              </w:rPr>
              <w:t>интереса, воображения, фантазии, художественно-</w:t>
            </w:r>
            <w:r w:rsidRPr="00D71633">
              <w:rPr>
                <w:rFonts w:ascii="Times New Roman" w:hAnsi="Times New Roman"/>
                <w:sz w:val="20"/>
                <w:szCs w:val="20"/>
                <w:lang w:val="ru-RU"/>
              </w:rPr>
              <w:t xml:space="preserve"> </w:t>
            </w:r>
            <w:r w:rsidRPr="00D71633">
              <w:rPr>
                <w:rFonts w:ascii="Times New Roman" w:hAnsi="Times New Roman"/>
                <w:sz w:val="24"/>
                <w:szCs w:val="24"/>
                <w:lang w:val="ru-RU"/>
              </w:rPr>
              <w:t>эстетического и речевого развития, привитие детям любви к искусству.</w:t>
            </w:r>
          </w:p>
          <w:p w:rsidR="00EC7D02" w:rsidRPr="00D71633" w:rsidRDefault="00EC7D02" w:rsidP="00D71633">
            <w:pPr>
              <w:spacing w:line="273" w:lineRule="exact"/>
              <w:ind w:left="100"/>
              <w:jc w:val="both"/>
              <w:rPr>
                <w:rFonts w:ascii="Times New Roman" w:hAnsi="Times New Roman"/>
                <w:sz w:val="20"/>
                <w:szCs w:val="20"/>
                <w:lang w:val="ru-RU"/>
              </w:rPr>
            </w:pPr>
          </w:p>
        </w:tc>
        <w:tc>
          <w:tcPr>
            <w:tcW w:w="5932" w:type="dxa"/>
            <w:vMerge w:val="restart"/>
            <w:tcBorders>
              <w:right w:val="single" w:sz="4" w:space="0" w:color="auto"/>
            </w:tcBorders>
          </w:tcPr>
          <w:p w:rsidR="00EC7D02" w:rsidRPr="00D71633" w:rsidRDefault="00EC7D02" w:rsidP="00D71633">
            <w:pPr>
              <w:spacing w:line="259" w:lineRule="exact"/>
              <w:jc w:val="both"/>
              <w:rPr>
                <w:rFonts w:ascii="Times New Roman" w:hAnsi="Times New Roman"/>
                <w:sz w:val="20"/>
                <w:szCs w:val="20"/>
                <w:lang w:val="ru-RU"/>
              </w:rPr>
            </w:pPr>
            <w:r w:rsidRPr="00D71633">
              <w:rPr>
                <w:rFonts w:ascii="Times New Roman" w:hAnsi="Times New Roman"/>
                <w:sz w:val="24"/>
                <w:szCs w:val="24"/>
                <w:lang w:val="ru-RU"/>
              </w:rPr>
              <w:t>Проведение мероприятий: конкурсы, смотры,</w:t>
            </w:r>
          </w:p>
          <w:p w:rsidR="00EC7D02" w:rsidRPr="00D71633" w:rsidRDefault="00EC7D02" w:rsidP="00D71633">
            <w:pPr>
              <w:ind w:left="100"/>
              <w:jc w:val="both"/>
              <w:rPr>
                <w:rFonts w:ascii="Times New Roman" w:hAnsi="Times New Roman"/>
                <w:sz w:val="20"/>
                <w:szCs w:val="20"/>
                <w:lang w:val="ru-RU"/>
              </w:rPr>
            </w:pPr>
            <w:r w:rsidRPr="00D71633">
              <w:rPr>
                <w:rFonts w:ascii="Times New Roman" w:hAnsi="Times New Roman"/>
                <w:sz w:val="24"/>
                <w:szCs w:val="24"/>
                <w:lang w:val="ru-RU"/>
              </w:rPr>
              <w:t>выставки. Показ театральных постановок,</w:t>
            </w:r>
          </w:p>
          <w:p w:rsidR="00EC7D02" w:rsidRPr="00D71633" w:rsidRDefault="00EC7D02" w:rsidP="00D71633">
            <w:pPr>
              <w:spacing w:line="273" w:lineRule="exact"/>
              <w:ind w:left="100"/>
              <w:jc w:val="both"/>
              <w:rPr>
                <w:rFonts w:ascii="Times New Roman" w:hAnsi="Times New Roman"/>
                <w:sz w:val="20"/>
                <w:szCs w:val="20"/>
                <w:lang w:val="ru-RU"/>
              </w:rPr>
            </w:pPr>
            <w:r w:rsidRPr="00D71633">
              <w:rPr>
                <w:rFonts w:ascii="Times New Roman" w:hAnsi="Times New Roman"/>
                <w:sz w:val="24"/>
                <w:szCs w:val="24"/>
                <w:lang w:val="ru-RU"/>
              </w:rPr>
              <w:t>концерты.</w:t>
            </w:r>
          </w:p>
          <w:p w:rsidR="00EC7D02" w:rsidRPr="00D71633" w:rsidRDefault="00EC7D02" w:rsidP="00D71633">
            <w:pPr>
              <w:spacing w:line="273" w:lineRule="exact"/>
              <w:ind w:left="100"/>
              <w:jc w:val="both"/>
              <w:rPr>
                <w:rFonts w:ascii="Times New Roman" w:hAnsi="Times New Roman"/>
                <w:sz w:val="20"/>
                <w:szCs w:val="20"/>
                <w:lang w:val="ru-RU"/>
              </w:rPr>
            </w:pPr>
          </w:p>
        </w:tc>
      </w:tr>
      <w:tr w:rsidR="00EC7D02" w:rsidRPr="00D71633" w:rsidTr="000D4A08">
        <w:trPr>
          <w:trHeight w:val="326"/>
        </w:trPr>
        <w:tc>
          <w:tcPr>
            <w:tcW w:w="3640" w:type="dxa"/>
            <w:vMerge/>
          </w:tcPr>
          <w:p w:rsidR="00EC7D02" w:rsidRPr="00D71633" w:rsidRDefault="00EC7D02" w:rsidP="00D71633">
            <w:pPr>
              <w:jc w:val="both"/>
              <w:rPr>
                <w:rFonts w:ascii="Times New Roman" w:hAnsi="Times New Roman"/>
                <w:sz w:val="24"/>
                <w:szCs w:val="24"/>
                <w:lang w:val="ru-RU"/>
              </w:rPr>
            </w:pPr>
          </w:p>
        </w:tc>
        <w:tc>
          <w:tcPr>
            <w:tcW w:w="5562" w:type="dxa"/>
            <w:vMerge/>
          </w:tcPr>
          <w:p w:rsidR="00EC7D02" w:rsidRPr="00D71633" w:rsidRDefault="00EC7D02" w:rsidP="00D71633">
            <w:pPr>
              <w:ind w:left="100"/>
              <w:jc w:val="both"/>
              <w:rPr>
                <w:rFonts w:ascii="Times New Roman" w:hAnsi="Times New Roman"/>
                <w:sz w:val="20"/>
                <w:szCs w:val="20"/>
                <w:lang w:val="ru-RU"/>
              </w:rPr>
            </w:pPr>
          </w:p>
        </w:tc>
        <w:tc>
          <w:tcPr>
            <w:tcW w:w="5932" w:type="dxa"/>
            <w:vMerge/>
            <w:tcBorders>
              <w:right w:val="single" w:sz="4" w:space="0" w:color="auto"/>
            </w:tcBorders>
          </w:tcPr>
          <w:p w:rsidR="00EC7D02" w:rsidRPr="00D71633" w:rsidRDefault="00EC7D02" w:rsidP="00D71633">
            <w:pPr>
              <w:spacing w:line="273" w:lineRule="exact"/>
              <w:ind w:left="100"/>
              <w:jc w:val="both"/>
              <w:rPr>
                <w:rFonts w:ascii="Times New Roman" w:hAnsi="Times New Roman"/>
                <w:sz w:val="20"/>
                <w:szCs w:val="20"/>
                <w:lang w:val="ru-RU"/>
              </w:rPr>
            </w:pPr>
          </w:p>
        </w:tc>
      </w:tr>
      <w:tr w:rsidR="00EC7D02" w:rsidRPr="00D71633" w:rsidTr="00B06945">
        <w:trPr>
          <w:trHeight w:val="650"/>
        </w:trPr>
        <w:tc>
          <w:tcPr>
            <w:tcW w:w="3640" w:type="dxa"/>
            <w:vMerge/>
          </w:tcPr>
          <w:p w:rsidR="00EC7D02" w:rsidRPr="00D71633" w:rsidRDefault="00EC7D02" w:rsidP="00D71633">
            <w:pPr>
              <w:jc w:val="both"/>
              <w:rPr>
                <w:rFonts w:ascii="Times New Roman" w:hAnsi="Times New Roman"/>
                <w:sz w:val="23"/>
                <w:szCs w:val="23"/>
                <w:lang w:val="ru-RU"/>
              </w:rPr>
            </w:pPr>
          </w:p>
        </w:tc>
        <w:tc>
          <w:tcPr>
            <w:tcW w:w="5562" w:type="dxa"/>
            <w:vMerge/>
            <w:tcBorders>
              <w:top w:val="single" w:sz="4" w:space="0" w:color="auto"/>
            </w:tcBorders>
          </w:tcPr>
          <w:p w:rsidR="00EC7D02" w:rsidRPr="00D71633" w:rsidRDefault="00EC7D02" w:rsidP="00D71633">
            <w:pPr>
              <w:ind w:left="100"/>
              <w:jc w:val="both"/>
              <w:rPr>
                <w:rFonts w:ascii="Times New Roman" w:hAnsi="Times New Roman"/>
                <w:sz w:val="20"/>
                <w:szCs w:val="20"/>
                <w:lang w:val="ru-RU"/>
              </w:rPr>
            </w:pPr>
          </w:p>
        </w:tc>
        <w:tc>
          <w:tcPr>
            <w:tcW w:w="5932" w:type="dxa"/>
            <w:vMerge/>
            <w:tcBorders>
              <w:right w:val="single" w:sz="4" w:space="0" w:color="auto"/>
            </w:tcBorders>
          </w:tcPr>
          <w:p w:rsidR="00EC7D02" w:rsidRPr="00D71633" w:rsidRDefault="00EC7D02" w:rsidP="00D71633">
            <w:pPr>
              <w:spacing w:line="273" w:lineRule="exact"/>
              <w:ind w:left="100"/>
              <w:jc w:val="both"/>
              <w:rPr>
                <w:rFonts w:ascii="Times New Roman" w:hAnsi="Times New Roman"/>
                <w:sz w:val="20"/>
                <w:szCs w:val="20"/>
                <w:lang w:val="ru-RU"/>
              </w:rPr>
            </w:pPr>
          </w:p>
        </w:tc>
      </w:tr>
      <w:tr w:rsidR="00EC7D02" w:rsidRPr="00D71633" w:rsidTr="00B06945">
        <w:trPr>
          <w:trHeight w:val="663"/>
        </w:trPr>
        <w:tc>
          <w:tcPr>
            <w:tcW w:w="3640" w:type="dxa"/>
          </w:tcPr>
          <w:p w:rsidR="00EC7D02" w:rsidRPr="00D71633" w:rsidRDefault="00EC7D02" w:rsidP="00D71633">
            <w:pPr>
              <w:jc w:val="both"/>
              <w:rPr>
                <w:rFonts w:ascii="Times New Roman" w:hAnsi="Times New Roman"/>
                <w:sz w:val="24"/>
                <w:szCs w:val="24"/>
                <w:lang w:val="ru-RU"/>
              </w:rPr>
            </w:pPr>
            <w:r w:rsidRPr="00D71633">
              <w:rPr>
                <w:rFonts w:ascii="Times New Roman" w:hAnsi="Times New Roman"/>
                <w:sz w:val="24"/>
                <w:szCs w:val="24"/>
                <w:lang w:val="ru-RU"/>
              </w:rPr>
              <w:t>Магазин №3 Артинского РФЙПО</w:t>
            </w:r>
          </w:p>
        </w:tc>
        <w:tc>
          <w:tcPr>
            <w:tcW w:w="5562" w:type="dxa"/>
          </w:tcPr>
          <w:p w:rsidR="00EC7D02" w:rsidRPr="00D71633" w:rsidRDefault="00EC7D02" w:rsidP="00D71633">
            <w:pPr>
              <w:spacing w:line="273" w:lineRule="exact"/>
              <w:jc w:val="both"/>
              <w:rPr>
                <w:rFonts w:ascii="Times New Roman" w:hAnsi="Times New Roman"/>
                <w:sz w:val="20"/>
                <w:szCs w:val="20"/>
              </w:rPr>
            </w:pPr>
          </w:p>
        </w:tc>
        <w:tc>
          <w:tcPr>
            <w:tcW w:w="5932" w:type="dxa"/>
            <w:tcBorders>
              <w:right w:val="single" w:sz="4" w:space="0" w:color="auto"/>
            </w:tcBorders>
          </w:tcPr>
          <w:p w:rsidR="00EC7D02" w:rsidRPr="00D71633" w:rsidRDefault="00EC7D02" w:rsidP="00D71633">
            <w:pPr>
              <w:jc w:val="both"/>
              <w:rPr>
                <w:rFonts w:ascii="Times New Roman" w:hAnsi="Times New Roman"/>
                <w:sz w:val="24"/>
                <w:szCs w:val="24"/>
              </w:rPr>
            </w:pPr>
          </w:p>
        </w:tc>
      </w:tr>
      <w:tr w:rsidR="00EC7D02" w:rsidRPr="00D71633" w:rsidTr="000D4A08">
        <w:trPr>
          <w:trHeight w:val="317"/>
        </w:trPr>
        <w:tc>
          <w:tcPr>
            <w:tcW w:w="3640" w:type="dxa"/>
          </w:tcPr>
          <w:p w:rsidR="00EC7D02" w:rsidRPr="00D71633" w:rsidRDefault="00EC7D02" w:rsidP="00D71633">
            <w:pPr>
              <w:spacing w:line="263" w:lineRule="exact"/>
              <w:ind w:left="120"/>
              <w:jc w:val="both"/>
              <w:rPr>
                <w:rFonts w:ascii="Times New Roman" w:hAnsi="Times New Roman"/>
                <w:sz w:val="24"/>
                <w:szCs w:val="24"/>
                <w:lang w:val="ru-RU"/>
              </w:rPr>
            </w:pPr>
            <w:r w:rsidRPr="00D71633">
              <w:rPr>
                <w:rFonts w:ascii="Times New Roman" w:hAnsi="Times New Roman"/>
                <w:sz w:val="24"/>
                <w:szCs w:val="24"/>
                <w:lang w:val="ru-RU"/>
              </w:rPr>
              <w:t xml:space="preserve">Пожарная часть 1\3 МЧС Росси </w:t>
            </w:r>
          </w:p>
          <w:p w:rsidR="00EC7D02" w:rsidRPr="00D71633" w:rsidRDefault="00EC7D02" w:rsidP="00D71633">
            <w:pPr>
              <w:jc w:val="both"/>
              <w:rPr>
                <w:rFonts w:ascii="Times New Roman" w:hAnsi="Times New Roman"/>
                <w:sz w:val="24"/>
                <w:szCs w:val="24"/>
                <w:lang w:val="ru-RU"/>
              </w:rPr>
            </w:pPr>
            <w:r w:rsidRPr="00D71633">
              <w:rPr>
                <w:rFonts w:ascii="Times New Roman" w:hAnsi="Times New Roman"/>
                <w:sz w:val="24"/>
                <w:szCs w:val="24"/>
                <w:lang w:val="ru-RU"/>
              </w:rPr>
              <w:t>С.Манчаж</w:t>
            </w:r>
          </w:p>
        </w:tc>
        <w:tc>
          <w:tcPr>
            <w:tcW w:w="5562" w:type="dxa"/>
          </w:tcPr>
          <w:p w:rsidR="00EC7D02" w:rsidRPr="00D71633" w:rsidRDefault="00EC7D02" w:rsidP="00D71633">
            <w:pPr>
              <w:spacing w:line="263" w:lineRule="exact"/>
              <w:jc w:val="both"/>
              <w:rPr>
                <w:rFonts w:ascii="Times New Roman" w:hAnsi="Times New Roman"/>
                <w:sz w:val="20"/>
                <w:szCs w:val="20"/>
                <w:lang w:val="ru-RU"/>
              </w:rPr>
            </w:pPr>
            <w:r w:rsidRPr="00D71633">
              <w:rPr>
                <w:rFonts w:ascii="Times New Roman" w:hAnsi="Times New Roman"/>
                <w:sz w:val="24"/>
                <w:szCs w:val="24"/>
                <w:lang w:val="ru-RU"/>
              </w:rPr>
              <w:t>Осуществление комплексного подхода по</w:t>
            </w:r>
          </w:p>
          <w:p w:rsidR="00EC7D02" w:rsidRPr="00D71633" w:rsidRDefault="00EC7D02" w:rsidP="00D71633">
            <w:pPr>
              <w:spacing w:line="273" w:lineRule="exact"/>
              <w:ind w:left="100"/>
              <w:jc w:val="both"/>
              <w:rPr>
                <w:rFonts w:ascii="Times New Roman" w:hAnsi="Times New Roman"/>
                <w:sz w:val="20"/>
                <w:szCs w:val="20"/>
                <w:lang w:val="ru-RU"/>
              </w:rPr>
            </w:pPr>
            <w:r w:rsidRPr="00D71633">
              <w:rPr>
                <w:rFonts w:ascii="Times New Roman" w:hAnsi="Times New Roman"/>
                <w:sz w:val="24"/>
                <w:szCs w:val="24"/>
                <w:lang w:val="ru-RU"/>
              </w:rPr>
              <w:t>обеспечению пожарной безопасности детей и</w:t>
            </w:r>
          </w:p>
          <w:p w:rsidR="00EC7D02" w:rsidRPr="00D71633" w:rsidRDefault="00EC7D02" w:rsidP="00D71633">
            <w:pPr>
              <w:ind w:left="100"/>
              <w:jc w:val="both"/>
              <w:rPr>
                <w:rFonts w:ascii="Times New Roman" w:hAnsi="Times New Roman"/>
                <w:sz w:val="20"/>
                <w:szCs w:val="20"/>
                <w:lang w:val="ru-RU"/>
              </w:rPr>
            </w:pPr>
            <w:r w:rsidRPr="00D71633">
              <w:rPr>
                <w:rFonts w:ascii="Times New Roman" w:hAnsi="Times New Roman"/>
                <w:sz w:val="24"/>
                <w:szCs w:val="24"/>
                <w:lang w:val="ru-RU"/>
              </w:rPr>
              <w:t>взрослых. Координация действий участников</w:t>
            </w:r>
          </w:p>
          <w:p w:rsidR="00EC7D02" w:rsidRPr="00D71633" w:rsidRDefault="00EC7D02" w:rsidP="00D71633">
            <w:pPr>
              <w:spacing w:line="273" w:lineRule="exact"/>
              <w:ind w:left="100"/>
              <w:jc w:val="both"/>
              <w:rPr>
                <w:rFonts w:ascii="Times New Roman" w:hAnsi="Times New Roman"/>
                <w:sz w:val="20"/>
                <w:szCs w:val="20"/>
                <w:lang w:val="ru-RU"/>
              </w:rPr>
            </w:pPr>
            <w:r w:rsidRPr="00D71633">
              <w:rPr>
                <w:rFonts w:ascii="Times New Roman" w:hAnsi="Times New Roman"/>
                <w:sz w:val="24"/>
                <w:szCs w:val="24"/>
                <w:lang w:val="ru-RU"/>
              </w:rPr>
              <w:t>образовательного процесса по профилактике</w:t>
            </w:r>
          </w:p>
          <w:p w:rsidR="00EC7D02" w:rsidRPr="00D71633" w:rsidRDefault="00EC7D02" w:rsidP="00D71633">
            <w:pPr>
              <w:spacing w:line="273" w:lineRule="exact"/>
              <w:ind w:left="100"/>
              <w:jc w:val="both"/>
              <w:rPr>
                <w:rFonts w:ascii="Times New Roman" w:hAnsi="Times New Roman"/>
                <w:sz w:val="24"/>
                <w:szCs w:val="24"/>
              </w:rPr>
            </w:pPr>
            <w:r w:rsidRPr="00D71633">
              <w:rPr>
                <w:rFonts w:ascii="Times New Roman" w:hAnsi="Times New Roman"/>
                <w:sz w:val="24"/>
                <w:szCs w:val="24"/>
              </w:rPr>
              <w:t>пожарной безопасности.</w:t>
            </w:r>
          </w:p>
        </w:tc>
        <w:tc>
          <w:tcPr>
            <w:tcW w:w="5932" w:type="dxa"/>
            <w:tcBorders>
              <w:right w:val="single" w:sz="4" w:space="0" w:color="auto"/>
            </w:tcBorders>
          </w:tcPr>
          <w:p w:rsidR="00EC7D02" w:rsidRPr="00D71633" w:rsidRDefault="00EC7D02" w:rsidP="00D71633">
            <w:pPr>
              <w:jc w:val="both"/>
              <w:rPr>
                <w:rFonts w:ascii="Times New Roman" w:hAnsi="Times New Roman"/>
                <w:sz w:val="24"/>
                <w:szCs w:val="24"/>
              </w:rPr>
            </w:pPr>
            <w:r w:rsidRPr="00D71633">
              <w:rPr>
                <w:rFonts w:ascii="Times New Roman" w:hAnsi="Times New Roman"/>
                <w:sz w:val="24"/>
                <w:szCs w:val="24"/>
              </w:rPr>
              <w:t>Экскурсии, беседы, проектная деятельность.</w:t>
            </w:r>
          </w:p>
        </w:tc>
      </w:tr>
      <w:tr w:rsidR="00EC7D02" w:rsidRPr="004460EB" w:rsidTr="00B06945">
        <w:trPr>
          <w:trHeight w:val="293"/>
        </w:trPr>
        <w:tc>
          <w:tcPr>
            <w:tcW w:w="3640" w:type="dxa"/>
            <w:vMerge w:val="restart"/>
            <w:tcBorders>
              <w:bottom w:val="single" w:sz="4" w:space="0" w:color="auto"/>
            </w:tcBorders>
          </w:tcPr>
          <w:p w:rsidR="00EC7D02" w:rsidRPr="00D71633" w:rsidRDefault="00EC7D02" w:rsidP="00D71633">
            <w:pPr>
              <w:spacing w:line="263" w:lineRule="exact"/>
              <w:ind w:left="120"/>
              <w:jc w:val="both"/>
              <w:rPr>
                <w:rFonts w:ascii="Times New Roman" w:hAnsi="Times New Roman"/>
                <w:sz w:val="24"/>
                <w:szCs w:val="24"/>
                <w:lang w:val="ru-RU"/>
              </w:rPr>
            </w:pPr>
            <w:r w:rsidRPr="00D71633">
              <w:rPr>
                <w:rFonts w:ascii="Times New Roman" w:hAnsi="Times New Roman"/>
                <w:sz w:val="24"/>
                <w:szCs w:val="24"/>
                <w:lang w:val="ru-RU"/>
              </w:rPr>
              <w:t xml:space="preserve">Пожарная часть 1\3 МЧС Росси </w:t>
            </w:r>
          </w:p>
          <w:p w:rsidR="00EC7D02" w:rsidRPr="00D71633" w:rsidRDefault="00EC7D02" w:rsidP="00D71633">
            <w:pPr>
              <w:spacing w:line="263" w:lineRule="exact"/>
              <w:ind w:left="120"/>
              <w:jc w:val="both"/>
              <w:rPr>
                <w:rFonts w:ascii="Times New Roman" w:hAnsi="Times New Roman"/>
                <w:sz w:val="20"/>
                <w:szCs w:val="20"/>
                <w:lang w:val="ru-RU"/>
              </w:rPr>
            </w:pPr>
            <w:r w:rsidRPr="00D71633">
              <w:rPr>
                <w:rFonts w:ascii="Times New Roman" w:hAnsi="Times New Roman"/>
                <w:sz w:val="24"/>
                <w:szCs w:val="24"/>
                <w:lang w:val="ru-RU"/>
              </w:rPr>
              <w:t>С.Манчаж</w:t>
            </w:r>
          </w:p>
          <w:p w:rsidR="00EC7D02" w:rsidRPr="00D71633" w:rsidRDefault="00EC7D02" w:rsidP="00D71633">
            <w:pPr>
              <w:spacing w:line="263" w:lineRule="exact"/>
              <w:ind w:left="120"/>
              <w:jc w:val="both"/>
              <w:rPr>
                <w:rFonts w:ascii="Times New Roman" w:hAnsi="Times New Roman"/>
                <w:sz w:val="20"/>
                <w:szCs w:val="20"/>
                <w:lang w:val="ru-RU"/>
              </w:rPr>
            </w:pPr>
            <w:r w:rsidRPr="00D71633">
              <w:rPr>
                <w:rFonts w:ascii="Times New Roman" w:hAnsi="Times New Roman"/>
                <w:sz w:val="24"/>
                <w:szCs w:val="24"/>
                <w:lang w:val="ru-RU"/>
              </w:rPr>
              <w:t>ГБУЗ Со Артинская ЦРБ «Манчажская ОВП»</w:t>
            </w:r>
          </w:p>
        </w:tc>
        <w:tc>
          <w:tcPr>
            <w:tcW w:w="5562" w:type="dxa"/>
            <w:vMerge w:val="restart"/>
            <w:tcBorders>
              <w:bottom w:val="single" w:sz="4" w:space="0" w:color="auto"/>
            </w:tcBorders>
          </w:tcPr>
          <w:p w:rsidR="00EC7D02" w:rsidRPr="00D71633" w:rsidRDefault="00EC7D02" w:rsidP="00D71633">
            <w:pPr>
              <w:spacing w:line="263" w:lineRule="exact"/>
              <w:jc w:val="both"/>
              <w:rPr>
                <w:rFonts w:ascii="Times New Roman" w:hAnsi="Times New Roman"/>
                <w:sz w:val="20"/>
                <w:szCs w:val="20"/>
                <w:lang w:val="ru-RU"/>
              </w:rPr>
            </w:pPr>
            <w:r w:rsidRPr="00D71633">
              <w:rPr>
                <w:rFonts w:ascii="Times New Roman" w:hAnsi="Times New Roman"/>
                <w:sz w:val="24"/>
                <w:szCs w:val="24"/>
                <w:lang w:val="ru-RU"/>
              </w:rPr>
              <w:t>Осуществление комплексного подхода по</w:t>
            </w:r>
          </w:p>
          <w:p w:rsidR="00EC7D02" w:rsidRPr="00D71633" w:rsidRDefault="00EC7D02" w:rsidP="00D71633">
            <w:pPr>
              <w:spacing w:line="273" w:lineRule="exact"/>
              <w:ind w:left="100"/>
              <w:jc w:val="both"/>
              <w:rPr>
                <w:rFonts w:ascii="Times New Roman" w:hAnsi="Times New Roman"/>
                <w:sz w:val="20"/>
                <w:szCs w:val="20"/>
                <w:lang w:val="ru-RU"/>
              </w:rPr>
            </w:pPr>
            <w:r w:rsidRPr="00D71633">
              <w:rPr>
                <w:rFonts w:ascii="Times New Roman" w:hAnsi="Times New Roman"/>
                <w:sz w:val="24"/>
                <w:szCs w:val="24"/>
                <w:lang w:val="ru-RU"/>
              </w:rPr>
              <w:t>обеспечению пожарной безопасности детей и</w:t>
            </w:r>
          </w:p>
          <w:p w:rsidR="00EC7D02" w:rsidRPr="00D71633" w:rsidRDefault="00EC7D02" w:rsidP="00D71633">
            <w:pPr>
              <w:ind w:left="100"/>
              <w:jc w:val="both"/>
              <w:rPr>
                <w:rFonts w:ascii="Times New Roman" w:hAnsi="Times New Roman"/>
                <w:sz w:val="20"/>
                <w:szCs w:val="20"/>
                <w:lang w:val="ru-RU"/>
              </w:rPr>
            </w:pPr>
            <w:r w:rsidRPr="00D71633">
              <w:rPr>
                <w:rFonts w:ascii="Times New Roman" w:hAnsi="Times New Roman"/>
                <w:sz w:val="24"/>
                <w:szCs w:val="24"/>
                <w:lang w:val="ru-RU"/>
              </w:rPr>
              <w:t>взрослых. Координация действий участников</w:t>
            </w:r>
          </w:p>
          <w:p w:rsidR="00EC7D02" w:rsidRPr="00D71633" w:rsidRDefault="00EC7D02" w:rsidP="00D71633">
            <w:pPr>
              <w:spacing w:line="273" w:lineRule="exact"/>
              <w:ind w:left="100"/>
              <w:jc w:val="both"/>
              <w:rPr>
                <w:rFonts w:ascii="Times New Roman" w:hAnsi="Times New Roman"/>
                <w:sz w:val="20"/>
                <w:szCs w:val="20"/>
                <w:lang w:val="ru-RU"/>
              </w:rPr>
            </w:pPr>
            <w:r w:rsidRPr="00D71633">
              <w:rPr>
                <w:rFonts w:ascii="Times New Roman" w:hAnsi="Times New Roman"/>
                <w:sz w:val="24"/>
                <w:szCs w:val="24"/>
                <w:lang w:val="ru-RU"/>
              </w:rPr>
              <w:t>образовательного процесса по профилактике</w:t>
            </w:r>
          </w:p>
          <w:p w:rsidR="00EC7D02" w:rsidRPr="00D71633" w:rsidRDefault="00EC7D02" w:rsidP="00D71633">
            <w:pPr>
              <w:ind w:left="100"/>
              <w:jc w:val="both"/>
              <w:rPr>
                <w:rFonts w:ascii="Times New Roman" w:hAnsi="Times New Roman"/>
                <w:sz w:val="20"/>
                <w:szCs w:val="20"/>
                <w:lang w:val="ru-RU"/>
              </w:rPr>
            </w:pPr>
            <w:r w:rsidRPr="00D71633">
              <w:rPr>
                <w:rFonts w:ascii="Times New Roman" w:hAnsi="Times New Roman"/>
                <w:sz w:val="24"/>
                <w:szCs w:val="24"/>
                <w:lang w:val="ru-RU"/>
              </w:rPr>
              <w:t>пожарной безопасности.</w:t>
            </w:r>
          </w:p>
          <w:p w:rsidR="00EC7D02" w:rsidRPr="00D71633" w:rsidRDefault="00EC7D02" w:rsidP="00D71633">
            <w:pPr>
              <w:spacing w:line="260" w:lineRule="exact"/>
              <w:jc w:val="both"/>
              <w:rPr>
                <w:rFonts w:ascii="Times New Roman" w:hAnsi="Times New Roman"/>
                <w:sz w:val="20"/>
                <w:szCs w:val="20"/>
                <w:lang w:val="ru-RU"/>
              </w:rPr>
            </w:pPr>
            <w:r w:rsidRPr="00D71633">
              <w:rPr>
                <w:rFonts w:ascii="Times New Roman" w:eastAsia="Times New Roman CYR" w:hAnsi="Times New Roman"/>
                <w:sz w:val="24"/>
                <w:szCs w:val="24"/>
                <w:lang w:val="ru-RU"/>
              </w:rPr>
              <w:t>Организация обследования и прохождения</w:t>
            </w:r>
          </w:p>
          <w:p w:rsidR="00EC7D02" w:rsidRPr="00D71633" w:rsidRDefault="00EC7D02" w:rsidP="00D71633">
            <w:pPr>
              <w:ind w:left="100"/>
              <w:jc w:val="both"/>
              <w:rPr>
                <w:rFonts w:ascii="Times New Roman" w:hAnsi="Times New Roman"/>
                <w:sz w:val="20"/>
                <w:szCs w:val="20"/>
                <w:lang w:val="ru-RU"/>
              </w:rPr>
            </w:pPr>
            <w:r w:rsidRPr="00D71633">
              <w:rPr>
                <w:rFonts w:ascii="Times New Roman" w:eastAsia="Times New Roman CYR" w:hAnsi="Times New Roman"/>
                <w:sz w:val="24"/>
                <w:szCs w:val="24"/>
                <w:lang w:val="ru-RU"/>
              </w:rPr>
              <w:t>профилактических осмотров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Организация</w:t>
            </w:r>
          </w:p>
          <w:p w:rsidR="00EC7D02" w:rsidRPr="00D71633" w:rsidRDefault="00EC7D02" w:rsidP="00D71633">
            <w:pPr>
              <w:spacing w:line="274" w:lineRule="exact"/>
              <w:ind w:left="100"/>
              <w:jc w:val="both"/>
              <w:rPr>
                <w:rFonts w:ascii="Times New Roman" w:hAnsi="Times New Roman"/>
                <w:sz w:val="20"/>
                <w:szCs w:val="20"/>
                <w:lang w:val="ru-RU"/>
              </w:rPr>
            </w:pPr>
            <w:r w:rsidRPr="00D71633">
              <w:rPr>
                <w:rFonts w:ascii="Times New Roman" w:eastAsia="Times New Roman CYR" w:hAnsi="Times New Roman"/>
                <w:sz w:val="24"/>
                <w:szCs w:val="24"/>
                <w:lang w:val="ru-RU"/>
              </w:rPr>
              <w:t>профилактической работы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осмотра детей врачом</w:t>
            </w:r>
          </w:p>
          <w:p w:rsidR="00EC7D02" w:rsidRPr="00D71633" w:rsidRDefault="00EC7D02" w:rsidP="00D71633">
            <w:pPr>
              <w:ind w:left="100"/>
              <w:jc w:val="both"/>
              <w:rPr>
                <w:rFonts w:ascii="Times New Roman" w:hAnsi="Times New Roman"/>
                <w:sz w:val="20"/>
                <w:szCs w:val="20"/>
                <w:lang w:val="ru-RU"/>
              </w:rPr>
            </w:pPr>
            <w:r w:rsidRPr="00D71633">
              <w:rPr>
                <w:rFonts w:ascii="Times New Roman" w:eastAsia="Times New Roman CYR" w:hAnsi="Times New Roman"/>
                <w:sz w:val="24"/>
                <w:szCs w:val="24"/>
                <w:lang w:val="ru-RU"/>
              </w:rPr>
              <w:t>перед профилактическими прививками</w:t>
            </w:r>
            <w:r w:rsidRPr="00D71633">
              <w:rPr>
                <w:rFonts w:ascii="Times New Roman" w:eastAsia="Arial" w:hAnsi="Times New Roman"/>
                <w:sz w:val="24"/>
                <w:szCs w:val="24"/>
                <w:lang w:val="ru-RU"/>
              </w:rPr>
              <w:t>.</w:t>
            </w:r>
          </w:p>
          <w:p w:rsidR="00EC7D02" w:rsidRPr="00D71633" w:rsidRDefault="00EC7D02" w:rsidP="00D71633">
            <w:pPr>
              <w:spacing w:line="274" w:lineRule="exact"/>
              <w:ind w:left="100"/>
              <w:jc w:val="both"/>
              <w:rPr>
                <w:rFonts w:ascii="Times New Roman" w:hAnsi="Times New Roman"/>
                <w:sz w:val="20"/>
                <w:szCs w:val="20"/>
                <w:lang w:val="ru-RU"/>
              </w:rPr>
            </w:pPr>
            <w:r w:rsidRPr="00D71633">
              <w:rPr>
                <w:rFonts w:ascii="Times New Roman" w:eastAsia="Times New Roman CYR" w:hAnsi="Times New Roman"/>
                <w:sz w:val="24"/>
                <w:szCs w:val="24"/>
                <w:lang w:val="ru-RU"/>
              </w:rPr>
              <w:t>Организация контрольно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диагностической</w:t>
            </w:r>
          </w:p>
          <w:p w:rsidR="00EC7D02" w:rsidRPr="00D71633" w:rsidRDefault="00EC7D02" w:rsidP="00D71633">
            <w:pPr>
              <w:ind w:left="100"/>
              <w:jc w:val="both"/>
              <w:rPr>
                <w:rFonts w:ascii="Times New Roman" w:hAnsi="Times New Roman"/>
                <w:sz w:val="20"/>
                <w:szCs w:val="20"/>
                <w:lang w:val="ru-RU"/>
              </w:rPr>
            </w:pPr>
            <w:r w:rsidRPr="00D71633">
              <w:rPr>
                <w:rFonts w:ascii="Times New Roman" w:eastAsia="Times New Roman CYR" w:hAnsi="Times New Roman"/>
                <w:sz w:val="24"/>
                <w:szCs w:val="24"/>
                <w:lang w:val="ru-RU"/>
              </w:rPr>
              <w:t>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Выявление и сопровождение</w:t>
            </w:r>
          </w:p>
          <w:p w:rsidR="00EC7D02" w:rsidRPr="00D71633" w:rsidRDefault="00EC7D02" w:rsidP="00D71633">
            <w:pPr>
              <w:ind w:left="100"/>
              <w:jc w:val="both"/>
              <w:rPr>
                <w:rFonts w:ascii="Times New Roman" w:hAnsi="Times New Roman"/>
                <w:sz w:val="20"/>
                <w:szCs w:val="20"/>
                <w:lang w:val="ru-RU"/>
              </w:rPr>
            </w:pPr>
            <w:r w:rsidRPr="00D71633">
              <w:rPr>
                <w:rFonts w:ascii="Times New Roman" w:eastAsia="Times New Roman CYR" w:hAnsi="Times New Roman"/>
                <w:sz w:val="24"/>
                <w:szCs w:val="24"/>
                <w:lang w:val="ru-RU"/>
              </w:rPr>
              <w:t>соматически ослабленных детей</w:t>
            </w:r>
            <w:r w:rsidR="0032131D" w:rsidRPr="00D71633">
              <w:rPr>
                <w:rFonts w:ascii="Times New Roman" w:eastAsia="Arial" w:hAnsi="Times New Roman"/>
                <w:sz w:val="24"/>
                <w:szCs w:val="24"/>
                <w:lang w:val="ru-RU"/>
              </w:rPr>
              <w:t>.</w:t>
            </w:r>
          </w:p>
        </w:tc>
        <w:tc>
          <w:tcPr>
            <w:tcW w:w="5932" w:type="dxa"/>
            <w:vMerge w:val="restart"/>
            <w:tcBorders>
              <w:bottom w:val="single" w:sz="4" w:space="0" w:color="auto"/>
              <w:right w:val="single" w:sz="4" w:space="0" w:color="auto"/>
            </w:tcBorders>
          </w:tcPr>
          <w:p w:rsidR="00EC7D02" w:rsidRPr="00D71633" w:rsidRDefault="00EC7D02" w:rsidP="00D71633">
            <w:pPr>
              <w:spacing w:line="263" w:lineRule="exact"/>
              <w:ind w:left="100"/>
              <w:jc w:val="both"/>
              <w:rPr>
                <w:rFonts w:ascii="Times New Roman" w:hAnsi="Times New Roman"/>
                <w:sz w:val="20"/>
                <w:szCs w:val="20"/>
                <w:lang w:val="ru-RU"/>
              </w:rPr>
            </w:pPr>
            <w:r w:rsidRPr="00D71633">
              <w:rPr>
                <w:rFonts w:ascii="Times New Roman" w:hAnsi="Times New Roman"/>
                <w:sz w:val="24"/>
                <w:szCs w:val="24"/>
                <w:lang w:val="ru-RU"/>
              </w:rPr>
              <w:t>Экскурсии, беседы, проектная деятельность.</w:t>
            </w:r>
          </w:p>
          <w:p w:rsidR="00EC7D02" w:rsidRPr="00D71633" w:rsidRDefault="00EC7D02" w:rsidP="00D71633">
            <w:pPr>
              <w:spacing w:line="260" w:lineRule="exact"/>
              <w:ind w:left="100" w:right="-237"/>
              <w:jc w:val="both"/>
              <w:rPr>
                <w:rFonts w:ascii="Times New Roman" w:hAnsi="Times New Roman"/>
                <w:sz w:val="20"/>
                <w:szCs w:val="20"/>
                <w:lang w:val="ru-RU"/>
              </w:rPr>
            </w:pPr>
            <w:r w:rsidRPr="00D71633">
              <w:rPr>
                <w:rFonts w:ascii="Times New Roman" w:eastAsia="Times New Roman CYR" w:hAnsi="Times New Roman"/>
                <w:sz w:val="24"/>
                <w:szCs w:val="24"/>
                <w:lang w:val="ru-RU"/>
              </w:rPr>
              <w:t>Углубленные медицинские осмотры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медицинский</w:t>
            </w:r>
          </w:p>
          <w:p w:rsidR="00EC7D02" w:rsidRPr="00D71633" w:rsidRDefault="00EC7D02" w:rsidP="00D71633">
            <w:pPr>
              <w:ind w:left="100"/>
              <w:jc w:val="both"/>
              <w:rPr>
                <w:rFonts w:ascii="Times New Roman" w:hAnsi="Times New Roman"/>
                <w:sz w:val="20"/>
                <w:szCs w:val="20"/>
                <w:lang w:val="ru-RU"/>
              </w:rPr>
            </w:pPr>
            <w:r w:rsidRPr="00D71633">
              <w:rPr>
                <w:rFonts w:ascii="Times New Roman" w:eastAsia="Times New Roman CYR" w:hAnsi="Times New Roman"/>
                <w:sz w:val="24"/>
                <w:szCs w:val="24"/>
                <w:lang w:val="ru-RU"/>
              </w:rPr>
              <w:t>мониторинг здоровья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санитарно </w:t>
            </w:r>
            <w:r w:rsidRPr="00D71633">
              <w:rPr>
                <w:rFonts w:ascii="Times New Roman" w:eastAsia="Arial" w:hAnsi="Times New Roman"/>
                <w:sz w:val="24"/>
                <w:szCs w:val="24"/>
                <w:lang w:val="ru-RU"/>
              </w:rPr>
              <w:t>–</w:t>
            </w:r>
          </w:p>
          <w:p w:rsidR="0032131D" w:rsidRPr="00D71633" w:rsidRDefault="00EC7D02" w:rsidP="00D71633">
            <w:pPr>
              <w:spacing w:line="263" w:lineRule="exact"/>
              <w:ind w:left="100"/>
              <w:jc w:val="both"/>
              <w:rPr>
                <w:rFonts w:ascii="Times New Roman" w:hAnsi="Times New Roman"/>
                <w:sz w:val="20"/>
                <w:szCs w:val="20"/>
                <w:lang w:val="ru-RU"/>
              </w:rPr>
            </w:pPr>
            <w:r w:rsidRPr="00D71633">
              <w:rPr>
                <w:rFonts w:ascii="Times New Roman" w:eastAsia="Times New Roman CYR" w:hAnsi="Times New Roman"/>
                <w:sz w:val="24"/>
                <w:szCs w:val="24"/>
                <w:lang w:val="ru-RU"/>
              </w:rPr>
              <w:t>просветительская работа с родителями</w:t>
            </w:r>
          </w:p>
          <w:p w:rsidR="0032131D" w:rsidRPr="00D71633" w:rsidRDefault="0032131D" w:rsidP="00D71633">
            <w:pPr>
              <w:jc w:val="both"/>
              <w:rPr>
                <w:rFonts w:ascii="Times New Roman" w:hAnsi="Times New Roman"/>
                <w:sz w:val="20"/>
                <w:szCs w:val="20"/>
                <w:lang w:val="ru-RU"/>
              </w:rPr>
            </w:pPr>
          </w:p>
          <w:p w:rsidR="00EC7D02" w:rsidRPr="00D71633" w:rsidRDefault="0032131D" w:rsidP="00D71633">
            <w:pPr>
              <w:tabs>
                <w:tab w:val="left" w:pos="3360"/>
              </w:tabs>
              <w:jc w:val="both"/>
              <w:rPr>
                <w:rFonts w:ascii="Times New Roman" w:hAnsi="Times New Roman"/>
                <w:sz w:val="20"/>
                <w:szCs w:val="20"/>
                <w:lang w:val="ru-RU"/>
              </w:rPr>
            </w:pPr>
            <w:r w:rsidRPr="00D71633">
              <w:rPr>
                <w:rFonts w:ascii="Times New Roman" w:hAnsi="Times New Roman"/>
                <w:sz w:val="20"/>
                <w:szCs w:val="20"/>
                <w:lang w:val="ru-RU"/>
              </w:rPr>
              <w:tab/>
            </w:r>
          </w:p>
        </w:tc>
      </w:tr>
      <w:tr w:rsidR="00EC7D02" w:rsidRPr="004460EB" w:rsidTr="00B06945">
        <w:trPr>
          <w:trHeight w:val="1278"/>
        </w:trPr>
        <w:tc>
          <w:tcPr>
            <w:tcW w:w="3640" w:type="dxa"/>
            <w:vMerge/>
          </w:tcPr>
          <w:p w:rsidR="00EC7D02" w:rsidRPr="00D71633" w:rsidRDefault="00EC7D02" w:rsidP="00D71633">
            <w:pPr>
              <w:jc w:val="both"/>
              <w:rPr>
                <w:rFonts w:ascii="Times New Roman" w:hAnsi="Times New Roman"/>
                <w:sz w:val="23"/>
                <w:szCs w:val="23"/>
                <w:lang w:val="ru-RU"/>
              </w:rPr>
            </w:pPr>
          </w:p>
        </w:tc>
        <w:tc>
          <w:tcPr>
            <w:tcW w:w="5562" w:type="dxa"/>
            <w:vMerge/>
          </w:tcPr>
          <w:p w:rsidR="00EC7D02" w:rsidRPr="00D71633" w:rsidRDefault="00EC7D02" w:rsidP="00D71633">
            <w:pPr>
              <w:ind w:left="100"/>
              <w:jc w:val="both"/>
              <w:rPr>
                <w:rFonts w:ascii="Times New Roman" w:hAnsi="Times New Roman"/>
                <w:sz w:val="20"/>
                <w:szCs w:val="20"/>
                <w:lang w:val="ru-RU"/>
              </w:rPr>
            </w:pPr>
          </w:p>
        </w:tc>
        <w:tc>
          <w:tcPr>
            <w:tcW w:w="5932" w:type="dxa"/>
            <w:vMerge/>
            <w:tcBorders>
              <w:right w:val="single" w:sz="4" w:space="0" w:color="auto"/>
            </w:tcBorders>
          </w:tcPr>
          <w:p w:rsidR="00EC7D02" w:rsidRPr="00D71633" w:rsidRDefault="00EC7D02" w:rsidP="00D71633">
            <w:pPr>
              <w:jc w:val="both"/>
              <w:rPr>
                <w:rFonts w:ascii="Times New Roman" w:hAnsi="Times New Roman"/>
                <w:sz w:val="23"/>
                <w:szCs w:val="23"/>
                <w:lang w:val="ru-RU"/>
              </w:rPr>
            </w:pPr>
          </w:p>
        </w:tc>
      </w:tr>
    </w:tbl>
    <w:p w:rsidR="000D4A08" w:rsidRPr="00D71633" w:rsidRDefault="000D4A08" w:rsidP="00D71633">
      <w:pPr>
        <w:spacing w:line="233" w:lineRule="auto"/>
        <w:jc w:val="both"/>
        <w:rPr>
          <w:rFonts w:ascii="Times New Roman" w:hAnsi="Times New Roman"/>
          <w:sz w:val="24"/>
          <w:szCs w:val="24"/>
          <w:lang w:val="ru-RU"/>
        </w:rPr>
      </w:pPr>
    </w:p>
    <w:p w:rsidR="00982626" w:rsidRPr="00D71633" w:rsidRDefault="00982626" w:rsidP="00F032FE">
      <w:pPr>
        <w:pStyle w:val="2f1"/>
      </w:pPr>
    </w:p>
    <w:p w:rsidR="000D4A08" w:rsidRPr="00D71633" w:rsidRDefault="000D4A08" w:rsidP="00D71633">
      <w:pPr>
        <w:pStyle w:val="2"/>
        <w:jc w:val="both"/>
      </w:pPr>
      <w:bookmarkStart w:id="7" w:name="_Toc47987299"/>
      <w:r w:rsidRPr="00D71633">
        <w:lastRenderedPageBreak/>
        <w:t>1.4 Планируемые результаты образовательной деятельности с детьми седьмого года жизни.</w:t>
      </w:r>
      <w:bookmarkEnd w:id="7"/>
    </w:p>
    <w:p w:rsidR="000D4A08" w:rsidRPr="00D71633" w:rsidRDefault="000D4A08" w:rsidP="00D71633">
      <w:pPr>
        <w:spacing w:line="2" w:lineRule="exact"/>
        <w:jc w:val="both"/>
        <w:rPr>
          <w:rFonts w:ascii="Times New Roman" w:hAnsi="Times New Roman"/>
          <w:sz w:val="20"/>
          <w:szCs w:val="20"/>
          <w:lang w:val="ru-RU"/>
        </w:rPr>
      </w:pPr>
    </w:p>
    <w:p w:rsidR="000D4A08" w:rsidRPr="00D71633" w:rsidRDefault="000D4A08" w:rsidP="00D71633">
      <w:pPr>
        <w:ind w:left="840"/>
        <w:jc w:val="both"/>
        <w:rPr>
          <w:rFonts w:ascii="Times New Roman" w:hAnsi="Times New Roman"/>
          <w:sz w:val="20"/>
          <w:szCs w:val="20"/>
          <w:lang w:val="ru-RU"/>
        </w:rPr>
      </w:pPr>
      <w:r w:rsidRPr="00D71633">
        <w:rPr>
          <w:rFonts w:ascii="Times New Roman" w:hAnsi="Times New Roman"/>
          <w:b/>
          <w:bCs/>
          <w:sz w:val="24"/>
          <w:szCs w:val="24"/>
          <w:lang w:val="ru-RU"/>
        </w:rPr>
        <w:t>Целевые ориентиры на этапе завершения дошкольного образования</w:t>
      </w:r>
    </w:p>
    <w:p w:rsidR="000D4A08" w:rsidRPr="00D71633" w:rsidRDefault="000D4A08" w:rsidP="00D71633">
      <w:pPr>
        <w:spacing w:line="30" w:lineRule="exact"/>
        <w:jc w:val="both"/>
        <w:rPr>
          <w:rFonts w:ascii="Times New Roman" w:hAnsi="Times New Roman"/>
          <w:sz w:val="20"/>
          <w:szCs w:val="20"/>
          <w:lang w:val="ru-RU"/>
        </w:rPr>
      </w:pPr>
    </w:p>
    <w:p w:rsidR="000D4A08" w:rsidRPr="00D71633" w:rsidRDefault="000D4A08" w:rsidP="00D71633">
      <w:pPr>
        <w:numPr>
          <w:ilvl w:val="0"/>
          <w:numId w:val="5"/>
        </w:numPr>
        <w:tabs>
          <w:tab w:val="left" w:pos="1181"/>
        </w:tabs>
        <w:spacing w:after="0" w:line="230" w:lineRule="auto"/>
        <w:ind w:left="120" w:right="620" w:firstLine="694"/>
        <w:jc w:val="both"/>
        <w:rPr>
          <w:rFonts w:ascii="Times New Roman" w:eastAsia="Symbol" w:hAnsi="Times New Roman"/>
          <w:sz w:val="24"/>
          <w:szCs w:val="24"/>
          <w:lang w:val="ru-RU"/>
        </w:rPr>
      </w:pPr>
      <w:r w:rsidRPr="00D71633">
        <w:rPr>
          <w:rFonts w:ascii="Times New Roman" w:hAnsi="Times New Roman"/>
          <w:bCs/>
          <w:sz w:val="24"/>
          <w:szCs w:val="24"/>
          <w:lang w:val="ru-RU"/>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w:t>
      </w:r>
      <w:r w:rsidRPr="00D71633">
        <w:rPr>
          <w:rFonts w:ascii="Times New Roman" w:hAnsi="Times New Roman"/>
          <w:sz w:val="24"/>
          <w:szCs w:val="24"/>
          <w:lang w:val="ru-RU"/>
        </w:rPr>
        <w:t>себе род занятий,</w:t>
      </w:r>
      <w:r w:rsidRPr="00D71633">
        <w:rPr>
          <w:rFonts w:ascii="Times New Roman" w:hAnsi="Times New Roman"/>
          <w:bCs/>
          <w:sz w:val="24"/>
          <w:szCs w:val="24"/>
          <w:lang w:val="ru-RU"/>
        </w:rPr>
        <w:t xml:space="preserve"> </w:t>
      </w:r>
      <w:r w:rsidRPr="00D71633">
        <w:rPr>
          <w:rFonts w:ascii="Times New Roman" w:hAnsi="Times New Roman"/>
          <w:sz w:val="24"/>
          <w:szCs w:val="24"/>
          <w:lang w:val="ru-RU"/>
        </w:rPr>
        <w:t>участников по совместной деятельности;</w:t>
      </w:r>
    </w:p>
    <w:p w:rsidR="000D4A08" w:rsidRPr="00D71633" w:rsidRDefault="000D4A08" w:rsidP="00D71633">
      <w:pPr>
        <w:spacing w:line="29" w:lineRule="exact"/>
        <w:jc w:val="both"/>
        <w:rPr>
          <w:rFonts w:ascii="Times New Roman" w:eastAsia="Symbol" w:hAnsi="Times New Roman"/>
          <w:sz w:val="24"/>
          <w:szCs w:val="24"/>
          <w:lang w:val="ru-RU"/>
        </w:rPr>
      </w:pPr>
    </w:p>
    <w:p w:rsidR="000D4A08" w:rsidRPr="00D71633" w:rsidRDefault="000D4A08" w:rsidP="00D71633">
      <w:pPr>
        <w:numPr>
          <w:ilvl w:val="0"/>
          <w:numId w:val="5"/>
        </w:numPr>
        <w:tabs>
          <w:tab w:val="left" w:pos="1181"/>
        </w:tabs>
        <w:spacing w:after="0" w:line="234" w:lineRule="auto"/>
        <w:ind w:left="120" w:right="300" w:firstLine="694"/>
        <w:jc w:val="both"/>
        <w:rPr>
          <w:rFonts w:ascii="Times New Roman" w:eastAsia="Symbol" w:hAnsi="Times New Roman"/>
          <w:sz w:val="24"/>
          <w:szCs w:val="24"/>
          <w:lang w:val="ru-RU"/>
        </w:rPr>
      </w:pPr>
      <w:r w:rsidRPr="00D71633">
        <w:rPr>
          <w:rFonts w:ascii="Times New Roman" w:hAnsi="Times New Roman"/>
          <w:sz w:val="24"/>
          <w:szCs w:val="24"/>
          <w:lang w:val="ru-RU"/>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0D4A08" w:rsidRPr="00D71633" w:rsidRDefault="000D4A08" w:rsidP="00D71633">
      <w:pPr>
        <w:spacing w:line="29" w:lineRule="exact"/>
        <w:jc w:val="both"/>
        <w:rPr>
          <w:rFonts w:ascii="Times New Roman" w:eastAsia="Symbol" w:hAnsi="Times New Roman"/>
          <w:sz w:val="24"/>
          <w:szCs w:val="24"/>
          <w:lang w:val="ru-RU"/>
        </w:rPr>
      </w:pPr>
    </w:p>
    <w:p w:rsidR="000D4A08" w:rsidRPr="00D71633" w:rsidRDefault="000D4A08" w:rsidP="00D71633">
      <w:pPr>
        <w:numPr>
          <w:ilvl w:val="0"/>
          <w:numId w:val="5"/>
        </w:numPr>
        <w:tabs>
          <w:tab w:val="left" w:pos="1181"/>
        </w:tabs>
        <w:spacing w:after="0" w:line="231" w:lineRule="auto"/>
        <w:ind w:left="120" w:right="420" w:firstLine="694"/>
        <w:jc w:val="both"/>
        <w:rPr>
          <w:rFonts w:ascii="Times New Roman" w:eastAsia="Symbol" w:hAnsi="Times New Roman"/>
          <w:sz w:val="24"/>
          <w:szCs w:val="24"/>
          <w:lang w:val="ru-RU"/>
        </w:rPr>
      </w:pPr>
      <w:r w:rsidRPr="00D71633">
        <w:rPr>
          <w:rFonts w:ascii="Times New Roman" w:hAnsi="Times New Roman"/>
          <w:sz w:val="24"/>
          <w:szCs w:val="24"/>
          <w:lang w:val="ru-RU"/>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0D4A08" w:rsidRPr="00D71633" w:rsidRDefault="000D4A08" w:rsidP="00D71633">
      <w:pPr>
        <w:spacing w:line="30" w:lineRule="exact"/>
        <w:jc w:val="both"/>
        <w:rPr>
          <w:rFonts w:ascii="Times New Roman" w:eastAsia="Symbol" w:hAnsi="Times New Roman"/>
          <w:sz w:val="24"/>
          <w:szCs w:val="24"/>
          <w:lang w:val="ru-RU"/>
        </w:rPr>
      </w:pPr>
    </w:p>
    <w:p w:rsidR="000D4A08" w:rsidRPr="00D71633" w:rsidRDefault="000D4A08" w:rsidP="00D71633">
      <w:pPr>
        <w:numPr>
          <w:ilvl w:val="0"/>
          <w:numId w:val="5"/>
        </w:numPr>
        <w:tabs>
          <w:tab w:val="left" w:pos="1181"/>
        </w:tabs>
        <w:spacing w:after="0" w:line="231" w:lineRule="auto"/>
        <w:ind w:left="120" w:right="520" w:firstLine="694"/>
        <w:jc w:val="both"/>
        <w:rPr>
          <w:rFonts w:ascii="Times New Roman" w:eastAsia="Symbol" w:hAnsi="Times New Roman"/>
          <w:sz w:val="24"/>
          <w:szCs w:val="24"/>
          <w:lang w:val="ru-RU"/>
        </w:rPr>
      </w:pPr>
      <w:r w:rsidRPr="00D71633">
        <w:rPr>
          <w:rFonts w:ascii="Times New Roman" w:hAnsi="Times New Roman"/>
          <w:sz w:val="24"/>
          <w:szCs w:val="24"/>
          <w:lang w:val="ru-RU"/>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0D4A08" w:rsidRPr="00D71633" w:rsidRDefault="000D4A08" w:rsidP="00D71633">
      <w:pPr>
        <w:spacing w:line="31" w:lineRule="exact"/>
        <w:jc w:val="both"/>
        <w:rPr>
          <w:rFonts w:ascii="Times New Roman" w:eastAsia="Symbol" w:hAnsi="Times New Roman"/>
          <w:sz w:val="24"/>
          <w:szCs w:val="24"/>
          <w:lang w:val="ru-RU"/>
        </w:rPr>
      </w:pPr>
    </w:p>
    <w:p w:rsidR="000D4A08" w:rsidRPr="00D71633" w:rsidRDefault="000D4A08" w:rsidP="00D71633">
      <w:pPr>
        <w:numPr>
          <w:ilvl w:val="0"/>
          <w:numId w:val="5"/>
        </w:numPr>
        <w:tabs>
          <w:tab w:val="left" w:pos="1181"/>
        </w:tabs>
        <w:spacing w:after="0" w:line="226" w:lineRule="auto"/>
        <w:ind w:left="120" w:right="340" w:firstLine="694"/>
        <w:jc w:val="both"/>
        <w:rPr>
          <w:rFonts w:ascii="Times New Roman" w:eastAsia="Symbol" w:hAnsi="Times New Roman"/>
          <w:sz w:val="24"/>
          <w:szCs w:val="24"/>
          <w:lang w:val="ru-RU"/>
        </w:rPr>
      </w:pPr>
      <w:r w:rsidRPr="00D71633">
        <w:rPr>
          <w:rFonts w:ascii="Times New Roman" w:hAnsi="Times New Roman"/>
          <w:sz w:val="24"/>
          <w:szCs w:val="24"/>
          <w:lang w:val="ru-RU"/>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0D4A08" w:rsidRPr="00D71633" w:rsidRDefault="000D4A08" w:rsidP="00D71633">
      <w:pPr>
        <w:spacing w:line="34" w:lineRule="exact"/>
        <w:jc w:val="both"/>
        <w:rPr>
          <w:rFonts w:ascii="Times New Roman" w:eastAsia="Symbol" w:hAnsi="Times New Roman"/>
          <w:sz w:val="24"/>
          <w:szCs w:val="24"/>
          <w:lang w:val="ru-RU"/>
        </w:rPr>
      </w:pPr>
    </w:p>
    <w:p w:rsidR="000D4A08" w:rsidRPr="00D71633" w:rsidRDefault="000D4A08" w:rsidP="00D71633">
      <w:pPr>
        <w:numPr>
          <w:ilvl w:val="0"/>
          <w:numId w:val="5"/>
        </w:numPr>
        <w:tabs>
          <w:tab w:val="left" w:pos="1181"/>
        </w:tabs>
        <w:spacing w:after="0" w:line="226" w:lineRule="auto"/>
        <w:ind w:left="120" w:right="200" w:firstLine="694"/>
        <w:jc w:val="both"/>
        <w:rPr>
          <w:rFonts w:ascii="Times New Roman" w:eastAsia="Symbol" w:hAnsi="Times New Roman"/>
          <w:sz w:val="24"/>
          <w:szCs w:val="24"/>
          <w:lang w:val="ru-RU"/>
        </w:rPr>
      </w:pPr>
      <w:r w:rsidRPr="00D71633">
        <w:rPr>
          <w:rFonts w:ascii="Times New Roman" w:hAnsi="Times New Roman"/>
          <w:sz w:val="24"/>
          <w:szCs w:val="24"/>
          <w:lang w:val="ru-RU"/>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0D4A08" w:rsidRPr="00D71633" w:rsidRDefault="000D4A08" w:rsidP="00D71633">
      <w:pPr>
        <w:spacing w:line="29" w:lineRule="exact"/>
        <w:jc w:val="both"/>
        <w:rPr>
          <w:rFonts w:ascii="Times New Roman" w:eastAsia="Symbol" w:hAnsi="Times New Roman"/>
          <w:sz w:val="24"/>
          <w:szCs w:val="24"/>
          <w:lang w:val="ru-RU"/>
        </w:rPr>
      </w:pPr>
    </w:p>
    <w:p w:rsidR="000D4A08" w:rsidRPr="00D71633" w:rsidRDefault="000D4A08" w:rsidP="00D71633">
      <w:pPr>
        <w:numPr>
          <w:ilvl w:val="0"/>
          <w:numId w:val="5"/>
        </w:numPr>
        <w:tabs>
          <w:tab w:val="left" w:pos="1181"/>
        </w:tabs>
        <w:spacing w:after="0" w:line="242" w:lineRule="auto"/>
        <w:ind w:left="120" w:right="20" w:firstLine="694"/>
        <w:jc w:val="both"/>
        <w:rPr>
          <w:rFonts w:ascii="Times New Roman" w:eastAsia="Symbol" w:hAnsi="Times New Roman"/>
          <w:sz w:val="23"/>
          <w:szCs w:val="23"/>
          <w:lang w:val="ru-RU"/>
        </w:rPr>
      </w:pPr>
      <w:r w:rsidRPr="00D71633">
        <w:rPr>
          <w:rFonts w:ascii="Times New Roman" w:hAnsi="Times New Roman"/>
          <w:sz w:val="23"/>
          <w:szCs w:val="23"/>
          <w:lang w:val="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w:t>
      </w:r>
    </w:p>
    <w:p w:rsidR="00C81D79" w:rsidRDefault="00C81D79" w:rsidP="00C81D79">
      <w:pPr>
        <w:jc w:val="both"/>
        <w:rPr>
          <w:rFonts w:ascii="Times New Roman" w:hAnsi="Times New Roman"/>
          <w:sz w:val="20"/>
          <w:szCs w:val="20"/>
          <w:lang w:val="ru-RU"/>
        </w:rPr>
      </w:pPr>
    </w:p>
    <w:p w:rsidR="00C81D79" w:rsidRDefault="00C81D79" w:rsidP="00C81D79">
      <w:pPr>
        <w:jc w:val="both"/>
        <w:rPr>
          <w:rFonts w:ascii="Times New Roman" w:hAnsi="Times New Roman"/>
          <w:sz w:val="20"/>
          <w:szCs w:val="20"/>
          <w:lang w:val="ru-RU"/>
        </w:rPr>
      </w:pPr>
    </w:p>
    <w:p w:rsidR="00C81D79" w:rsidRDefault="00C81D79" w:rsidP="00C81D79">
      <w:pPr>
        <w:jc w:val="both"/>
        <w:rPr>
          <w:rFonts w:ascii="Times New Roman" w:hAnsi="Times New Roman"/>
          <w:sz w:val="20"/>
          <w:szCs w:val="20"/>
          <w:lang w:val="ru-RU"/>
        </w:rPr>
      </w:pPr>
    </w:p>
    <w:p w:rsidR="000D4A08" w:rsidRPr="00D71633" w:rsidRDefault="000D4A08" w:rsidP="00C81D79">
      <w:pPr>
        <w:jc w:val="both"/>
        <w:rPr>
          <w:rFonts w:ascii="Times New Roman" w:hAnsi="Times New Roman"/>
          <w:sz w:val="20"/>
          <w:szCs w:val="20"/>
          <w:lang w:val="ru-RU"/>
        </w:rPr>
      </w:pPr>
      <w:r w:rsidRPr="00D71633">
        <w:rPr>
          <w:rFonts w:ascii="Times New Roman" w:hAnsi="Times New Roman"/>
          <w:b/>
          <w:bCs/>
          <w:sz w:val="24"/>
          <w:szCs w:val="24"/>
          <w:u w:val="single"/>
          <w:lang w:val="ru-RU"/>
        </w:rPr>
        <w:lastRenderedPageBreak/>
        <w:t>Модуль образовательной деятельности «Социально-коммуникативное развитие.</w:t>
      </w:r>
    </w:p>
    <w:p w:rsidR="000D4A08" w:rsidRPr="00D71633" w:rsidRDefault="000D4A08" w:rsidP="00D71633">
      <w:pPr>
        <w:jc w:val="both"/>
        <w:rPr>
          <w:rFonts w:ascii="Times New Roman" w:hAnsi="Times New Roman"/>
          <w:sz w:val="20"/>
          <w:szCs w:val="20"/>
          <w:lang w:val="ru-RU"/>
        </w:rPr>
      </w:pPr>
      <w:r w:rsidRPr="00D71633">
        <w:rPr>
          <w:rFonts w:ascii="Times New Roman" w:hAnsi="Times New Roman"/>
          <w:bCs/>
          <w:i/>
          <w:iCs/>
          <w:sz w:val="24"/>
          <w:szCs w:val="24"/>
          <w:lang w:val="ru-RU"/>
        </w:rPr>
        <w:t>Социализация, развитие общения.</w:t>
      </w:r>
    </w:p>
    <w:p w:rsidR="000D4A08" w:rsidRPr="00D71633" w:rsidRDefault="000D4A08" w:rsidP="00D71633">
      <w:pPr>
        <w:pStyle w:val="a3"/>
        <w:numPr>
          <w:ilvl w:val="0"/>
          <w:numId w:val="2"/>
        </w:numPr>
        <w:ind w:left="1134" w:hanging="425"/>
        <w:jc w:val="both"/>
        <w:rPr>
          <w:rFonts w:ascii="Times New Roman" w:hAnsi="Times New Roman"/>
          <w:sz w:val="20"/>
          <w:szCs w:val="20"/>
          <w:lang w:val="ru-RU"/>
        </w:rPr>
      </w:pPr>
      <w:r w:rsidRPr="00D71633">
        <w:rPr>
          <w:rFonts w:ascii="Times New Roman" w:hAnsi="Times New Roman"/>
          <w:sz w:val="24"/>
          <w:szCs w:val="24"/>
          <w:lang w:val="ru-RU"/>
        </w:rPr>
        <w:t>самостоятельно объединяются для совместной игры и труда; может самостоятельно заниматься выбранным делом; умеет договариваться, помогать друг другу;</w:t>
      </w:r>
    </w:p>
    <w:p w:rsidR="000D4A08" w:rsidRPr="00D71633" w:rsidRDefault="000D4A08" w:rsidP="00D71633">
      <w:pPr>
        <w:pStyle w:val="a3"/>
        <w:numPr>
          <w:ilvl w:val="0"/>
          <w:numId w:val="2"/>
        </w:numPr>
        <w:ind w:left="1134" w:hanging="425"/>
        <w:jc w:val="both"/>
        <w:rPr>
          <w:rFonts w:ascii="Times New Roman" w:hAnsi="Times New Roman"/>
          <w:sz w:val="20"/>
          <w:szCs w:val="20"/>
          <w:lang w:val="ru-RU"/>
        </w:rPr>
      </w:pPr>
      <w:r w:rsidRPr="00D71633">
        <w:rPr>
          <w:rFonts w:ascii="Times New Roman" w:hAnsi="Times New Roman"/>
          <w:sz w:val="24"/>
          <w:szCs w:val="24"/>
          <w:lang w:val="ru-RU"/>
        </w:rPr>
        <w:t>заботливо относится к малышам, пожилым людям; проявляет такие качества, как сочувствие, отзывчивость, справедливость, скромность;</w:t>
      </w:r>
    </w:p>
    <w:p w:rsidR="000D4A08" w:rsidRPr="00D71633" w:rsidRDefault="000D4A08" w:rsidP="00D71633">
      <w:pPr>
        <w:pStyle w:val="a3"/>
        <w:numPr>
          <w:ilvl w:val="0"/>
          <w:numId w:val="2"/>
        </w:numPr>
        <w:ind w:left="1134" w:hanging="425"/>
        <w:jc w:val="both"/>
        <w:rPr>
          <w:rFonts w:ascii="Times New Roman" w:hAnsi="Times New Roman"/>
          <w:sz w:val="20"/>
          <w:szCs w:val="20"/>
          <w:lang w:val="ru-RU"/>
        </w:rPr>
      </w:pPr>
      <w:r w:rsidRPr="00D71633">
        <w:rPr>
          <w:rFonts w:ascii="Times New Roman" w:hAnsi="Times New Roman"/>
          <w:sz w:val="24"/>
          <w:szCs w:val="24"/>
          <w:lang w:val="ru-RU"/>
        </w:rPr>
        <w:t>умеет ограничивать свои желания, выполнять установленные нормы поведения, в своих поступках следует положительному примеру;</w:t>
      </w:r>
    </w:p>
    <w:p w:rsidR="000D4A08" w:rsidRPr="00D71633" w:rsidRDefault="000D4A08" w:rsidP="00D71633">
      <w:pPr>
        <w:pStyle w:val="a3"/>
        <w:numPr>
          <w:ilvl w:val="0"/>
          <w:numId w:val="2"/>
        </w:numPr>
        <w:ind w:left="1134" w:hanging="425"/>
        <w:jc w:val="both"/>
        <w:rPr>
          <w:rFonts w:ascii="Times New Roman" w:hAnsi="Times New Roman"/>
          <w:sz w:val="20"/>
          <w:szCs w:val="20"/>
          <w:lang w:val="ru-RU"/>
        </w:rPr>
      </w:pPr>
      <w:r w:rsidRPr="00D71633">
        <w:rPr>
          <w:rFonts w:ascii="Times New Roman" w:hAnsi="Times New Roman"/>
          <w:sz w:val="24"/>
          <w:szCs w:val="24"/>
          <w:lang w:val="ru-RU"/>
        </w:rPr>
        <w:t>уважительно относится к окружающим; умеет слушать собеседника, не перебивать без надобности, спокойно отстаивать свое мнение;</w:t>
      </w:r>
    </w:p>
    <w:p w:rsidR="000D4A08" w:rsidRPr="00D71633" w:rsidRDefault="000D4A08" w:rsidP="00D71633">
      <w:pPr>
        <w:pStyle w:val="a3"/>
        <w:numPr>
          <w:ilvl w:val="0"/>
          <w:numId w:val="2"/>
        </w:numPr>
        <w:ind w:left="1134" w:hanging="425"/>
        <w:jc w:val="both"/>
        <w:rPr>
          <w:rFonts w:ascii="Times New Roman" w:hAnsi="Times New Roman"/>
          <w:sz w:val="20"/>
          <w:szCs w:val="20"/>
          <w:lang w:val="ru-RU"/>
        </w:rPr>
      </w:pPr>
      <w:r w:rsidRPr="00D71633">
        <w:rPr>
          <w:rFonts w:ascii="Times New Roman" w:hAnsi="Times New Roman"/>
          <w:sz w:val="24"/>
          <w:szCs w:val="24"/>
          <w:lang w:val="ru-RU"/>
        </w:rPr>
        <w:t>использует в речи слова вежливости (приветствие, прощание, просьба, извинения);знает о своих обязанностях, прежде всего в связи с подготовкой к школе; проявляет интерес к учебной деятельности;</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bCs/>
          <w:i/>
          <w:iCs/>
          <w:sz w:val="24"/>
          <w:szCs w:val="24"/>
          <w:lang w:val="ru-RU"/>
        </w:rPr>
        <w:t>Ребенок в семье и в сообществе.</w:t>
      </w:r>
    </w:p>
    <w:p w:rsidR="000D4A08" w:rsidRPr="00D71633" w:rsidRDefault="000D4A08" w:rsidP="00D71633">
      <w:pPr>
        <w:spacing w:line="233"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Образ Я</w:t>
      </w:r>
    </w:p>
    <w:p w:rsidR="000D4A08" w:rsidRPr="00D71633" w:rsidRDefault="000D4A08" w:rsidP="00D71633">
      <w:pPr>
        <w:pStyle w:val="a3"/>
        <w:numPr>
          <w:ilvl w:val="0"/>
          <w:numId w:val="16"/>
        </w:numPr>
        <w:spacing w:line="233" w:lineRule="auto"/>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0D4A08" w:rsidRPr="00D71633" w:rsidRDefault="000D4A08" w:rsidP="00D71633">
      <w:pPr>
        <w:pStyle w:val="a3"/>
        <w:numPr>
          <w:ilvl w:val="0"/>
          <w:numId w:val="16"/>
        </w:numPr>
        <w:spacing w:line="233" w:lineRule="auto"/>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себе в прошлом, настоящем и будущем;</w:t>
      </w:r>
    </w:p>
    <w:p w:rsidR="000D4A08" w:rsidRPr="00D71633" w:rsidRDefault="000D4A08" w:rsidP="00D71633">
      <w:pPr>
        <w:pStyle w:val="a3"/>
        <w:numPr>
          <w:ilvl w:val="0"/>
          <w:numId w:val="16"/>
        </w:numPr>
        <w:spacing w:line="233" w:lineRule="auto"/>
        <w:jc w:val="both"/>
        <w:rPr>
          <w:rFonts w:ascii="Times New Roman" w:hAnsi="Times New Roman"/>
          <w:sz w:val="24"/>
          <w:szCs w:val="24"/>
          <w:lang w:val="ru-RU"/>
        </w:rPr>
      </w:pPr>
      <w:r w:rsidRPr="00D71633">
        <w:rPr>
          <w:rFonts w:ascii="Times New Roman" w:hAnsi="Times New Roman"/>
          <w:sz w:val="24"/>
          <w:szCs w:val="24"/>
          <w:lang w:val="ru-RU"/>
        </w:rPr>
        <w:t>имеет традиционные гендерные представления, развиты качества свойственные их полу;</w:t>
      </w:r>
    </w:p>
    <w:p w:rsidR="000D4A08" w:rsidRPr="00D71633" w:rsidRDefault="000D4A08" w:rsidP="00D71633">
      <w:pPr>
        <w:spacing w:line="233" w:lineRule="auto"/>
        <w:jc w:val="both"/>
        <w:rPr>
          <w:rFonts w:ascii="Times New Roman" w:hAnsi="Times New Roman"/>
          <w:sz w:val="24"/>
          <w:szCs w:val="24"/>
          <w:lang w:val="ru-RU"/>
        </w:rPr>
      </w:pPr>
      <w:r w:rsidRPr="00D71633">
        <w:rPr>
          <w:rFonts w:ascii="Times New Roman" w:hAnsi="Times New Roman"/>
          <w:i/>
          <w:iCs/>
          <w:sz w:val="24"/>
          <w:szCs w:val="24"/>
          <w:lang w:val="ru-RU"/>
        </w:rPr>
        <w:t xml:space="preserve">    Семья</w:t>
      </w:r>
    </w:p>
    <w:p w:rsidR="000D4A08" w:rsidRPr="00D71633" w:rsidRDefault="000D4A08" w:rsidP="00D71633">
      <w:pPr>
        <w:pStyle w:val="a3"/>
        <w:numPr>
          <w:ilvl w:val="0"/>
          <w:numId w:val="17"/>
        </w:numPr>
        <w:spacing w:line="233" w:lineRule="auto"/>
        <w:ind w:left="1134"/>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об истории семьи в контексте истории родной страны (роль каждого поколения в разные периоды истории страны);</w:t>
      </w:r>
    </w:p>
    <w:p w:rsidR="000D4A08" w:rsidRPr="00D71633" w:rsidRDefault="000D4A08" w:rsidP="00D71633">
      <w:pPr>
        <w:pStyle w:val="a3"/>
        <w:numPr>
          <w:ilvl w:val="0"/>
          <w:numId w:val="17"/>
        </w:numPr>
        <w:spacing w:line="233" w:lineRule="auto"/>
        <w:ind w:left="1134"/>
        <w:jc w:val="both"/>
        <w:rPr>
          <w:rFonts w:ascii="Times New Roman" w:hAnsi="Times New Roman"/>
          <w:sz w:val="24"/>
          <w:szCs w:val="24"/>
          <w:lang w:val="ru-RU"/>
        </w:rPr>
      </w:pPr>
      <w:r w:rsidRPr="00D71633">
        <w:rPr>
          <w:rFonts w:ascii="Times New Roman" w:hAnsi="Times New Roman"/>
          <w:sz w:val="24"/>
          <w:szCs w:val="24"/>
          <w:lang w:val="ru-RU"/>
        </w:rPr>
        <w:t>умеет эстетически оценивать окружающую среду, высказывать оценочные суждения, обосновывать свое мнение;</w:t>
      </w:r>
    </w:p>
    <w:p w:rsidR="000D4A08" w:rsidRPr="00D71633" w:rsidRDefault="000D4A08" w:rsidP="00D71633">
      <w:pPr>
        <w:pStyle w:val="a3"/>
        <w:numPr>
          <w:ilvl w:val="0"/>
          <w:numId w:val="17"/>
        </w:numPr>
        <w:spacing w:line="233" w:lineRule="auto"/>
        <w:ind w:left="1134"/>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себе, как об активном члене коллектива: через участие в проектной деятельности, охватывающей детей младших возрастных групп и родителей;</w:t>
      </w:r>
    </w:p>
    <w:p w:rsidR="000D4A08" w:rsidRPr="00D71633" w:rsidRDefault="000D4A08" w:rsidP="00D71633">
      <w:pPr>
        <w:pStyle w:val="a3"/>
        <w:numPr>
          <w:ilvl w:val="0"/>
          <w:numId w:val="17"/>
        </w:numPr>
        <w:spacing w:line="233" w:lineRule="auto"/>
        <w:ind w:left="1134"/>
        <w:jc w:val="both"/>
        <w:rPr>
          <w:rFonts w:ascii="Times New Roman" w:hAnsi="Times New Roman"/>
          <w:sz w:val="24"/>
          <w:szCs w:val="24"/>
          <w:lang w:val="ru-RU"/>
        </w:rPr>
      </w:pPr>
      <w:r w:rsidRPr="00D71633">
        <w:rPr>
          <w:rFonts w:ascii="Times New Roman" w:hAnsi="Times New Roman"/>
          <w:sz w:val="24"/>
          <w:szCs w:val="24"/>
          <w:lang w:val="ru-RU"/>
        </w:rPr>
        <w:t>участвует в жизни дошкольного учреждения (подготовка к праздникам, выступлениям, соревнованиям в детском саду и за его пределами и т.д.);</w:t>
      </w:r>
    </w:p>
    <w:p w:rsidR="000D4A08" w:rsidRPr="00D71633" w:rsidRDefault="000D4A08" w:rsidP="00D71633">
      <w:pPr>
        <w:spacing w:line="233" w:lineRule="auto"/>
        <w:jc w:val="both"/>
        <w:rPr>
          <w:rFonts w:ascii="Times New Roman" w:hAnsi="Times New Roman"/>
          <w:sz w:val="24"/>
          <w:szCs w:val="24"/>
          <w:lang w:val="ru-RU"/>
        </w:rPr>
      </w:pPr>
      <w:r w:rsidRPr="00D71633">
        <w:rPr>
          <w:rFonts w:ascii="Times New Roman" w:hAnsi="Times New Roman"/>
          <w:bCs/>
          <w:i/>
          <w:iCs/>
          <w:sz w:val="24"/>
          <w:szCs w:val="24"/>
          <w:lang w:val="ru-RU"/>
        </w:rPr>
        <w:lastRenderedPageBreak/>
        <w:t>Самообслуживание, самостоятельность, трудовое воспитание.</w:t>
      </w:r>
    </w:p>
    <w:p w:rsidR="000D4A08" w:rsidRPr="00D71633" w:rsidRDefault="000D4A08" w:rsidP="00D71633">
      <w:pPr>
        <w:spacing w:line="237" w:lineRule="auto"/>
        <w:ind w:left="367"/>
        <w:jc w:val="both"/>
        <w:rPr>
          <w:rFonts w:ascii="Times New Roman" w:hAnsi="Times New Roman"/>
          <w:sz w:val="20"/>
          <w:szCs w:val="20"/>
          <w:lang w:val="ru-RU"/>
        </w:rPr>
      </w:pPr>
      <w:r w:rsidRPr="00D71633">
        <w:rPr>
          <w:rFonts w:ascii="Times New Roman" w:hAnsi="Times New Roman"/>
          <w:i/>
          <w:iCs/>
          <w:sz w:val="24"/>
          <w:szCs w:val="24"/>
          <w:lang w:val="ru-RU"/>
        </w:rPr>
        <w:t>Воспитание культурно-гигиенических навыков.</w:t>
      </w:r>
    </w:p>
    <w:p w:rsidR="000D4A08" w:rsidRPr="00D71633" w:rsidRDefault="000D4A08" w:rsidP="00D71633">
      <w:pPr>
        <w:pStyle w:val="a3"/>
        <w:numPr>
          <w:ilvl w:val="0"/>
          <w:numId w:val="18"/>
        </w:numPr>
        <w:spacing w:line="237" w:lineRule="auto"/>
        <w:jc w:val="both"/>
        <w:rPr>
          <w:rFonts w:ascii="Times New Roman" w:hAnsi="Times New Roman"/>
          <w:sz w:val="20"/>
          <w:szCs w:val="20"/>
          <w:lang w:val="ru-RU"/>
        </w:rPr>
      </w:pPr>
      <w:r w:rsidRPr="00D71633">
        <w:rPr>
          <w:rFonts w:ascii="Times New Roman" w:hAnsi="Times New Roman"/>
          <w:sz w:val="24"/>
          <w:szCs w:val="24"/>
          <w:lang w:val="ru-RU"/>
        </w:rPr>
        <w:t>умеет быстро и правильно умываться, насухо вытираться, пользуясь индивидуальным полотенцем; правильно чистит зубы, полоскать рот после еды; пользуется носовым платком и расческой;</w:t>
      </w:r>
    </w:p>
    <w:p w:rsidR="000D4A08" w:rsidRPr="00D71633" w:rsidRDefault="000D4A08" w:rsidP="00D71633">
      <w:pPr>
        <w:pStyle w:val="a3"/>
        <w:numPr>
          <w:ilvl w:val="0"/>
          <w:numId w:val="18"/>
        </w:numPr>
        <w:spacing w:line="237" w:lineRule="auto"/>
        <w:jc w:val="both"/>
        <w:rPr>
          <w:rFonts w:ascii="Times New Roman" w:hAnsi="Times New Roman"/>
          <w:sz w:val="20"/>
          <w:szCs w:val="20"/>
          <w:lang w:val="ru-RU"/>
        </w:rPr>
      </w:pPr>
      <w:r w:rsidRPr="00D71633">
        <w:rPr>
          <w:rFonts w:ascii="Times New Roman" w:hAnsi="Times New Roman"/>
          <w:sz w:val="24"/>
          <w:szCs w:val="24"/>
          <w:lang w:val="ru-RU"/>
        </w:rPr>
        <w:t>умеет правильно пользоваться столовыми приборами; правильно вести себя за столом; обращаться с просьбой и благодарить;</w:t>
      </w:r>
    </w:p>
    <w:p w:rsidR="000D4A08" w:rsidRPr="00D71633" w:rsidRDefault="000D4A08" w:rsidP="00D71633">
      <w:pPr>
        <w:pStyle w:val="a3"/>
        <w:numPr>
          <w:ilvl w:val="0"/>
          <w:numId w:val="18"/>
        </w:numPr>
        <w:spacing w:line="237" w:lineRule="auto"/>
        <w:jc w:val="both"/>
        <w:rPr>
          <w:rFonts w:ascii="Times New Roman" w:hAnsi="Times New Roman"/>
          <w:sz w:val="20"/>
          <w:szCs w:val="20"/>
          <w:lang w:val="ru-RU"/>
        </w:rPr>
      </w:pPr>
      <w:r w:rsidRPr="00D71633">
        <w:rPr>
          <w:rFonts w:ascii="Times New Roman" w:hAnsi="Times New Roman"/>
          <w:sz w:val="24"/>
          <w:szCs w:val="24"/>
          <w:lang w:val="ru-RU"/>
        </w:rPr>
        <w:t>следит за чистотой одежды и обуви, замечает и устраняет не порядок в своем внешнем виде, тактично сообщает товарищу о необходимости что-то подправить в костюме, прическе;</w:t>
      </w:r>
    </w:p>
    <w:p w:rsidR="000D4A08" w:rsidRPr="00D71633" w:rsidRDefault="000D4A08" w:rsidP="00D71633">
      <w:pPr>
        <w:spacing w:line="237" w:lineRule="auto"/>
        <w:jc w:val="both"/>
        <w:rPr>
          <w:rFonts w:ascii="Times New Roman" w:hAnsi="Times New Roman"/>
          <w:sz w:val="20"/>
          <w:szCs w:val="20"/>
          <w:lang w:val="ru-RU"/>
        </w:rPr>
      </w:pPr>
      <w:r w:rsidRPr="00D71633">
        <w:rPr>
          <w:rFonts w:ascii="Times New Roman" w:hAnsi="Times New Roman"/>
          <w:i/>
          <w:iCs/>
          <w:sz w:val="24"/>
          <w:szCs w:val="24"/>
          <w:lang w:val="ru-RU"/>
        </w:rPr>
        <w:t xml:space="preserve">    Самообслуживание.</w:t>
      </w:r>
    </w:p>
    <w:p w:rsidR="000D4A08" w:rsidRPr="00D71633" w:rsidRDefault="000D4A08" w:rsidP="00D71633">
      <w:pPr>
        <w:pStyle w:val="a3"/>
        <w:numPr>
          <w:ilvl w:val="0"/>
          <w:numId w:val="19"/>
        </w:numPr>
        <w:ind w:left="1134"/>
        <w:jc w:val="both"/>
        <w:rPr>
          <w:rFonts w:ascii="Times New Roman" w:hAnsi="Times New Roman"/>
          <w:sz w:val="24"/>
          <w:szCs w:val="24"/>
          <w:lang w:val="ru-RU"/>
        </w:rPr>
      </w:pPr>
      <w:r w:rsidRPr="00D71633">
        <w:rPr>
          <w:rFonts w:ascii="Times New Roman" w:hAnsi="Times New Roman"/>
          <w:sz w:val="24"/>
          <w:szCs w:val="24"/>
          <w:lang w:val="ru-RU"/>
        </w:rPr>
        <w:t xml:space="preserve">самостоятельно и быстро одевается и раздевается, складывает в шкаф одежду, ставит на место обувь, сушит при необходимости мокрые вещи, ухаживает за обувью (моет, протирает, чистит); </w:t>
      </w:r>
    </w:p>
    <w:p w:rsidR="000D4A08" w:rsidRPr="00D71633" w:rsidRDefault="000D4A08" w:rsidP="00D71633">
      <w:pPr>
        <w:pStyle w:val="a3"/>
        <w:numPr>
          <w:ilvl w:val="0"/>
          <w:numId w:val="19"/>
        </w:numPr>
        <w:ind w:left="1134"/>
        <w:jc w:val="both"/>
        <w:rPr>
          <w:rFonts w:ascii="Times New Roman" w:hAnsi="Times New Roman"/>
          <w:sz w:val="24"/>
          <w:szCs w:val="24"/>
          <w:lang w:val="ru-RU"/>
        </w:rPr>
      </w:pPr>
      <w:r w:rsidRPr="00D71633">
        <w:rPr>
          <w:rFonts w:ascii="Times New Roman" w:hAnsi="Times New Roman"/>
          <w:sz w:val="24"/>
          <w:szCs w:val="24"/>
          <w:lang w:val="ru-RU"/>
        </w:rPr>
        <w:t>умеет быстро и аккуратно убирать за собой постель после сна;</w:t>
      </w:r>
    </w:p>
    <w:p w:rsidR="000D4A08" w:rsidRPr="00D71633" w:rsidRDefault="000D4A08" w:rsidP="00D71633">
      <w:pPr>
        <w:pStyle w:val="a3"/>
        <w:numPr>
          <w:ilvl w:val="0"/>
          <w:numId w:val="19"/>
        </w:numPr>
        <w:ind w:left="1134"/>
        <w:jc w:val="both"/>
        <w:rPr>
          <w:rFonts w:ascii="Times New Roman" w:hAnsi="Times New Roman"/>
          <w:sz w:val="24"/>
          <w:szCs w:val="24"/>
          <w:lang w:val="ru-RU"/>
        </w:rPr>
      </w:pPr>
      <w:r w:rsidRPr="00D71633">
        <w:rPr>
          <w:rFonts w:ascii="Times New Roman" w:hAnsi="Times New Roman"/>
          <w:sz w:val="24"/>
          <w:szCs w:val="24"/>
          <w:lang w:val="ru-RU"/>
        </w:rPr>
        <w:t>самостоятельно и своевременно готовит материалы и пособия к занятию, без напоминания убирает свое рабочее место;</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i/>
          <w:iCs/>
          <w:sz w:val="24"/>
          <w:szCs w:val="24"/>
          <w:lang w:val="ru-RU"/>
        </w:rPr>
        <w:t xml:space="preserve">   Общественно полезный труд.</w:t>
      </w:r>
    </w:p>
    <w:p w:rsidR="000D4A08" w:rsidRPr="00D71633" w:rsidRDefault="000D4A08" w:rsidP="00D71633">
      <w:pPr>
        <w:pStyle w:val="a3"/>
        <w:numPr>
          <w:ilvl w:val="0"/>
          <w:numId w:val="20"/>
        </w:numPr>
        <w:ind w:left="1134"/>
        <w:jc w:val="both"/>
        <w:rPr>
          <w:rFonts w:ascii="Times New Roman" w:hAnsi="Times New Roman"/>
          <w:sz w:val="24"/>
          <w:szCs w:val="24"/>
          <w:lang w:val="ru-RU"/>
        </w:rPr>
      </w:pPr>
      <w:r w:rsidRPr="00D71633">
        <w:rPr>
          <w:rFonts w:ascii="Times New Roman" w:hAnsi="Times New Roman"/>
          <w:sz w:val="24"/>
          <w:szCs w:val="24"/>
          <w:lang w:val="ru-RU"/>
        </w:rPr>
        <w:t>умеет старательно и аккуратно выполнять поручения, бережет материалы и предметы, убирает их на место после работы;</w:t>
      </w:r>
    </w:p>
    <w:p w:rsidR="000D4A08" w:rsidRPr="00D71633" w:rsidRDefault="000D4A08" w:rsidP="00D71633">
      <w:pPr>
        <w:pStyle w:val="a3"/>
        <w:numPr>
          <w:ilvl w:val="0"/>
          <w:numId w:val="20"/>
        </w:numPr>
        <w:ind w:left="1134"/>
        <w:jc w:val="both"/>
        <w:rPr>
          <w:rFonts w:ascii="Times New Roman" w:hAnsi="Times New Roman"/>
          <w:sz w:val="24"/>
          <w:szCs w:val="24"/>
          <w:lang w:val="ru-RU"/>
        </w:rPr>
      </w:pPr>
      <w:r w:rsidRPr="00D71633">
        <w:rPr>
          <w:rFonts w:ascii="Times New Roman" w:hAnsi="Times New Roman"/>
          <w:sz w:val="24"/>
          <w:szCs w:val="24"/>
          <w:lang w:val="ru-RU"/>
        </w:rPr>
        <w:t>стремится быть полезным окружающим, радуется результатам коллективного труда;</w:t>
      </w:r>
    </w:p>
    <w:p w:rsidR="000D4A08" w:rsidRPr="00D71633" w:rsidRDefault="000D4A08" w:rsidP="00D71633">
      <w:pPr>
        <w:pStyle w:val="a3"/>
        <w:numPr>
          <w:ilvl w:val="0"/>
          <w:numId w:val="20"/>
        </w:numPr>
        <w:ind w:left="1134"/>
        <w:jc w:val="both"/>
        <w:rPr>
          <w:rFonts w:ascii="Times New Roman" w:hAnsi="Times New Roman"/>
          <w:sz w:val="24"/>
          <w:szCs w:val="24"/>
          <w:lang w:val="ru-RU"/>
        </w:rPr>
      </w:pPr>
      <w:r w:rsidRPr="00D71633">
        <w:rPr>
          <w:rFonts w:ascii="Times New Roman" w:hAnsi="Times New Roman"/>
          <w:sz w:val="24"/>
          <w:szCs w:val="24"/>
          <w:lang w:val="ru-RU"/>
        </w:rPr>
        <w:t>умеет самостоятельно объединяться для совместной игры и труда, оказывает друг другу помощь;</w:t>
      </w:r>
    </w:p>
    <w:p w:rsidR="000D4A08" w:rsidRPr="00D71633" w:rsidRDefault="000D4A08" w:rsidP="00D71633">
      <w:pPr>
        <w:pStyle w:val="a3"/>
        <w:numPr>
          <w:ilvl w:val="0"/>
          <w:numId w:val="20"/>
        </w:numPr>
        <w:ind w:left="1134"/>
        <w:jc w:val="both"/>
        <w:rPr>
          <w:rFonts w:ascii="Times New Roman" w:hAnsi="Times New Roman"/>
          <w:sz w:val="24"/>
          <w:szCs w:val="24"/>
          <w:lang w:val="ru-RU"/>
        </w:rPr>
      </w:pPr>
      <w:r w:rsidRPr="00D71633">
        <w:rPr>
          <w:rFonts w:ascii="Times New Roman" w:hAnsi="Times New Roman"/>
          <w:sz w:val="24"/>
          <w:szCs w:val="24"/>
          <w:lang w:val="ru-RU"/>
        </w:rPr>
        <w:t>умеет поддерживать порядок в группе и на участке: протирать и мыть игрушки, строительный материал, вместе с воспитателем ремонтировать книги, игрушки;</w:t>
      </w:r>
    </w:p>
    <w:p w:rsidR="000D4A08" w:rsidRPr="00D71633" w:rsidRDefault="000D4A08" w:rsidP="00D71633">
      <w:pPr>
        <w:pStyle w:val="a3"/>
        <w:numPr>
          <w:ilvl w:val="0"/>
          <w:numId w:val="20"/>
        </w:numPr>
        <w:ind w:left="1134"/>
        <w:jc w:val="both"/>
        <w:rPr>
          <w:rFonts w:ascii="Times New Roman" w:hAnsi="Times New Roman"/>
          <w:sz w:val="24"/>
          <w:szCs w:val="24"/>
          <w:lang w:val="ru-RU"/>
        </w:rPr>
      </w:pPr>
      <w:r w:rsidRPr="00D71633">
        <w:rPr>
          <w:rFonts w:ascii="Times New Roman" w:hAnsi="Times New Roman"/>
          <w:sz w:val="24"/>
          <w:szCs w:val="24"/>
          <w:lang w:val="ru-RU"/>
        </w:rPr>
        <w:t>добросовестно выполняет обязанности дежурного по столовой: полностью сервирует столы и вытерает их после еды, подметает пол;</w:t>
      </w:r>
    </w:p>
    <w:p w:rsidR="000D4A08" w:rsidRPr="00D71633" w:rsidRDefault="000D4A08" w:rsidP="00D71633">
      <w:pPr>
        <w:pStyle w:val="a3"/>
        <w:numPr>
          <w:ilvl w:val="0"/>
          <w:numId w:val="20"/>
        </w:numPr>
        <w:ind w:left="1134"/>
        <w:jc w:val="both"/>
        <w:rPr>
          <w:rFonts w:ascii="Times New Roman" w:hAnsi="Times New Roman"/>
          <w:sz w:val="24"/>
          <w:szCs w:val="24"/>
          <w:lang w:val="ru-RU"/>
        </w:rPr>
      </w:pPr>
      <w:r w:rsidRPr="00D71633">
        <w:rPr>
          <w:rFonts w:ascii="Times New Roman" w:hAnsi="Times New Roman"/>
          <w:sz w:val="24"/>
          <w:szCs w:val="24"/>
          <w:lang w:val="ru-RU"/>
        </w:rPr>
        <w:t>умеет внимательно слушать воспитателя, действовать по предложенному им плану, а также самостоятельно планирует свои действия, выполняет поставленную задачу, правильно оценивает результаты своей деятельности;</w:t>
      </w:r>
    </w:p>
    <w:p w:rsidR="000D4A08" w:rsidRPr="00D71633" w:rsidRDefault="000D4A08" w:rsidP="00D71633">
      <w:pPr>
        <w:spacing w:line="237" w:lineRule="auto"/>
        <w:jc w:val="both"/>
        <w:rPr>
          <w:rFonts w:ascii="Times New Roman" w:hAnsi="Times New Roman"/>
          <w:sz w:val="24"/>
          <w:szCs w:val="24"/>
          <w:lang w:val="ru-RU"/>
        </w:rPr>
      </w:pPr>
      <w:r w:rsidRPr="00D71633">
        <w:rPr>
          <w:rFonts w:ascii="Times New Roman" w:hAnsi="Times New Roman"/>
          <w:sz w:val="24"/>
          <w:szCs w:val="24"/>
          <w:lang w:val="ru-RU"/>
        </w:rPr>
        <w:t xml:space="preserve">    </w:t>
      </w:r>
      <w:r w:rsidRPr="00D71633">
        <w:rPr>
          <w:rFonts w:ascii="Times New Roman" w:hAnsi="Times New Roman"/>
          <w:i/>
          <w:iCs/>
          <w:sz w:val="24"/>
          <w:szCs w:val="24"/>
          <w:lang w:val="ru-RU"/>
        </w:rPr>
        <w:t>Труд в природе.</w:t>
      </w:r>
    </w:p>
    <w:p w:rsidR="000D4A08" w:rsidRPr="00D71633" w:rsidRDefault="000D4A08" w:rsidP="00D71633">
      <w:pPr>
        <w:pStyle w:val="a3"/>
        <w:numPr>
          <w:ilvl w:val="0"/>
          <w:numId w:val="21"/>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умеет самостоятельно и ответственно выполнять обязанности дежурного в уголке природы: поливать комнатные растения, рыхлить почву и т.п.;</w:t>
      </w:r>
    </w:p>
    <w:p w:rsidR="000D4A08" w:rsidRPr="00D71633" w:rsidRDefault="000D4A08" w:rsidP="00D71633">
      <w:pPr>
        <w:pStyle w:val="a3"/>
        <w:numPr>
          <w:ilvl w:val="0"/>
          <w:numId w:val="21"/>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проявляет интерес к труду в природе;</w:t>
      </w:r>
    </w:p>
    <w:p w:rsidR="000D4A08" w:rsidRPr="00D71633" w:rsidRDefault="000D4A08" w:rsidP="00D71633">
      <w:pPr>
        <w:pStyle w:val="a3"/>
        <w:numPr>
          <w:ilvl w:val="0"/>
          <w:numId w:val="21"/>
        </w:numPr>
        <w:spacing w:line="237" w:lineRule="auto"/>
        <w:ind w:left="1134"/>
        <w:jc w:val="both"/>
        <w:rPr>
          <w:rFonts w:ascii="Times New Roman" w:hAnsi="Times New Roman"/>
          <w:sz w:val="24"/>
          <w:szCs w:val="24"/>
          <w:lang w:val="ru-RU"/>
        </w:rPr>
      </w:pPr>
      <w:r w:rsidRPr="00D71633">
        <w:rPr>
          <w:rFonts w:ascii="Times New Roman" w:hAnsi="Times New Roman"/>
          <w:sz w:val="24"/>
          <w:szCs w:val="24"/>
        </w:rPr>
        <w:lastRenderedPageBreak/>
        <w:t>уважает труд взрослых;</w:t>
      </w:r>
    </w:p>
    <w:p w:rsidR="000D4A08" w:rsidRPr="00D71633" w:rsidRDefault="000D4A08" w:rsidP="00D71633">
      <w:pPr>
        <w:pStyle w:val="a3"/>
        <w:numPr>
          <w:ilvl w:val="0"/>
          <w:numId w:val="21"/>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проявляет интерес к различным профессиям, в частности к профессиям родителей и месту их работы;</w:t>
      </w:r>
    </w:p>
    <w:p w:rsidR="000D4A08" w:rsidRPr="00D71633" w:rsidRDefault="000D4A08" w:rsidP="00D71633">
      <w:pPr>
        <w:pStyle w:val="a3"/>
        <w:numPr>
          <w:ilvl w:val="0"/>
          <w:numId w:val="21"/>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знаком с профессиями, связанными со спецификой родного поселка;</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b/>
          <w:bCs/>
          <w:i/>
          <w:iCs/>
          <w:sz w:val="24"/>
          <w:szCs w:val="24"/>
          <w:lang w:val="ru-RU"/>
        </w:rPr>
        <w:t>Формирование основ безопасности.</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lang w:val="ru-RU"/>
        </w:rPr>
        <w:t>Безопасное поведение в природе.</w:t>
      </w:r>
    </w:p>
    <w:p w:rsidR="000D4A08" w:rsidRPr="00D71633" w:rsidRDefault="000D4A08" w:rsidP="00D71633">
      <w:pPr>
        <w:pStyle w:val="a3"/>
        <w:numPr>
          <w:ilvl w:val="0"/>
          <w:numId w:val="22"/>
        </w:numPr>
        <w:jc w:val="both"/>
        <w:rPr>
          <w:rFonts w:ascii="Times New Roman" w:hAnsi="Times New Roman"/>
          <w:sz w:val="24"/>
          <w:szCs w:val="24"/>
          <w:lang w:val="ru-RU"/>
        </w:rPr>
      </w:pPr>
      <w:r w:rsidRPr="00D71633">
        <w:rPr>
          <w:rFonts w:ascii="Times New Roman" w:hAnsi="Times New Roman"/>
          <w:sz w:val="24"/>
          <w:szCs w:val="24"/>
          <w:lang w:val="ru-RU"/>
        </w:rPr>
        <w:t>знает правила поведения на природе;</w:t>
      </w:r>
    </w:p>
    <w:p w:rsidR="000D4A08" w:rsidRPr="00D71633" w:rsidRDefault="000D4A08" w:rsidP="00D71633">
      <w:pPr>
        <w:pStyle w:val="a3"/>
        <w:numPr>
          <w:ilvl w:val="0"/>
          <w:numId w:val="22"/>
        </w:numPr>
        <w:jc w:val="both"/>
        <w:rPr>
          <w:rFonts w:ascii="Times New Roman" w:hAnsi="Times New Roman"/>
          <w:sz w:val="24"/>
          <w:szCs w:val="24"/>
          <w:lang w:val="ru-RU"/>
        </w:rPr>
      </w:pPr>
      <w:r w:rsidRPr="00D71633">
        <w:rPr>
          <w:rFonts w:ascii="Times New Roman" w:hAnsi="Times New Roman"/>
          <w:sz w:val="24"/>
          <w:szCs w:val="24"/>
          <w:lang w:val="ru-RU"/>
        </w:rPr>
        <w:t>знаком с Красной книгой, с отдельными представителями животного и растительного мира, занесенными в нее;</w:t>
      </w:r>
    </w:p>
    <w:p w:rsidR="000D4A08" w:rsidRPr="00D71633" w:rsidRDefault="000D4A08" w:rsidP="00D71633">
      <w:pPr>
        <w:pStyle w:val="a3"/>
        <w:numPr>
          <w:ilvl w:val="0"/>
          <w:numId w:val="22"/>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таких явлениях природы, как гроза, гром, молния, радуга, ураган, знаком с правилами поведения человека в этих условиях;</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rPr>
        <w:t>Безопасность на дорогах</w:t>
      </w:r>
      <w:r w:rsidRPr="00D71633">
        <w:rPr>
          <w:rFonts w:ascii="Times New Roman" w:hAnsi="Times New Roman"/>
          <w:sz w:val="24"/>
          <w:szCs w:val="24"/>
        </w:rPr>
        <w:t>.</w:t>
      </w:r>
    </w:p>
    <w:p w:rsidR="000D4A08" w:rsidRPr="00D71633" w:rsidRDefault="000D4A08" w:rsidP="00D71633">
      <w:pPr>
        <w:pStyle w:val="a3"/>
        <w:numPr>
          <w:ilvl w:val="0"/>
          <w:numId w:val="23"/>
        </w:numPr>
        <w:jc w:val="both"/>
        <w:rPr>
          <w:rFonts w:ascii="Times New Roman" w:hAnsi="Times New Roman"/>
          <w:sz w:val="24"/>
          <w:szCs w:val="24"/>
          <w:lang w:val="ru-RU"/>
        </w:rPr>
      </w:pPr>
      <w:r w:rsidRPr="00D71633">
        <w:rPr>
          <w:rFonts w:ascii="Times New Roman" w:hAnsi="Times New Roman"/>
          <w:sz w:val="24"/>
          <w:szCs w:val="24"/>
          <w:lang w:val="ru-RU"/>
        </w:rPr>
        <w:t>знаком с понятиями «площадь», «бульвар», «проспект»;</w:t>
      </w:r>
    </w:p>
    <w:p w:rsidR="000D4A08" w:rsidRPr="00D71633" w:rsidRDefault="000D4A08" w:rsidP="00D71633">
      <w:pPr>
        <w:pStyle w:val="a3"/>
        <w:numPr>
          <w:ilvl w:val="0"/>
          <w:numId w:val="23"/>
        </w:numPr>
        <w:jc w:val="both"/>
        <w:rPr>
          <w:rFonts w:ascii="Times New Roman" w:hAnsi="Times New Roman"/>
          <w:sz w:val="24"/>
          <w:szCs w:val="24"/>
          <w:lang w:val="ru-RU"/>
        </w:rPr>
      </w:pPr>
      <w:r w:rsidRPr="00D71633">
        <w:rPr>
          <w:rFonts w:ascii="Times New Roman" w:hAnsi="Times New Roman"/>
          <w:sz w:val="24"/>
          <w:szCs w:val="24"/>
          <w:lang w:val="ru-RU"/>
        </w:rPr>
        <w:t>знаком с дорожными знаками — предупреждающими, запрещающими и информационно-указательными;</w:t>
      </w:r>
    </w:p>
    <w:p w:rsidR="000D4A08" w:rsidRPr="00D71633" w:rsidRDefault="000D4A08" w:rsidP="00D71633">
      <w:pPr>
        <w:pStyle w:val="a3"/>
        <w:numPr>
          <w:ilvl w:val="0"/>
          <w:numId w:val="23"/>
        </w:numPr>
        <w:jc w:val="both"/>
        <w:rPr>
          <w:rFonts w:ascii="Times New Roman" w:hAnsi="Times New Roman"/>
          <w:sz w:val="24"/>
          <w:szCs w:val="24"/>
          <w:lang w:val="ru-RU"/>
        </w:rPr>
      </w:pPr>
      <w:r w:rsidRPr="00D71633">
        <w:rPr>
          <w:rFonts w:ascii="Times New Roman" w:hAnsi="Times New Roman"/>
          <w:sz w:val="24"/>
          <w:szCs w:val="24"/>
          <w:lang w:val="ru-RU"/>
        </w:rPr>
        <w:t>соблюдает правила дорожного движения, культуру поведения на улице и в общественном транспорте;</w:t>
      </w:r>
    </w:p>
    <w:p w:rsidR="000D4A08" w:rsidRPr="00D71633" w:rsidRDefault="000D4A08" w:rsidP="00D71633">
      <w:pPr>
        <w:pStyle w:val="a3"/>
        <w:numPr>
          <w:ilvl w:val="0"/>
          <w:numId w:val="23"/>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работе ГИБДД;</w:t>
      </w:r>
    </w:p>
    <w:p w:rsidR="000D4A08" w:rsidRPr="00D71633" w:rsidRDefault="000D4A08" w:rsidP="00D71633">
      <w:pPr>
        <w:pStyle w:val="a3"/>
        <w:numPr>
          <w:ilvl w:val="0"/>
          <w:numId w:val="23"/>
        </w:numPr>
        <w:jc w:val="both"/>
        <w:rPr>
          <w:rFonts w:ascii="Times New Roman" w:hAnsi="Times New Roman"/>
          <w:sz w:val="24"/>
          <w:szCs w:val="24"/>
          <w:lang w:val="ru-RU"/>
        </w:rPr>
      </w:pPr>
      <w:r w:rsidRPr="00D71633">
        <w:rPr>
          <w:rFonts w:ascii="Times New Roman" w:hAnsi="Times New Roman"/>
          <w:sz w:val="24"/>
          <w:szCs w:val="24"/>
          <w:lang w:val="ru-RU"/>
        </w:rPr>
        <w:t>свободно ориентируется в пределах ближайшей к детскому саду местности;</w:t>
      </w:r>
    </w:p>
    <w:p w:rsidR="000D4A08" w:rsidRPr="00D71633" w:rsidRDefault="000D4A08" w:rsidP="00D71633">
      <w:pPr>
        <w:pStyle w:val="a3"/>
        <w:numPr>
          <w:ilvl w:val="0"/>
          <w:numId w:val="23"/>
        </w:numPr>
        <w:jc w:val="both"/>
        <w:rPr>
          <w:rFonts w:ascii="Times New Roman" w:hAnsi="Times New Roman"/>
          <w:sz w:val="24"/>
          <w:szCs w:val="24"/>
          <w:lang w:val="ru-RU"/>
        </w:rPr>
      </w:pPr>
      <w:r w:rsidRPr="00D71633">
        <w:rPr>
          <w:rFonts w:ascii="Times New Roman" w:hAnsi="Times New Roman"/>
          <w:sz w:val="24"/>
          <w:szCs w:val="24"/>
          <w:lang w:val="ru-RU"/>
        </w:rPr>
        <w:t>умеет находить дорогу из дома в детский сад на схеме местности;</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rPr>
        <w:t>Безопасность собственной жизнедеятельности.</w:t>
      </w:r>
    </w:p>
    <w:p w:rsidR="000D4A08" w:rsidRPr="00D71633" w:rsidRDefault="000D4A08" w:rsidP="00D71633">
      <w:pPr>
        <w:pStyle w:val="a3"/>
        <w:numPr>
          <w:ilvl w:val="0"/>
          <w:numId w:val="2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знает правила безопасного обращения с бытовыми предметами;</w:t>
      </w:r>
    </w:p>
    <w:p w:rsidR="000D4A08" w:rsidRPr="00D71633" w:rsidRDefault="000D4A08" w:rsidP="00D71633">
      <w:pPr>
        <w:pStyle w:val="a3"/>
        <w:numPr>
          <w:ilvl w:val="0"/>
          <w:numId w:val="2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знает правила безопасного поведения во время игр в разное время года (купание в водоемах, катание на велосипеде, катание на санках, коньках, лыжах и др.);</w:t>
      </w:r>
    </w:p>
    <w:p w:rsidR="000D4A08" w:rsidRPr="00D71633" w:rsidRDefault="000D4A08" w:rsidP="00D71633">
      <w:pPr>
        <w:pStyle w:val="a3"/>
        <w:numPr>
          <w:ilvl w:val="0"/>
          <w:numId w:val="2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соблюдает меры предосторожности, оценивает свои возможности по преодолению опасности;</w:t>
      </w:r>
    </w:p>
    <w:p w:rsidR="000D4A08" w:rsidRPr="00D71633" w:rsidRDefault="000D4A08" w:rsidP="00D71633">
      <w:pPr>
        <w:pStyle w:val="a3"/>
        <w:numPr>
          <w:ilvl w:val="0"/>
          <w:numId w:val="2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сформирован навык поведения в ситуациях: «Один дома», «Потерялся», «Заблудился»;</w:t>
      </w:r>
    </w:p>
    <w:p w:rsidR="000D4A08" w:rsidRPr="00D71633" w:rsidRDefault="000D4A08" w:rsidP="00D71633">
      <w:pPr>
        <w:pStyle w:val="a3"/>
        <w:numPr>
          <w:ilvl w:val="0"/>
          <w:numId w:val="2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обращаться за помощью ко взрослым; называет свое имя, фамилию, возраст, домашний адрес, телефон знает о работе МЧС, пожарной службы, службы скорой помощи;</w:t>
      </w:r>
      <w:r w:rsidRPr="00D71633">
        <w:rPr>
          <w:rFonts w:ascii="Times New Roman" w:hAnsi="Times New Roman"/>
          <w:b/>
          <w:bCs/>
          <w:sz w:val="24"/>
          <w:szCs w:val="24"/>
          <w:u w:val="single"/>
          <w:lang w:val="ru-RU"/>
        </w:rPr>
        <w:t xml:space="preserve"> </w:t>
      </w:r>
    </w:p>
    <w:p w:rsidR="000D4A08" w:rsidRPr="00D71633" w:rsidRDefault="000D4A08" w:rsidP="00D71633">
      <w:pPr>
        <w:ind w:left="367"/>
        <w:jc w:val="both"/>
        <w:rPr>
          <w:rFonts w:ascii="Times New Roman" w:hAnsi="Times New Roman"/>
          <w:sz w:val="20"/>
          <w:szCs w:val="20"/>
          <w:lang w:val="ru-RU"/>
        </w:rPr>
      </w:pPr>
      <w:r w:rsidRPr="00D71633">
        <w:rPr>
          <w:rFonts w:ascii="Times New Roman" w:hAnsi="Times New Roman"/>
          <w:b/>
          <w:bCs/>
          <w:sz w:val="24"/>
          <w:szCs w:val="24"/>
          <w:lang w:val="ru-RU"/>
        </w:rPr>
        <w:t>Модуль образовательной деятельности «Познавательное развитие».</w:t>
      </w:r>
    </w:p>
    <w:p w:rsidR="000D4A08" w:rsidRPr="00D71633" w:rsidRDefault="000D4A08" w:rsidP="00D71633">
      <w:pPr>
        <w:jc w:val="both"/>
        <w:rPr>
          <w:rFonts w:ascii="Times New Roman" w:hAnsi="Times New Roman"/>
          <w:sz w:val="20"/>
          <w:szCs w:val="20"/>
          <w:lang w:val="ru-RU"/>
        </w:rPr>
      </w:pPr>
      <w:r w:rsidRPr="00D71633">
        <w:rPr>
          <w:rFonts w:ascii="Times New Roman" w:hAnsi="Times New Roman"/>
          <w:b/>
          <w:bCs/>
          <w:sz w:val="24"/>
          <w:szCs w:val="24"/>
          <w:lang w:val="ru-RU"/>
        </w:rPr>
        <w:lastRenderedPageBreak/>
        <w:t xml:space="preserve">     Формирование элементарных математических представлений.</w:t>
      </w:r>
    </w:p>
    <w:p w:rsidR="000D4A08" w:rsidRPr="00D71633" w:rsidRDefault="000D4A08" w:rsidP="00D71633">
      <w:pPr>
        <w:spacing w:line="233" w:lineRule="auto"/>
        <w:ind w:left="367"/>
        <w:jc w:val="both"/>
        <w:rPr>
          <w:rFonts w:ascii="Times New Roman" w:hAnsi="Times New Roman"/>
          <w:sz w:val="20"/>
          <w:szCs w:val="20"/>
          <w:lang w:val="ru-RU"/>
        </w:rPr>
      </w:pPr>
      <w:r w:rsidRPr="00D71633">
        <w:rPr>
          <w:rFonts w:ascii="Times New Roman" w:hAnsi="Times New Roman"/>
          <w:i/>
          <w:iCs/>
          <w:sz w:val="24"/>
          <w:szCs w:val="24"/>
          <w:lang w:val="ru-RU"/>
        </w:rPr>
        <w:t>Количество и счет.</w:t>
      </w:r>
    </w:p>
    <w:p w:rsidR="000D4A08" w:rsidRPr="00D71633" w:rsidRDefault="000D4A08" w:rsidP="00D71633">
      <w:pPr>
        <w:pStyle w:val="a3"/>
        <w:numPr>
          <w:ilvl w:val="0"/>
          <w:numId w:val="25"/>
        </w:numPr>
        <w:spacing w:line="233" w:lineRule="auto"/>
        <w:jc w:val="both"/>
        <w:rPr>
          <w:rFonts w:ascii="Times New Roman" w:hAnsi="Times New Roman"/>
          <w:sz w:val="20"/>
          <w:szCs w:val="20"/>
          <w:lang w:val="ru-RU"/>
        </w:rPr>
      </w:pPr>
      <w:r w:rsidRPr="00D71633">
        <w:rPr>
          <w:rFonts w:ascii="Times New Roman" w:hAnsi="Times New Roman"/>
          <w:sz w:val="24"/>
          <w:szCs w:val="24"/>
          <w:lang w:val="ru-RU"/>
        </w:rPr>
        <w:t>имеет представление о множестве: объединение, дополнение множеств, удаление из множества части или отдельных его частей;</w:t>
      </w:r>
    </w:p>
    <w:p w:rsidR="000D4A08" w:rsidRPr="00D71633" w:rsidRDefault="000D4A08" w:rsidP="00D71633">
      <w:pPr>
        <w:pStyle w:val="a3"/>
        <w:numPr>
          <w:ilvl w:val="0"/>
          <w:numId w:val="25"/>
        </w:numPr>
        <w:spacing w:line="233" w:lineRule="auto"/>
        <w:jc w:val="both"/>
        <w:rPr>
          <w:rFonts w:ascii="Times New Roman" w:hAnsi="Times New Roman"/>
          <w:sz w:val="20"/>
          <w:szCs w:val="20"/>
          <w:lang w:val="ru-RU"/>
        </w:rPr>
      </w:pPr>
      <w:r w:rsidRPr="00D71633">
        <w:rPr>
          <w:rFonts w:ascii="Times New Roman" w:hAnsi="Times New Roman"/>
          <w:sz w:val="24"/>
          <w:szCs w:val="24"/>
          <w:lang w:val="ru-RU"/>
        </w:rPr>
        <w:t>устанавливает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0D4A08" w:rsidRPr="00D71633" w:rsidRDefault="000D4A08" w:rsidP="00D71633">
      <w:pPr>
        <w:pStyle w:val="a3"/>
        <w:numPr>
          <w:ilvl w:val="0"/>
          <w:numId w:val="25"/>
        </w:numPr>
        <w:spacing w:line="233" w:lineRule="auto"/>
        <w:jc w:val="both"/>
        <w:rPr>
          <w:rFonts w:ascii="Times New Roman" w:hAnsi="Times New Roman"/>
          <w:sz w:val="20"/>
          <w:szCs w:val="20"/>
          <w:lang w:val="ru-RU"/>
        </w:rPr>
      </w:pPr>
      <w:r w:rsidRPr="00D71633">
        <w:rPr>
          <w:rFonts w:ascii="Times New Roman" w:hAnsi="Times New Roman"/>
          <w:sz w:val="24"/>
          <w:szCs w:val="24"/>
          <w:lang w:val="ru-RU"/>
        </w:rPr>
        <w:t>знает количественный и порядковый счет в пределах 10; знаком со счетом в пределах 20 без операций над числами;</w:t>
      </w:r>
    </w:p>
    <w:p w:rsidR="000D4A08" w:rsidRPr="00D71633" w:rsidRDefault="000D4A08" w:rsidP="00D71633">
      <w:pPr>
        <w:pStyle w:val="a3"/>
        <w:numPr>
          <w:ilvl w:val="0"/>
          <w:numId w:val="25"/>
        </w:numPr>
        <w:spacing w:line="233" w:lineRule="auto"/>
        <w:jc w:val="both"/>
        <w:rPr>
          <w:rFonts w:ascii="Times New Roman" w:hAnsi="Times New Roman"/>
          <w:sz w:val="20"/>
          <w:szCs w:val="20"/>
          <w:lang w:val="ru-RU"/>
        </w:rPr>
      </w:pPr>
      <w:r w:rsidRPr="00D71633">
        <w:rPr>
          <w:rFonts w:ascii="Times New Roman" w:hAnsi="Times New Roman"/>
          <w:sz w:val="24"/>
          <w:szCs w:val="24"/>
          <w:lang w:val="ru-RU"/>
        </w:rPr>
        <w:t>понимает отношение между числами натурального ряда (7 больше 6 на 1, а 6 меньше 7 нам 1) умеет увеличивать и уменьшать каждое число на 1 (в пределах 10);</w:t>
      </w:r>
    </w:p>
    <w:p w:rsidR="000D4A08" w:rsidRPr="00D71633" w:rsidRDefault="000D4A08" w:rsidP="00D71633">
      <w:pPr>
        <w:pStyle w:val="a3"/>
        <w:numPr>
          <w:ilvl w:val="0"/>
          <w:numId w:val="25"/>
        </w:numPr>
        <w:spacing w:line="233" w:lineRule="auto"/>
        <w:jc w:val="both"/>
        <w:rPr>
          <w:rFonts w:ascii="Times New Roman" w:hAnsi="Times New Roman"/>
          <w:sz w:val="20"/>
          <w:szCs w:val="20"/>
          <w:lang w:val="ru-RU"/>
        </w:rPr>
      </w:pPr>
      <w:r w:rsidRPr="00D71633">
        <w:rPr>
          <w:rFonts w:ascii="Times New Roman" w:hAnsi="Times New Roman"/>
          <w:sz w:val="24"/>
          <w:szCs w:val="24"/>
          <w:lang w:val="ru-RU"/>
        </w:rPr>
        <w:t>называет числа в прямом и обратном порядке (устный счет), последующее и предыдущее число к названному или обозначенному цифрой; умеет определять пропущенное число;</w:t>
      </w:r>
    </w:p>
    <w:p w:rsidR="000D4A08" w:rsidRPr="00D71633" w:rsidRDefault="000D4A08" w:rsidP="00D71633">
      <w:pPr>
        <w:pStyle w:val="a3"/>
        <w:numPr>
          <w:ilvl w:val="0"/>
          <w:numId w:val="25"/>
        </w:numPr>
        <w:spacing w:line="233" w:lineRule="auto"/>
        <w:jc w:val="both"/>
        <w:rPr>
          <w:rFonts w:ascii="Times New Roman" w:hAnsi="Times New Roman"/>
          <w:sz w:val="20"/>
          <w:szCs w:val="20"/>
          <w:lang w:val="ru-RU"/>
        </w:rPr>
      </w:pPr>
      <w:r w:rsidRPr="00D71633">
        <w:rPr>
          <w:rFonts w:ascii="Times New Roman" w:hAnsi="Times New Roman"/>
          <w:sz w:val="24"/>
          <w:szCs w:val="24"/>
          <w:lang w:val="ru-RU"/>
        </w:rPr>
        <w:t>знаком с составом чисел в пределах 10;</w:t>
      </w:r>
    </w:p>
    <w:p w:rsidR="000D4A08" w:rsidRPr="00D71633" w:rsidRDefault="000D4A08" w:rsidP="00D71633">
      <w:pPr>
        <w:pStyle w:val="a3"/>
        <w:numPr>
          <w:ilvl w:val="0"/>
          <w:numId w:val="25"/>
        </w:numPr>
        <w:spacing w:line="233" w:lineRule="auto"/>
        <w:jc w:val="both"/>
        <w:rPr>
          <w:rFonts w:ascii="Times New Roman" w:hAnsi="Times New Roman"/>
          <w:sz w:val="20"/>
          <w:szCs w:val="20"/>
          <w:lang w:val="ru-RU"/>
        </w:rPr>
      </w:pPr>
      <w:r w:rsidRPr="00D71633">
        <w:rPr>
          <w:rFonts w:ascii="Times New Roman" w:hAnsi="Times New Roman"/>
          <w:sz w:val="24"/>
          <w:szCs w:val="24"/>
          <w:lang w:val="ru-RU"/>
        </w:rPr>
        <w:t>умеет раскладывать число на два меньших и составлять из двух меньших большее (в пределах 10, на наглядной основе);</w:t>
      </w:r>
    </w:p>
    <w:p w:rsidR="000D4A08" w:rsidRPr="00D71633" w:rsidRDefault="000D4A08" w:rsidP="00D71633">
      <w:pPr>
        <w:pStyle w:val="a3"/>
        <w:numPr>
          <w:ilvl w:val="0"/>
          <w:numId w:val="25"/>
        </w:numPr>
        <w:spacing w:line="233" w:lineRule="auto"/>
        <w:jc w:val="both"/>
        <w:rPr>
          <w:rFonts w:ascii="Times New Roman" w:hAnsi="Times New Roman"/>
          <w:sz w:val="20"/>
          <w:szCs w:val="20"/>
          <w:lang w:val="ru-RU"/>
        </w:rPr>
      </w:pPr>
      <w:r w:rsidRPr="00D71633">
        <w:rPr>
          <w:rFonts w:ascii="Times New Roman" w:hAnsi="Times New Roman"/>
          <w:sz w:val="24"/>
          <w:szCs w:val="24"/>
          <w:lang w:val="ru-RU"/>
        </w:rPr>
        <w:t>знаком с монетами достоинством 1, 5, 10 копеек, 1,2,5,10 рублей;</w:t>
      </w:r>
    </w:p>
    <w:p w:rsidR="000D4A08" w:rsidRPr="00D71633" w:rsidRDefault="000D4A08" w:rsidP="00D71633">
      <w:pPr>
        <w:pStyle w:val="a3"/>
        <w:numPr>
          <w:ilvl w:val="0"/>
          <w:numId w:val="25"/>
        </w:numPr>
        <w:spacing w:line="233" w:lineRule="auto"/>
        <w:jc w:val="both"/>
        <w:rPr>
          <w:rFonts w:ascii="Times New Roman" w:hAnsi="Times New Roman"/>
          <w:sz w:val="20"/>
          <w:szCs w:val="20"/>
          <w:lang w:val="ru-RU"/>
        </w:rPr>
      </w:pPr>
      <w:r w:rsidRPr="00D71633">
        <w:rPr>
          <w:rFonts w:ascii="Times New Roman" w:hAnsi="Times New Roman"/>
          <w:sz w:val="24"/>
          <w:szCs w:val="24"/>
          <w:lang w:val="ru-RU"/>
        </w:rPr>
        <w:t>умеет на наглядной основе составлять и решать простые арифметические задачи на сложение и на вычитание; при решении задач пользуется знаками действий «+», «-» и знаком отношения «=»;</w:t>
      </w:r>
    </w:p>
    <w:p w:rsidR="000D4A08" w:rsidRPr="00D71633" w:rsidRDefault="000D4A08" w:rsidP="00D71633">
      <w:pPr>
        <w:spacing w:line="233" w:lineRule="auto"/>
        <w:jc w:val="both"/>
        <w:rPr>
          <w:rFonts w:ascii="Times New Roman" w:hAnsi="Times New Roman"/>
          <w:sz w:val="20"/>
          <w:szCs w:val="20"/>
          <w:lang w:val="ru-RU"/>
        </w:rPr>
      </w:pPr>
      <w:r w:rsidRPr="00D71633">
        <w:rPr>
          <w:rFonts w:ascii="Times New Roman" w:hAnsi="Times New Roman"/>
          <w:i/>
          <w:iCs/>
          <w:sz w:val="24"/>
          <w:szCs w:val="24"/>
          <w:lang w:val="ru-RU"/>
        </w:rPr>
        <w:t xml:space="preserve">      Величина.</w:t>
      </w:r>
    </w:p>
    <w:p w:rsidR="000D4A08" w:rsidRPr="00D71633" w:rsidRDefault="000D4A08" w:rsidP="00D71633">
      <w:pPr>
        <w:pStyle w:val="a3"/>
        <w:numPr>
          <w:ilvl w:val="0"/>
          <w:numId w:val="26"/>
        </w:numPr>
        <w:spacing w:line="233" w:lineRule="auto"/>
        <w:ind w:left="1134"/>
        <w:jc w:val="both"/>
        <w:rPr>
          <w:rFonts w:ascii="Times New Roman" w:hAnsi="Times New Roman"/>
          <w:sz w:val="20"/>
          <w:szCs w:val="20"/>
          <w:lang w:val="ru-RU"/>
        </w:rPr>
      </w:pPr>
      <w:r w:rsidRPr="00D71633">
        <w:rPr>
          <w:rFonts w:ascii="Times New Roman" w:hAnsi="Times New Roman"/>
          <w:sz w:val="24"/>
          <w:szCs w:val="24"/>
          <w:lang w:val="ru-RU"/>
        </w:rPr>
        <w:t>делит предметы на 2-8 и более равных частей путем сгибания предмета (бумаги, ткани и т.д.), а также используя условную меру;</w:t>
      </w:r>
    </w:p>
    <w:p w:rsidR="000D4A08" w:rsidRPr="00D71633" w:rsidRDefault="000D4A08" w:rsidP="00D71633">
      <w:pPr>
        <w:pStyle w:val="a3"/>
        <w:numPr>
          <w:ilvl w:val="0"/>
          <w:numId w:val="26"/>
        </w:numPr>
        <w:spacing w:line="233" w:lineRule="auto"/>
        <w:ind w:left="1134"/>
        <w:jc w:val="both"/>
        <w:rPr>
          <w:rFonts w:ascii="Times New Roman" w:hAnsi="Times New Roman"/>
          <w:sz w:val="20"/>
          <w:szCs w:val="20"/>
          <w:lang w:val="ru-RU"/>
        </w:rPr>
      </w:pPr>
      <w:r w:rsidRPr="00D71633">
        <w:rPr>
          <w:rFonts w:ascii="Times New Roman" w:hAnsi="Times New Roman"/>
          <w:sz w:val="24"/>
          <w:szCs w:val="24"/>
          <w:lang w:val="ru-RU"/>
        </w:rPr>
        <w:t>умеет измерять длину, ширину, высоту предметов с помощью условной меры (бумаги в клетку);</w:t>
      </w:r>
    </w:p>
    <w:p w:rsidR="000D4A08" w:rsidRPr="00D71633" w:rsidRDefault="000D4A08" w:rsidP="00D71633">
      <w:pPr>
        <w:pStyle w:val="a3"/>
        <w:numPr>
          <w:ilvl w:val="0"/>
          <w:numId w:val="26"/>
        </w:numPr>
        <w:spacing w:line="233" w:lineRule="auto"/>
        <w:ind w:left="1134"/>
        <w:jc w:val="both"/>
        <w:rPr>
          <w:rFonts w:ascii="Times New Roman" w:hAnsi="Times New Roman"/>
          <w:sz w:val="20"/>
          <w:szCs w:val="20"/>
          <w:lang w:val="ru-RU"/>
        </w:rPr>
      </w:pPr>
      <w:r w:rsidRPr="00D71633">
        <w:rPr>
          <w:rFonts w:ascii="Times New Roman" w:hAnsi="Times New Roman"/>
          <w:sz w:val="24"/>
          <w:szCs w:val="24"/>
          <w:lang w:val="ru-RU"/>
        </w:rPr>
        <w:t>имеет представление о весе предметов и способах измерения; сравнивает вес предметов (тяжелее – легче) путем взвешивания их на ладонях; знаком с весами;</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rPr>
        <w:t>Форма.</w:t>
      </w:r>
    </w:p>
    <w:p w:rsidR="000D4A08" w:rsidRPr="00D71633" w:rsidRDefault="000D4A08" w:rsidP="00D71633">
      <w:pPr>
        <w:pStyle w:val="a3"/>
        <w:numPr>
          <w:ilvl w:val="0"/>
          <w:numId w:val="27"/>
        </w:numPr>
        <w:jc w:val="both"/>
        <w:rPr>
          <w:rFonts w:ascii="Times New Roman" w:hAnsi="Times New Roman"/>
          <w:sz w:val="24"/>
          <w:szCs w:val="24"/>
          <w:lang w:val="ru-RU"/>
        </w:rPr>
      </w:pPr>
      <w:r w:rsidRPr="00D71633">
        <w:rPr>
          <w:rFonts w:ascii="Times New Roman" w:hAnsi="Times New Roman"/>
          <w:sz w:val="24"/>
          <w:szCs w:val="24"/>
          <w:lang w:val="ru-RU"/>
        </w:rPr>
        <w:t>знает известные геометрические фигуры. их элементы (вершины, углы, стороны) и некоторые их свойства;</w:t>
      </w:r>
    </w:p>
    <w:p w:rsidR="000D4A08" w:rsidRPr="00D71633" w:rsidRDefault="000D4A08" w:rsidP="00D71633">
      <w:pPr>
        <w:pStyle w:val="a3"/>
        <w:numPr>
          <w:ilvl w:val="0"/>
          <w:numId w:val="27"/>
        </w:numPr>
        <w:jc w:val="both"/>
        <w:rPr>
          <w:rFonts w:ascii="Times New Roman" w:hAnsi="Times New Roman"/>
          <w:sz w:val="24"/>
          <w:szCs w:val="24"/>
          <w:lang w:val="ru-RU"/>
        </w:rPr>
      </w:pPr>
      <w:r w:rsidRPr="00D71633">
        <w:rPr>
          <w:rFonts w:ascii="Times New Roman" w:hAnsi="Times New Roman"/>
          <w:sz w:val="24"/>
          <w:szCs w:val="24"/>
          <w:lang w:val="ru-RU"/>
        </w:rPr>
        <w:t>распознает фигуры независимо от их пространственного положения, изображает, располагает на плоскости, группирует по цвету, форме, размеру;</w:t>
      </w:r>
    </w:p>
    <w:p w:rsidR="000D4A08" w:rsidRPr="00D71633" w:rsidRDefault="000D4A08" w:rsidP="00D71633">
      <w:pPr>
        <w:pStyle w:val="a3"/>
        <w:numPr>
          <w:ilvl w:val="0"/>
          <w:numId w:val="27"/>
        </w:numPr>
        <w:jc w:val="both"/>
        <w:rPr>
          <w:rFonts w:ascii="Times New Roman" w:hAnsi="Times New Roman"/>
          <w:sz w:val="24"/>
          <w:szCs w:val="24"/>
          <w:lang w:val="ru-RU"/>
        </w:rPr>
      </w:pPr>
      <w:r w:rsidRPr="00D71633">
        <w:rPr>
          <w:rFonts w:ascii="Times New Roman" w:hAnsi="Times New Roman"/>
          <w:sz w:val="24"/>
          <w:szCs w:val="24"/>
          <w:lang w:val="ru-RU"/>
        </w:rPr>
        <w:t>моделирует геометрические фигуры; составляет из нескольких треугольников один многоугольник, из нескольких маленьких квадратов;</w:t>
      </w:r>
    </w:p>
    <w:p w:rsidR="000D4A08" w:rsidRPr="00D71633" w:rsidRDefault="000D4A08" w:rsidP="00D71633">
      <w:pPr>
        <w:pStyle w:val="a3"/>
        <w:numPr>
          <w:ilvl w:val="0"/>
          <w:numId w:val="27"/>
        </w:numPr>
        <w:jc w:val="both"/>
        <w:rPr>
          <w:rFonts w:ascii="Times New Roman" w:hAnsi="Times New Roman"/>
          <w:sz w:val="24"/>
          <w:szCs w:val="24"/>
          <w:lang w:val="ru-RU"/>
        </w:rPr>
      </w:pPr>
      <w:r w:rsidRPr="00D71633">
        <w:rPr>
          <w:rFonts w:ascii="Times New Roman" w:hAnsi="Times New Roman"/>
          <w:sz w:val="24"/>
          <w:szCs w:val="24"/>
          <w:lang w:val="ru-RU"/>
        </w:rPr>
        <w:t>один большой прямоугольник; из частей круга – круг, из четырех отрезков – четырехугольник, из двух коротких отрезков – один длинный и т.д.;</w:t>
      </w:r>
    </w:p>
    <w:p w:rsidR="000D4A08" w:rsidRPr="00D71633" w:rsidRDefault="000D4A08" w:rsidP="00D71633">
      <w:pPr>
        <w:spacing w:line="237" w:lineRule="auto"/>
        <w:jc w:val="both"/>
        <w:rPr>
          <w:rFonts w:ascii="Times New Roman" w:hAnsi="Times New Roman"/>
          <w:sz w:val="24"/>
          <w:szCs w:val="24"/>
          <w:lang w:val="ru-RU"/>
        </w:rPr>
      </w:pPr>
      <w:r w:rsidRPr="00D71633">
        <w:rPr>
          <w:rFonts w:ascii="Times New Roman" w:hAnsi="Times New Roman"/>
          <w:sz w:val="24"/>
          <w:szCs w:val="24"/>
          <w:lang w:val="ru-RU"/>
        </w:rPr>
        <w:lastRenderedPageBreak/>
        <w:t xml:space="preserve">    </w:t>
      </w:r>
      <w:r w:rsidRPr="00D71633">
        <w:rPr>
          <w:rFonts w:ascii="Times New Roman" w:hAnsi="Times New Roman"/>
          <w:i/>
          <w:iCs/>
          <w:sz w:val="24"/>
          <w:szCs w:val="24"/>
          <w:lang w:val="ru-RU"/>
        </w:rPr>
        <w:t>Ориентировка в пространстве.</w:t>
      </w:r>
    </w:p>
    <w:p w:rsidR="000D4A08" w:rsidRPr="00D71633" w:rsidRDefault="000D4A08" w:rsidP="00D71633">
      <w:pPr>
        <w:pStyle w:val="a3"/>
        <w:numPr>
          <w:ilvl w:val="0"/>
          <w:numId w:val="28"/>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умеет ориентироваться на ограниченной территории (лист бумаги), учебная доска, страница тетради, книги и т.д.);</w:t>
      </w:r>
    </w:p>
    <w:p w:rsidR="000D4A08" w:rsidRPr="00D71633" w:rsidRDefault="000D4A08" w:rsidP="00D71633">
      <w:pPr>
        <w:pStyle w:val="a3"/>
        <w:numPr>
          <w:ilvl w:val="0"/>
          <w:numId w:val="28"/>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располагает предметы и их изображения в указанном направлении; отражает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0D4A08" w:rsidRPr="00D71633" w:rsidRDefault="000D4A08" w:rsidP="00D71633">
      <w:pPr>
        <w:pStyle w:val="a3"/>
        <w:numPr>
          <w:ilvl w:val="0"/>
          <w:numId w:val="28"/>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умеет «читать» простейшую графическую информацию, обозначающую пространственные отношения объектов и направления их движения в пространстве: слева направо, справа налево, снизу-вверх, сверху вниз; самостоятельно передвигаться в пространстве, ориентируясь на условные обозначения (знаки и символы);</w:t>
      </w:r>
    </w:p>
    <w:p w:rsidR="000D4A08" w:rsidRPr="00D71633" w:rsidRDefault="000D4A08" w:rsidP="00D71633">
      <w:pPr>
        <w:spacing w:line="238"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Ориентировка во времени.</w:t>
      </w:r>
    </w:p>
    <w:p w:rsidR="000D4A08" w:rsidRPr="00D71633" w:rsidRDefault="000D4A08" w:rsidP="00D71633">
      <w:pPr>
        <w:pStyle w:val="a3"/>
        <w:numPr>
          <w:ilvl w:val="0"/>
          <w:numId w:val="29"/>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времени: его текучести, периодичности, необратимости, последовательности всех дней недели, месяцев, времен года;</w:t>
      </w:r>
    </w:p>
    <w:p w:rsidR="000D4A08" w:rsidRPr="00D71633" w:rsidRDefault="000D4A08" w:rsidP="00D71633">
      <w:pPr>
        <w:pStyle w:val="a3"/>
        <w:numPr>
          <w:ilvl w:val="0"/>
          <w:numId w:val="29"/>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пользуется в речи понятиями: «сначала», «потом», «до», «после», «раньше», «позже», «в одно и то же время»;</w:t>
      </w:r>
    </w:p>
    <w:p w:rsidR="000D4A08" w:rsidRPr="00D71633" w:rsidRDefault="000D4A08" w:rsidP="00D71633">
      <w:pPr>
        <w:pStyle w:val="a3"/>
        <w:numPr>
          <w:ilvl w:val="0"/>
          <w:numId w:val="29"/>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умеет определять время по часам с точностью до 1 часа;</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b/>
          <w:bCs/>
          <w:i/>
          <w:iCs/>
          <w:sz w:val="24"/>
          <w:szCs w:val="24"/>
          <w:lang w:val="ru-RU"/>
        </w:rPr>
        <w:t>Развитие познавательно- исследовательской деятельности.</w:t>
      </w:r>
    </w:p>
    <w:p w:rsidR="000D4A08" w:rsidRPr="00D71633" w:rsidRDefault="000D4A08" w:rsidP="00D71633">
      <w:pPr>
        <w:spacing w:line="233"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Познавательно-исследовательская деятельность.</w:t>
      </w:r>
    </w:p>
    <w:p w:rsidR="000D4A08" w:rsidRPr="00D71633" w:rsidRDefault="000D4A08" w:rsidP="00D71633">
      <w:pPr>
        <w:pStyle w:val="a3"/>
        <w:numPr>
          <w:ilvl w:val="0"/>
          <w:numId w:val="30"/>
        </w:numPr>
        <w:spacing w:line="233" w:lineRule="auto"/>
        <w:jc w:val="both"/>
        <w:rPr>
          <w:rFonts w:ascii="Times New Roman" w:hAnsi="Times New Roman"/>
          <w:sz w:val="24"/>
          <w:szCs w:val="24"/>
          <w:lang w:val="ru-RU"/>
        </w:rPr>
      </w:pPr>
      <w:r w:rsidRPr="00D71633">
        <w:rPr>
          <w:rFonts w:ascii="Times New Roman" w:hAnsi="Times New Roman"/>
          <w:sz w:val="24"/>
          <w:szCs w:val="24"/>
          <w:lang w:val="ru-RU"/>
        </w:rPr>
        <w:t>умеет самостоятельно ставить цель, составлять соответствующий собственный алгоритм; определяет способ получения необходимой информации; обнаруживает несоответствие результата и цели; корректирует свою деятельность;</w:t>
      </w:r>
    </w:p>
    <w:p w:rsidR="000D4A08" w:rsidRPr="00D71633" w:rsidRDefault="000D4A08" w:rsidP="00D71633">
      <w:pPr>
        <w:pStyle w:val="a3"/>
        <w:numPr>
          <w:ilvl w:val="0"/>
          <w:numId w:val="30"/>
        </w:numPr>
        <w:spacing w:line="233" w:lineRule="auto"/>
        <w:jc w:val="both"/>
        <w:rPr>
          <w:rFonts w:ascii="Times New Roman" w:hAnsi="Times New Roman"/>
          <w:sz w:val="24"/>
          <w:szCs w:val="24"/>
          <w:lang w:val="ru-RU"/>
        </w:rPr>
      </w:pPr>
      <w:r w:rsidRPr="00D71633">
        <w:rPr>
          <w:rFonts w:ascii="Times New Roman" w:hAnsi="Times New Roman"/>
          <w:sz w:val="24"/>
          <w:szCs w:val="24"/>
          <w:lang w:val="ru-RU"/>
        </w:rPr>
        <w:t>самостоятельно составляет модели и использует их в познавательно – исследовательской деятельности;</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lang w:val="ru-RU"/>
        </w:rPr>
        <w:t>Сенсорное развитие.</w:t>
      </w:r>
    </w:p>
    <w:p w:rsidR="000D4A08" w:rsidRPr="00D71633" w:rsidRDefault="000D4A08" w:rsidP="00D71633">
      <w:pPr>
        <w:pStyle w:val="a3"/>
        <w:numPr>
          <w:ilvl w:val="0"/>
          <w:numId w:val="3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развито зрение, слух, обоняние, осязание, вкус, сенсомоторные способности;</w:t>
      </w:r>
    </w:p>
    <w:p w:rsidR="000D4A08" w:rsidRPr="00D71633" w:rsidRDefault="000D4A08" w:rsidP="00D71633">
      <w:pPr>
        <w:pStyle w:val="a3"/>
        <w:numPr>
          <w:ilvl w:val="0"/>
          <w:numId w:val="3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совершенствует координацию руки и глаза;</w:t>
      </w:r>
    </w:p>
    <w:p w:rsidR="000D4A08" w:rsidRPr="00D71633" w:rsidRDefault="000D4A08" w:rsidP="00D71633">
      <w:pPr>
        <w:pStyle w:val="a3"/>
        <w:numPr>
          <w:ilvl w:val="0"/>
          <w:numId w:val="3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созерцать предметы. явления (всматриваться, вслушиваться), направляя внимание на более тонкое различение их качеств;</w:t>
      </w:r>
    </w:p>
    <w:p w:rsidR="000D4A08" w:rsidRPr="00D71633" w:rsidRDefault="000D4A08" w:rsidP="00D71633">
      <w:pPr>
        <w:pStyle w:val="a3"/>
        <w:numPr>
          <w:ilvl w:val="0"/>
          <w:numId w:val="3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развита мелкая моторика рук в разнообразных видах деятельности;</w:t>
      </w:r>
    </w:p>
    <w:p w:rsidR="000D4A08" w:rsidRPr="00D71633" w:rsidRDefault="000D4A08" w:rsidP="00D71633">
      <w:pPr>
        <w:pStyle w:val="a3"/>
        <w:numPr>
          <w:ilvl w:val="0"/>
          <w:numId w:val="3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сравнивать и классифицировать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0D4A08" w:rsidRPr="00D71633" w:rsidRDefault="000D4A08" w:rsidP="00D71633">
      <w:pPr>
        <w:pStyle w:val="a3"/>
        <w:numPr>
          <w:ilvl w:val="0"/>
          <w:numId w:val="3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классифицировать предметы по общим качествам (форме, величине, строению, цвету);</w:t>
      </w:r>
    </w:p>
    <w:p w:rsidR="000D4A08" w:rsidRPr="00D71633" w:rsidRDefault="000D4A08" w:rsidP="00D71633">
      <w:pPr>
        <w:pStyle w:val="a3"/>
        <w:numPr>
          <w:ilvl w:val="0"/>
          <w:numId w:val="3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знает хроматические и ахроматические цвета;</w:t>
      </w:r>
    </w:p>
    <w:p w:rsidR="000D4A08" w:rsidRPr="00D71633" w:rsidRDefault="000D4A08" w:rsidP="00D71633">
      <w:pPr>
        <w:spacing w:line="237" w:lineRule="auto"/>
        <w:jc w:val="both"/>
        <w:rPr>
          <w:rFonts w:ascii="Times New Roman" w:hAnsi="Times New Roman"/>
          <w:sz w:val="24"/>
          <w:szCs w:val="24"/>
          <w:lang w:val="ru-RU"/>
        </w:rPr>
      </w:pPr>
      <w:r w:rsidRPr="00D71633">
        <w:rPr>
          <w:rFonts w:ascii="Times New Roman" w:hAnsi="Times New Roman"/>
          <w:i/>
          <w:iCs/>
          <w:sz w:val="24"/>
          <w:szCs w:val="24"/>
          <w:lang w:val="ru-RU"/>
        </w:rPr>
        <w:t xml:space="preserve">      Проектная деятельность.</w:t>
      </w:r>
    </w:p>
    <w:p w:rsidR="000D4A08" w:rsidRPr="00D71633" w:rsidRDefault="000D4A08" w:rsidP="00D71633">
      <w:pPr>
        <w:pStyle w:val="a3"/>
        <w:numPr>
          <w:ilvl w:val="0"/>
          <w:numId w:val="32"/>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lastRenderedPageBreak/>
        <w:t>использует проектную деятельность всех типов (исследовательскую, творческую, нормативную);</w:t>
      </w:r>
    </w:p>
    <w:p w:rsidR="000D4A08" w:rsidRPr="00D71633" w:rsidRDefault="000D4A08" w:rsidP="00D71633">
      <w:pPr>
        <w:pStyle w:val="a3"/>
        <w:numPr>
          <w:ilvl w:val="0"/>
          <w:numId w:val="32"/>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умеет в исследовательской деятельности уделять внимание анализу эффективности источников информации; поощряет обсуждение проекта в кругу сверстников;</w:t>
      </w:r>
    </w:p>
    <w:p w:rsidR="000D4A08" w:rsidRPr="00D71633" w:rsidRDefault="000D4A08" w:rsidP="00D71633">
      <w:pPr>
        <w:pStyle w:val="a3"/>
        <w:numPr>
          <w:ilvl w:val="0"/>
          <w:numId w:val="32"/>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принимает участие в творческой проектной деятельности индивидуального и группового характера;</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Дидактические игры.</w:t>
      </w:r>
    </w:p>
    <w:p w:rsidR="000D4A08" w:rsidRPr="00D71633" w:rsidRDefault="000D4A08" w:rsidP="00D71633">
      <w:pPr>
        <w:pStyle w:val="a3"/>
        <w:numPr>
          <w:ilvl w:val="0"/>
          <w:numId w:val="33"/>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играть в различные дидактические игры (лото, мозайка, бирюльки и др.);</w:t>
      </w:r>
    </w:p>
    <w:p w:rsidR="000D4A08" w:rsidRPr="00D71633" w:rsidRDefault="000D4A08" w:rsidP="00D71633">
      <w:pPr>
        <w:pStyle w:val="a3"/>
        <w:numPr>
          <w:ilvl w:val="0"/>
          <w:numId w:val="33"/>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принимает участие в создании некоторых дидактических игр («Шумелки», «Шуршалки», и др.);</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lang w:val="ru-RU"/>
        </w:rPr>
        <w:t>Ознакомление с предметным окружением.</w:t>
      </w:r>
    </w:p>
    <w:p w:rsidR="000D4A08" w:rsidRPr="00D71633" w:rsidRDefault="000D4A08" w:rsidP="00D71633">
      <w:pPr>
        <w:pStyle w:val="a3"/>
        <w:numPr>
          <w:ilvl w:val="0"/>
          <w:numId w:val="34"/>
        </w:numPr>
        <w:jc w:val="both"/>
        <w:rPr>
          <w:rFonts w:ascii="Times New Roman" w:hAnsi="Times New Roman"/>
          <w:sz w:val="24"/>
          <w:szCs w:val="24"/>
          <w:lang w:val="ru-RU"/>
        </w:rPr>
      </w:pPr>
      <w:r w:rsidRPr="00D71633">
        <w:rPr>
          <w:rFonts w:ascii="Times New Roman" w:hAnsi="Times New Roman"/>
          <w:sz w:val="24"/>
          <w:szCs w:val="24"/>
          <w:lang w:val="ru-RU"/>
        </w:rPr>
        <w:t>знает все виды транспорта (наземный, подземный, воздушный, водный);</w:t>
      </w:r>
    </w:p>
    <w:p w:rsidR="000D4A08" w:rsidRPr="00D71633" w:rsidRDefault="000D4A08" w:rsidP="00D71633">
      <w:pPr>
        <w:pStyle w:val="a3"/>
        <w:numPr>
          <w:ilvl w:val="0"/>
          <w:numId w:val="34"/>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предметах, облегчающих труд людей на производстве; об объектах, создающих комфорт и уют в помещении и на улице;</w:t>
      </w:r>
    </w:p>
    <w:p w:rsidR="000D4A08" w:rsidRPr="00D71633" w:rsidRDefault="000D4A08" w:rsidP="00D71633">
      <w:pPr>
        <w:pStyle w:val="a3"/>
        <w:numPr>
          <w:ilvl w:val="0"/>
          <w:numId w:val="34"/>
        </w:numPr>
        <w:jc w:val="both"/>
        <w:rPr>
          <w:rFonts w:ascii="Times New Roman" w:hAnsi="Times New Roman"/>
          <w:sz w:val="24"/>
          <w:szCs w:val="24"/>
          <w:lang w:val="ru-RU"/>
        </w:rPr>
      </w:pPr>
      <w:r w:rsidRPr="00D71633">
        <w:rPr>
          <w:rFonts w:ascii="Times New Roman" w:hAnsi="Times New Roman"/>
          <w:sz w:val="24"/>
          <w:szCs w:val="24"/>
          <w:lang w:val="ru-RU"/>
        </w:rPr>
        <w:t>применяет разнообразные способы обследования предметов (наложение. приложение, сравнение по количеству и др.);</w:t>
      </w:r>
    </w:p>
    <w:p w:rsidR="000D4A08" w:rsidRPr="00D71633" w:rsidRDefault="000D4A08" w:rsidP="00D71633">
      <w:pPr>
        <w:pStyle w:val="a3"/>
        <w:numPr>
          <w:ilvl w:val="0"/>
          <w:numId w:val="34"/>
        </w:numPr>
        <w:jc w:val="both"/>
        <w:rPr>
          <w:rFonts w:ascii="Times New Roman" w:hAnsi="Times New Roman"/>
          <w:sz w:val="24"/>
          <w:szCs w:val="24"/>
          <w:lang w:val="ru-RU"/>
        </w:rPr>
      </w:pPr>
      <w:r w:rsidRPr="00D71633">
        <w:rPr>
          <w:rFonts w:ascii="Times New Roman" w:hAnsi="Times New Roman"/>
          <w:sz w:val="24"/>
          <w:szCs w:val="24"/>
          <w:lang w:val="ru-RU"/>
        </w:rPr>
        <w:t>знает, что материалы добывают и производят (дерево, металл, ткань);</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rPr>
        <w:t>Ознакомление с социальным миром.</w:t>
      </w:r>
    </w:p>
    <w:p w:rsidR="000D4A08" w:rsidRPr="00D71633" w:rsidRDefault="000D4A08" w:rsidP="00D71633">
      <w:pPr>
        <w:pStyle w:val="a3"/>
        <w:numPr>
          <w:ilvl w:val="0"/>
          <w:numId w:val="35"/>
        </w:numPr>
        <w:jc w:val="both"/>
        <w:rPr>
          <w:rFonts w:ascii="Times New Roman" w:hAnsi="Times New Roman"/>
          <w:sz w:val="24"/>
          <w:szCs w:val="24"/>
          <w:lang w:val="ru-RU"/>
        </w:rPr>
      </w:pPr>
      <w:r w:rsidRPr="00D71633">
        <w:rPr>
          <w:rFonts w:ascii="Times New Roman" w:hAnsi="Times New Roman"/>
          <w:sz w:val="24"/>
          <w:szCs w:val="24"/>
          <w:lang w:val="ru-RU"/>
        </w:rPr>
        <w:t>знаком с библиотеками и музеями;</w:t>
      </w:r>
    </w:p>
    <w:p w:rsidR="000D4A08" w:rsidRPr="00D71633" w:rsidRDefault="000D4A08" w:rsidP="00D71633">
      <w:pPr>
        <w:pStyle w:val="a3"/>
        <w:numPr>
          <w:ilvl w:val="0"/>
          <w:numId w:val="35"/>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дальнейшем обучении школа, колледж, ВУЗ;</w:t>
      </w:r>
    </w:p>
    <w:p w:rsidR="000D4A08" w:rsidRPr="00D71633" w:rsidRDefault="000D4A08" w:rsidP="00D71633">
      <w:pPr>
        <w:pStyle w:val="a3"/>
        <w:numPr>
          <w:ilvl w:val="0"/>
          <w:numId w:val="35"/>
        </w:numPr>
        <w:jc w:val="both"/>
        <w:rPr>
          <w:rFonts w:ascii="Times New Roman" w:hAnsi="Times New Roman"/>
          <w:sz w:val="24"/>
          <w:szCs w:val="24"/>
          <w:lang w:val="ru-RU"/>
        </w:rPr>
      </w:pPr>
      <w:r w:rsidRPr="00D71633">
        <w:rPr>
          <w:rFonts w:ascii="Times New Roman" w:hAnsi="Times New Roman"/>
          <w:sz w:val="24"/>
          <w:szCs w:val="24"/>
          <w:lang w:val="ru-RU"/>
        </w:rPr>
        <w:t>осведомлен о сферах человеческой деятельности, знает об их значимости для жизни ребенка. его семьи, детского сада и общества в целом;</w:t>
      </w:r>
    </w:p>
    <w:p w:rsidR="000D4A08" w:rsidRPr="00D71633" w:rsidRDefault="000D4A08" w:rsidP="00D71633">
      <w:pPr>
        <w:pStyle w:val="a3"/>
        <w:numPr>
          <w:ilvl w:val="0"/>
          <w:numId w:val="35"/>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об элементах экономики (деньги, их история, значение для общества, бюджет семьи, разные уровни обеспеченности людей, благотворительность);</w:t>
      </w:r>
    </w:p>
    <w:p w:rsidR="000D4A08" w:rsidRPr="00D71633" w:rsidRDefault="000D4A08" w:rsidP="00D71633">
      <w:pPr>
        <w:pStyle w:val="a3"/>
        <w:numPr>
          <w:ilvl w:val="0"/>
          <w:numId w:val="35"/>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родном крае. о родине – России; знает о флаге, гербе, гимне России; о государственных праздниках; о Российской армии;</w:t>
      </w:r>
    </w:p>
    <w:p w:rsidR="000D4A08" w:rsidRPr="00D71633" w:rsidRDefault="000D4A08" w:rsidP="00D71633">
      <w:pPr>
        <w:pStyle w:val="a3"/>
        <w:numPr>
          <w:ilvl w:val="0"/>
          <w:numId w:val="35"/>
        </w:numPr>
        <w:jc w:val="both"/>
        <w:rPr>
          <w:rFonts w:ascii="Times New Roman" w:hAnsi="Times New Roman"/>
          <w:sz w:val="24"/>
          <w:szCs w:val="24"/>
          <w:lang w:val="ru-RU"/>
        </w:rPr>
      </w:pPr>
      <w:r w:rsidRPr="00D71633">
        <w:rPr>
          <w:rFonts w:ascii="Times New Roman" w:hAnsi="Times New Roman"/>
          <w:sz w:val="24"/>
          <w:szCs w:val="24"/>
          <w:lang w:val="ru-RU"/>
        </w:rPr>
        <w:t>знает об эволюции земли (возникновении земли, эволюция растительного и животного мира);</w:t>
      </w:r>
    </w:p>
    <w:p w:rsidR="000D4A08" w:rsidRPr="00D71633" w:rsidRDefault="000D4A08" w:rsidP="00D71633">
      <w:pPr>
        <w:pStyle w:val="a3"/>
        <w:numPr>
          <w:ilvl w:val="0"/>
          <w:numId w:val="35"/>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об истории человечества через знакомство с произведениями искусства (живопись, скульптура, мифы и легенды народов мира);</w:t>
      </w:r>
    </w:p>
    <w:p w:rsidR="000D4A08" w:rsidRPr="00D71633" w:rsidRDefault="000D4A08" w:rsidP="00D71633">
      <w:pPr>
        <w:pStyle w:val="a3"/>
        <w:numPr>
          <w:ilvl w:val="0"/>
          <w:numId w:val="35"/>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родном крае, знаком с достопримечательностями района, в котором живет;</w:t>
      </w:r>
    </w:p>
    <w:p w:rsidR="000D4A08" w:rsidRPr="00D71633" w:rsidRDefault="000D4A08" w:rsidP="00D71633">
      <w:pPr>
        <w:pStyle w:val="a3"/>
        <w:numPr>
          <w:ilvl w:val="0"/>
          <w:numId w:val="35"/>
        </w:numPr>
        <w:jc w:val="both"/>
        <w:rPr>
          <w:rFonts w:ascii="Times New Roman" w:hAnsi="Times New Roman"/>
          <w:sz w:val="24"/>
          <w:szCs w:val="24"/>
          <w:lang w:val="ru-RU"/>
        </w:rPr>
      </w:pPr>
      <w:r w:rsidRPr="00D71633">
        <w:rPr>
          <w:rFonts w:ascii="Times New Roman" w:hAnsi="Times New Roman"/>
          <w:sz w:val="24"/>
          <w:szCs w:val="24"/>
          <w:lang w:val="ru-RU"/>
        </w:rPr>
        <w:lastRenderedPageBreak/>
        <w:t>знает, что российская федерация (Россия) – многонациональная страна;</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rPr>
        <w:t>Ознакомление с миром природы.</w:t>
      </w:r>
    </w:p>
    <w:p w:rsidR="000D4A08" w:rsidRPr="00D71633" w:rsidRDefault="000D4A08" w:rsidP="00D71633">
      <w:pPr>
        <w:pStyle w:val="a3"/>
        <w:numPr>
          <w:ilvl w:val="0"/>
          <w:numId w:val="36"/>
        </w:numPr>
        <w:jc w:val="both"/>
        <w:rPr>
          <w:rFonts w:ascii="Times New Roman" w:hAnsi="Times New Roman"/>
          <w:sz w:val="24"/>
          <w:szCs w:val="24"/>
          <w:lang w:val="ru-RU"/>
        </w:rPr>
      </w:pPr>
      <w:r w:rsidRPr="00D71633">
        <w:rPr>
          <w:rFonts w:ascii="Times New Roman" w:hAnsi="Times New Roman"/>
          <w:sz w:val="24"/>
          <w:szCs w:val="24"/>
          <w:lang w:val="ru-RU"/>
        </w:rPr>
        <w:t>проявляет познавательный интерес к природе, активно изучает природный мир родного края;</w:t>
      </w:r>
    </w:p>
    <w:p w:rsidR="000D4A08" w:rsidRPr="00D71633" w:rsidRDefault="000D4A08" w:rsidP="00D71633">
      <w:pPr>
        <w:pStyle w:val="a3"/>
        <w:numPr>
          <w:ilvl w:val="0"/>
          <w:numId w:val="36"/>
        </w:numPr>
        <w:jc w:val="both"/>
        <w:rPr>
          <w:rFonts w:ascii="Times New Roman" w:hAnsi="Times New Roman"/>
          <w:sz w:val="24"/>
          <w:szCs w:val="24"/>
          <w:lang w:val="ru-RU"/>
        </w:rPr>
      </w:pPr>
      <w:r w:rsidRPr="00D71633">
        <w:rPr>
          <w:rFonts w:ascii="Times New Roman" w:hAnsi="Times New Roman"/>
          <w:sz w:val="24"/>
          <w:szCs w:val="24"/>
          <w:lang w:val="ru-RU"/>
        </w:rPr>
        <w:t>знает об условиях жизни комнатных растений, знаком со способами их вегетативного размножения (черенками, листьями, усами);</w:t>
      </w:r>
    </w:p>
    <w:p w:rsidR="000D4A08" w:rsidRPr="00D71633" w:rsidRDefault="000D4A08" w:rsidP="00D71633">
      <w:pPr>
        <w:pStyle w:val="a3"/>
        <w:numPr>
          <w:ilvl w:val="0"/>
          <w:numId w:val="36"/>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деревьях, кустарниках, травянистых растениях, растениях луга, сада, леса; знает лекарственные растения;</w:t>
      </w:r>
    </w:p>
    <w:p w:rsidR="000D4A08" w:rsidRPr="00D71633" w:rsidRDefault="000D4A08" w:rsidP="00D71633">
      <w:pPr>
        <w:pStyle w:val="a3"/>
        <w:numPr>
          <w:ilvl w:val="0"/>
          <w:numId w:val="36"/>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птицах, насекомых, о млекопитающих, земноводных и пресмыкающихся;</w:t>
      </w:r>
    </w:p>
    <w:p w:rsidR="000D4A08" w:rsidRPr="00D71633" w:rsidRDefault="000D4A08" w:rsidP="00D71633">
      <w:pPr>
        <w:pStyle w:val="a3"/>
        <w:numPr>
          <w:ilvl w:val="0"/>
          <w:numId w:val="36"/>
        </w:numPr>
        <w:jc w:val="both"/>
        <w:rPr>
          <w:rFonts w:ascii="Times New Roman" w:hAnsi="Times New Roman"/>
          <w:sz w:val="24"/>
          <w:szCs w:val="24"/>
          <w:lang w:val="ru-RU"/>
        </w:rPr>
      </w:pPr>
      <w:r w:rsidRPr="00D71633">
        <w:rPr>
          <w:rFonts w:ascii="Times New Roman" w:hAnsi="Times New Roman"/>
          <w:sz w:val="24"/>
          <w:szCs w:val="24"/>
          <w:lang w:val="ru-RU"/>
        </w:rPr>
        <w:t>умеет устанавливать причинно-следственные связи между природными явлениями (если исчезнут насекомые – опылители растений, то растения не дадут семян и т.д.);</w:t>
      </w:r>
    </w:p>
    <w:p w:rsidR="000D4A08" w:rsidRPr="00D71633" w:rsidRDefault="000D4A08" w:rsidP="00D71633">
      <w:pPr>
        <w:pStyle w:val="a3"/>
        <w:numPr>
          <w:ilvl w:val="0"/>
          <w:numId w:val="36"/>
        </w:numPr>
        <w:jc w:val="both"/>
        <w:rPr>
          <w:rFonts w:ascii="Times New Roman" w:hAnsi="Times New Roman"/>
          <w:sz w:val="24"/>
          <w:szCs w:val="24"/>
          <w:lang w:val="ru-RU"/>
        </w:rPr>
      </w:pPr>
      <w:r w:rsidRPr="00D71633">
        <w:rPr>
          <w:rFonts w:ascii="Times New Roman" w:hAnsi="Times New Roman"/>
          <w:sz w:val="24"/>
          <w:szCs w:val="24"/>
          <w:lang w:val="ru-RU"/>
        </w:rPr>
        <w:t>умеет правильно вести себя в природе;</w:t>
      </w:r>
    </w:p>
    <w:p w:rsidR="000D4A08" w:rsidRPr="00D71633" w:rsidRDefault="000D4A08" w:rsidP="00D71633">
      <w:pPr>
        <w:ind w:left="367"/>
        <w:jc w:val="both"/>
        <w:rPr>
          <w:rFonts w:ascii="Times New Roman" w:hAnsi="Times New Roman"/>
          <w:sz w:val="24"/>
          <w:szCs w:val="24"/>
        </w:rPr>
      </w:pPr>
      <w:r w:rsidRPr="00D71633">
        <w:rPr>
          <w:rFonts w:ascii="Times New Roman" w:hAnsi="Times New Roman"/>
          <w:b/>
          <w:bCs/>
          <w:i/>
          <w:iCs/>
          <w:sz w:val="24"/>
          <w:szCs w:val="24"/>
        </w:rPr>
        <w:t>Сезонные наблюдения.</w:t>
      </w:r>
    </w:p>
    <w:p w:rsidR="000D4A08" w:rsidRPr="00D71633" w:rsidRDefault="000D4A08" w:rsidP="00D71633">
      <w:pPr>
        <w:spacing w:line="233" w:lineRule="auto"/>
        <w:ind w:left="367"/>
        <w:jc w:val="both"/>
        <w:rPr>
          <w:rFonts w:ascii="Times New Roman" w:hAnsi="Times New Roman"/>
          <w:sz w:val="24"/>
          <w:szCs w:val="24"/>
          <w:lang w:val="ru-RU"/>
        </w:rPr>
      </w:pPr>
      <w:r w:rsidRPr="00D71633">
        <w:rPr>
          <w:rFonts w:ascii="Times New Roman" w:hAnsi="Times New Roman"/>
          <w:i/>
          <w:iCs/>
          <w:sz w:val="24"/>
          <w:szCs w:val="24"/>
        </w:rPr>
        <w:t>Осень.</w:t>
      </w:r>
    </w:p>
    <w:p w:rsidR="000D4A08" w:rsidRPr="00D71633" w:rsidRDefault="000D4A08" w:rsidP="00D71633">
      <w:pPr>
        <w:pStyle w:val="a3"/>
        <w:numPr>
          <w:ilvl w:val="0"/>
          <w:numId w:val="37"/>
        </w:numPr>
        <w:spacing w:line="233" w:lineRule="auto"/>
        <w:jc w:val="both"/>
        <w:rPr>
          <w:rFonts w:ascii="Times New Roman" w:hAnsi="Times New Roman"/>
          <w:sz w:val="24"/>
          <w:szCs w:val="24"/>
          <w:lang w:val="ru-RU"/>
        </w:rPr>
      </w:pPr>
      <w:r w:rsidRPr="00D71633">
        <w:rPr>
          <w:rFonts w:ascii="Times New Roman" w:hAnsi="Times New Roman"/>
          <w:sz w:val="24"/>
          <w:szCs w:val="24"/>
          <w:lang w:val="ru-RU"/>
        </w:rPr>
        <w:t>знает о том, что сентябрь – первый осенний месяц; умеет замечать приметы осени;</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Зима.</w:t>
      </w:r>
    </w:p>
    <w:p w:rsidR="000D4A08" w:rsidRPr="00D71633" w:rsidRDefault="000D4A08" w:rsidP="00D71633">
      <w:pPr>
        <w:pStyle w:val="a3"/>
        <w:numPr>
          <w:ilvl w:val="0"/>
          <w:numId w:val="37"/>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сезонных изменениях в природе (самые короткие дни и длинные ночи, холодно, мороз, гололед и т.п.); умеет определять свойства снега;</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i/>
          <w:iCs/>
          <w:sz w:val="24"/>
          <w:szCs w:val="24"/>
          <w:lang w:val="ru-RU"/>
        </w:rPr>
        <w:t xml:space="preserve">     Весна.</w:t>
      </w:r>
    </w:p>
    <w:p w:rsidR="000D4A08" w:rsidRPr="00D71633" w:rsidRDefault="000D4A08" w:rsidP="00D71633">
      <w:pPr>
        <w:pStyle w:val="a3"/>
        <w:numPr>
          <w:ilvl w:val="0"/>
          <w:numId w:val="37"/>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весенних изменениях в природе; знаком с термометром;</w:t>
      </w:r>
    </w:p>
    <w:p w:rsidR="000D4A08" w:rsidRPr="00D71633" w:rsidRDefault="000D4A08" w:rsidP="00D71633">
      <w:pPr>
        <w:pStyle w:val="a3"/>
        <w:numPr>
          <w:ilvl w:val="0"/>
          <w:numId w:val="37"/>
        </w:numPr>
        <w:jc w:val="both"/>
        <w:rPr>
          <w:rFonts w:ascii="Times New Roman" w:hAnsi="Times New Roman"/>
          <w:sz w:val="24"/>
          <w:szCs w:val="24"/>
          <w:lang w:val="ru-RU"/>
        </w:rPr>
      </w:pPr>
      <w:r w:rsidRPr="00D71633">
        <w:rPr>
          <w:rFonts w:ascii="Times New Roman" w:hAnsi="Times New Roman"/>
          <w:sz w:val="24"/>
          <w:szCs w:val="24"/>
        </w:rPr>
        <w:t>знаком с народными приметами;</w:t>
      </w:r>
    </w:p>
    <w:p w:rsidR="000D4A08" w:rsidRPr="00D71633" w:rsidRDefault="000D4A08" w:rsidP="00D71633">
      <w:pPr>
        <w:ind w:left="367"/>
        <w:jc w:val="both"/>
        <w:rPr>
          <w:rFonts w:ascii="Times New Roman" w:hAnsi="Times New Roman"/>
          <w:sz w:val="20"/>
          <w:szCs w:val="20"/>
          <w:lang w:val="ru-RU"/>
        </w:rPr>
      </w:pPr>
      <w:r w:rsidRPr="00D71633">
        <w:rPr>
          <w:rFonts w:ascii="Times New Roman" w:hAnsi="Times New Roman"/>
          <w:i/>
          <w:iCs/>
          <w:sz w:val="24"/>
          <w:szCs w:val="24"/>
        </w:rPr>
        <w:t>Лето.</w:t>
      </w:r>
    </w:p>
    <w:p w:rsidR="000D4A08" w:rsidRPr="00D71633" w:rsidRDefault="000D4A08" w:rsidP="00D71633">
      <w:pPr>
        <w:pStyle w:val="a3"/>
        <w:numPr>
          <w:ilvl w:val="0"/>
          <w:numId w:val="38"/>
        </w:numPr>
        <w:jc w:val="both"/>
        <w:rPr>
          <w:rFonts w:ascii="Times New Roman" w:hAnsi="Times New Roman"/>
          <w:sz w:val="20"/>
          <w:szCs w:val="20"/>
          <w:lang w:val="ru-RU"/>
        </w:rPr>
      </w:pPr>
      <w:r w:rsidRPr="00D71633">
        <w:rPr>
          <w:rFonts w:ascii="Times New Roman" w:hAnsi="Times New Roman"/>
          <w:sz w:val="24"/>
          <w:szCs w:val="24"/>
          <w:lang w:val="ru-RU"/>
        </w:rPr>
        <w:t>имеет представление об изменениях, происходящих в природе;</w:t>
      </w:r>
    </w:p>
    <w:p w:rsidR="000D4A08" w:rsidRPr="00D71633" w:rsidRDefault="000D4A08" w:rsidP="00D71633">
      <w:pPr>
        <w:pStyle w:val="a3"/>
        <w:numPr>
          <w:ilvl w:val="0"/>
          <w:numId w:val="38"/>
        </w:numPr>
        <w:jc w:val="both"/>
        <w:rPr>
          <w:rFonts w:ascii="Times New Roman" w:hAnsi="Times New Roman"/>
          <w:sz w:val="20"/>
          <w:szCs w:val="20"/>
          <w:lang w:val="ru-RU"/>
        </w:rPr>
      </w:pPr>
      <w:r w:rsidRPr="00D71633">
        <w:rPr>
          <w:rFonts w:ascii="Times New Roman" w:hAnsi="Times New Roman"/>
          <w:sz w:val="24"/>
          <w:szCs w:val="24"/>
          <w:lang w:val="ru-RU"/>
        </w:rPr>
        <w:t>знает, что летом наиболее благоприятные условия для роста растений: растут, цветут и плодоносят;</w:t>
      </w:r>
    </w:p>
    <w:p w:rsidR="000D4A08" w:rsidRPr="00D71633" w:rsidRDefault="000D4A08" w:rsidP="00D71633">
      <w:pPr>
        <w:pStyle w:val="a3"/>
        <w:numPr>
          <w:ilvl w:val="0"/>
          <w:numId w:val="38"/>
        </w:numPr>
        <w:jc w:val="both"/>
        <w:rPr>
          <w:rFonts w:ascii="Times New Roman" w:hAnsi="Times New Roman"/>
          <w:sz w:val="20"/>
          <w:szCs w:val="20"/>
          <w:lang w:val="ru-RU"/>
        </w:rPr>
      </w:pPr>
      <w:r w:rsidRPr="00D71633">
        <w:rPr>
          <w:rFonts w:ascii="Times New Roman" w:hAnsi="Times New Roman"/>
          <w:sz w:val="24"/>
          <w:szCs w:val="24"/>
          <w:lang w:val="ru-RU"/>
        </w:rPr>
        <w:t>знаком с трудом людей на полях, в садах и огородах; помогает взрослым.</w:t>
      </w:r>
    </w:p>
    <w:p w:rsidR="000D4A08" w:rsidRPr="00D71633" w:rsidRDefault="000D4A08" w:rsidP="00D71633">
      <w:pPr>
        <w:spacing w:line="235" w:lineRule="auto"/>
        <w:ind w:left="367" w:right="-32"/>
        <w:jc w:val="both"/>
        <w:rPr>
          <w:rFonts w:ascii="Times New Roman" w:hAnsi="Times New Roman"/>
          <w:b/>
          <w:bCs/>
          <w:sz w:val="24"/>
          <w:szCs w:val="24"/>
          <w:lang w:val="ru-RU"/>
        </w:rPr>
      </w:pPr>
      <w:r w:rsidRPr="00D71633">
        <w:rPr>
          <w:rFonts w:ascii="Times New Roman" w:hAnsi="Times New Roman"/>
          <w:b/>
          <w:bCs/>
          <w:sz w:val="24"/>
          <w:szCs w:val="24"/>
          <w:lang w:val="ru-RU"/>
        </w:rPr>
        <w:lastRenderedPageBreak/>
        <w:t xml:space="preserve">Модуль образовательной деятельности «Речевое развитие» </w:t>
      </w:r>
    </w:p>
    <w:p w:rsidR="000D4A08" w:rsidRPr="00D71633" w:rsidRDefault="000D4A08" w:rsidP="00D71633">
      <w:pPr>
        <w:spacing w:line="235" w:lineRule="auto"/>
        <w:ind w:left="367" w:right="7740"/>
        <w:jc w:val="both"/>
        <w:rPr>
          <w:rFonts w:ascii="Times New Roman" w:hAnsi="Times New Roman"/>
          <w:sz w:val="24"/>
          <w:szCs w:val="24"/>
          <w:lang w:val="ru-RU"/>
        </w:rPr>
      </w:pPr>
      <w:r w:rsidRPr="00D71633">
        <w:rPr>
          <w:rFonts w:ascii="Times New Roman" w:hAnsi="Times New Roman"/>
          <w:b/>
          <w:bCs/>
          <w:sz w:val="24"/>
          <w:szCs w:val="24"/>
          <w:lang w:val="ru-RU"/>
        </w:rPr>
        <w:t>Развитие речи.</w:t>
      </w:r>
    </w:p>
    <w:p w:rsidR="000D4A08" w:rsidRPr="00D71633" w:rsidRDefault="000D4A08" w:rsidP="00D71633">
      <w:pPr>
        <w:pStyle w:val="a3"/>
        <w:numPr>
          <w:ilvl w:val="0"/>
          <w:numId w:val="39"/>
        </w:numPr>
        <w:spacing w:line="235" w:lineRule="auto"/>
        <w:ind w:right="-32"/>
        <w:jc w:val="both"/>
        <w:rPr>
          <w:rFonts w:ascii="Times New Roman" w:hAnsi="Times New Roman"/>
          <w:sz w:val="24"/>
          <w:szCs w:val="24"/>
          <w:lang w:val="ru-RU"/>
        </w:rPr>
      </w:pPr>
      <w:r w:rsidRPr="00D71633">
        <w:rPr>
          <w:rFonts w:ascii="Times New Roman" w:hAnsi="Times New Roman"/>
          <w:sz w:val="24"/>
          <w:szCs w:val="24"/>
          <w:lang w:val="ru-RU"/>
        </w:rPr>
        <w:t>проявляет инициативу с целью получения новых знаний;</w:t>
      </w:r>
    </w:p>
    <w:p w:rsidR="000D4A08" w:rsidRPr="00D71633" w:rsidRDefault="000D4A08" w:rsidP="00D71633">
      <w:pPr>
        <w:pStyle w:val="a3"/>
        <w:numPr>
          <w:ilvl w:val="0"/>
          <w:numId w:val="39"/>
        </w:numPr>
        <w:spacing w:line="235" w:lineRule="auto"/>
        <w:ind w:right="-32"/>
        <w:jc w:val="both"/>
        <w:rPr>
          <w:rFonts w:ascii="Times New Roman" w:hAnsi="Times New Roman"/>
          <w:sz w:val="24"/>
          <w:szCs w:val="24"/>
          <w:lang w:val="ru-RU"/>
        </w:rPr>
      </w:pPr>
      <w:r w:rsidRPr="00D71633">
        <w:rPr>
          <w:rFonts w:ascii="Times New Roman" w:hAnsi="Times New Roman"/>
          <w:sz w:val="24"/>
          <w:szCs w:val="24"/>
          <w:lang w:val="ru-RU"/>
        </w:rPr>
        <w:t>умеет высказывать предположения и дает простейшие выводы, излагает свои мысли понятно для окружающих; отстаивает свою точку зрения;</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lang w:val="ru-RU"/>
        </w:rPr>
        <w:t>Формирование словаря.</w:t>
      </w:r>
    </w:p>
    <w:p w:rsidR="000D4A08" w:rsidRPr="00D71633" w:rsidRDefault="000D4A08" w:rsidP="00D71633">
      <w:pPr>
        <w:pStyle w:val="a3"/>
        <w:numPr>
          <w:ilvl w:val="0"/>
          <w:numId w:val="40"/>
        </w:numPr>
        <w:jc w:val="both"/>
        <w:rPr>
          <w:rFonts w:ascii="Times New Roman" w:hAnsi="Times New Roman"/>
          <w:sz w:val="24"/>
          <w:szCs w:val="24"/>
          <w:lang w:val="ru-RU"/>
        </w:rPr>
      </w:pPr>
      <w:r w:rsidRPr="00D71633">
        <w:rPr>
          <w:rFonts w:ascii="Times New Roman" w:hAnsi="Times New Roman"/>
          <w:sz w:val="24"/>
          <w:szCs w:val="24"/>
          <w:lang w:val="ru-RU"/>
        </w:rPr>
        <w:t>использует в речи бытовые, природоведческие, обществоведческие слова; интересуется смыслом слова;</w:t>
      </w:r>
    </w:p>
    <w:p w:rsidR="000D4A08" w:rsidRPr="00D71633" w:rsidRDefault="000D4A08" w:rsidP="00D71633">
      <w:pPr>
        <w:pStyle w:val="a3"/>
        <w:numPr>
          <w:ilvl w:val="0"/>
          <w:numId w:val="40"/>
        </w:numPr>
        <w:jc w:val="both"/>
        <w:rPr>
          <w:rFonts w:ascii="Times New Roman" w:hAnsi="Times New Roman"/>
          <w:sz w:val="24"/>
          <w:szCs w:val="24"/>
          <w:lang w:val="ru-RU"/>
        </w:rPr>
      </w:pPr>
      <w:r w:rsidRPr="00D71633">
        <w:rPr>
          <w:rFonts w:ascii="Times New Roman" w:hAnsi="Times New Roman"/>
          <w:sz w:val="24"/>
          <w:szCs w:val="24"/>
          <w:lang w:val="ru-RU"/>
        </w:rPr>
        <w:t>умеет использовать разные части речи в точном соответсвии с их значением и целью высказывания;</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i/>
          <w:iCs/>
          <w:sz w:val="24"/>
          <w:szCs w:val="24"/>
          <w:lang w:val="ru-RU"/>
        </w:rPr>
        <w:t xml:space="preserve">      Звуковая культура речи.</w:t>
      </w:r>
    </w:p>
    <w:p w:rsidR="000D4A08" w:rsidRPr="00D71633" w:rsidRDefault="000D4A08" w:rsidP="00D71633">
      <w:pPr>
        <w:pStyle w:val="a3"/>
        <w:numPr>
          <w:ilvl w:val="0"/>
          <w:numId w:val="41"/>
        </w:numPr>
        <w:ind w:left="1134"/>
        <w:jc w:val="both"/>
        <w:rPr>
          <w:rFonts w:ascii="Times New Roman" w:hAnsi="Times New Roman"/>
          <w:sz w:val="24"/>
          <w:szCs w:val="24"/>
          <w:lang w:val="ru-RU"/>
        </w:rPr>
      </w:pPr>
      <w:r w:rsidRPr="00D71633">
        <w:rPr>
          <w:rFonts w:ascii="Times New Roman" w:hAnsi="Times New Roman"/>
          <w:sz w:val="24"/>
          <w:szCs w:val="24"/>
          <w:lang w:val="ru-RU"/>
        </w:rPr>
        <w:t>умеет различать на слух и в произношении все звуки родного языка;внятно и отчетливо произносит слова и словосочетания с естественными интонациями;</w:t>
      </w:r>
    </w:p>
    <w:p w:rsidR="000D4A08" w:rsidRPr="00D71633" w:rsidRDefault="000D4A08" w:rsidP="00D71633">
      <w:pPr>
        <w:pStyle w:val="a3"/>
        <w:numPr>
          <w:ilvl w:val="0"/>
          <w:numId w:val="41"/>
        </w:numPr>
        <w:ind w:left="1134"/>
        <w:jc w:val="both"/>
        <w:rPr>
          <w:rFonts w:ascii="Times New Roman" w:hAnsi="Times New Roman"/>
          <w:sz w:val="24"/>
          <w:szCs w:val="24"/>
          <w:lang w:val="ru-RU"/>
        </w:rPr>
      </w:pPr>
      <w:r w:rsidRPr="00D71633">
        <w:rPr>
          <w:rFonts w:ascii="Times New Roman" w:hAnsi="Times New Roman"/>
          <w:sz w:val="24"/>
          <w:szCs w:val="24"/>
          <w:lang w:val="ru-RU"/>
        </w:rPr>
        <w:t>умеет называть слова с определенным звуком, находит слова с этим звуком в предложении, определяет место звука вслове;</w:t>
      </w:r>
    </w:p>
    <w:p w:rsidR="000D4A08" w:rsidRPr="00D71633" w:rsidRDefault="000D4A08" w:rsidP="00D71633">
      <w:pPr>
        <w:ind w:left="360"/>
        <w:jc w:val="both"/>
        <w:rPr>
          <w:rFonts w:ascii="Times New Roman" w:hAnsi="Times New Roman"/>
          <w:sz w:val="24"/>
          <w:szCs w:val="24"/>
          <w:lang w:val="ru-RU"/>
        </w:rPr>
      </w:pPr>
      <w:r w:rsidRPr="00D71633">
        <w:rPr>
          <w:rFonts w:ascii="Times New Roman" w:hAnsi="Times New Roman"/>
          <w:i/>
          <w:iCs/>
          <w:sz w:val="24"/>
          <w:szCs w:val="24"/>
        </w:rPr>
        <w:t>Грамматический строй речи</w:t>
      </w:r>
      <w:r w:rsidRPr="00D71633">
        <w:rPr>
          <w:rFonts w:ascii="Times New Roman" w:hAnsi="Times New Roman"/>
          <w:sz w:val="24"/>
          <w:szCs w:val="24"/>
        </w:rPr>
        <w:t>.</w:t>
      </w:r>
    </w:p>
    <w:p w:rsidR="000D4A08" w:rsidRPr="00D71633" w:rsidRDefault="000D4A08" w:rsidP="00D71633">
      <w:pPr>
        <w:pStyle w:val="a3"/>
        <w:numPr>
          <w:ilvl w:val="0"/>
          <w:numId w:val="42"/>
        </w:numPr>
        <w:jc w:val="both"/>
        <w:rPr>
          <w:rFonts w:ascii="Times New Roman" w:hAnsi="Times New Roman"/>
          <w:sz w:val="24"/>
          <w:szCs w:val="24"/>
          <w:lang w:val="ru-RU"/>
        </w:rPr>
      </w:pPr>
      <w:r w:rsidRPr="00D71633">
        <w:rPr>
          <w:rFonts w:ascii="Times New Roman" w:hAnsi="Times New Roman"/>
          <w:sz w:val="24"/>
          <w:szCs w:val="24"/>
          <w:lang w:val="ru-RU"/>
        </w:rPr>
        <w:t>умеет согласовывать слова в предложении;</w:t>
      </w:r>
    </w:p>
    <w:p w:rsidR="000D4A08" w:rsidRPr="00D71633" w:rsidRDefault="000D4A08" w:rsidP="00D71633">
      <w:pPr>
        <w:pStyle w:val="a3"/>
        <w:numPr>
          <w:ilvl w:val="0"/>
          <w:numId w:val="42"/>
        </w:numPr>
        <w:jc w:val="both"/>
        <w:rPr>
          <w:rFonts w:ascii="Times New Roman" w:hAnsi="Times New Roman"/>
          <w:sz w:val="24"/>
          <w:szCs w:val="24"/>
          <w:lang w:val="ru-RU"/>
        </w:rPr>
      </w:pPr>
      <w:r w:rsidRPr="00D71633">
        <w:rPr>
          <w:rFonts w:ascii="Times New Roman" w:hAnsi="Times New Roman"/>
          <w:sz w:val="24"/>
          <w:szCs w:val="24"/>
          <w:lang w:val="ru-RU"/>
        </w:rPr>
        <w:t>умеет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0D4A08" w:rsidRPr="00D71633" w:rsidRDefault="000D4A08" w:rsidP="00D71633">
      <w:pPr>
        <w:pStyle w:val="a3"/>
        <w:numPr>
          <w:ilvl w:val="0"/>
          <w:numId w:val="42"/>
        </w:numPr>
        <w:jc w:val="both"/>
        <w:rPr>
          <w:rFonts w:ascii="Times New Roman" w:hAnsi="Times New Roman"/>
          <w:sz w:val="24"/>
          <w:szCs w:val="24"/>
          <w:lang w:val="ru-RU"/>
        </w:rPr>
      </w:pPr>
      <w:r w:rsidRPr="00D71633">
        <w:rPr>
          <w:rFonts w:ascii="Times New Roman" w:hAnsi="Times New Roman"/>
          <w:sz w:val="24"/>
          <w:szCs w:val="24"/>
          <w:lang w:val="ru-RU"/>
        </w:rPr>
        <w:t>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i/>
          <w:iCs/>
          <w:sz w:val="24"/>
          <w:szCs w:val="24"/>
          <w:lang w:val="ru-RU"/>
        </w:rPr>
        <w:t xml:space="preserve">      Связная речь.</w:t>
      </w:r>
    </w:p>
    <w:p w:rsidR="000D4A08" w:rsidRPr="00D71633" w:rsidRDefault="000D4A08" w:rsidP="00D71633">
      <w:pPr>
        <w:pStyle w:val="a3"/>
        <w:numPr>
          <w:ilvl w:val="0"/>
          <w:numId w:val="43"/>
        </w:numPr>
        <w:ind w:left="1134"/>
        <w:jc w:val="both"/>
        <w:rPr>
          <w:rFonts w:ascii="Times New Roman" w:hAnsi="Times New Roman"/>
          <w:sz w:val="24"/>
          <w:szCs w:val="24"/>
          <w:lang w:val="ru-RU"/>
        </w:rPr>
      </w:pPr>
      <w:r w:rsidRPr="00D71633">
        <w:rPr>
          <w:rFonts w:ascii="Times New Roman" w:hAnsi="Times New Roman"/>
          <w:sz w:val="24"/>
          <w:szCs w:val="24"/>
          <w:lang w:val="ru-RU"/>
        </w:rPr>
        <w:t>владеет диалогической и монологической формой речи;</w:t>
      </w:r>
    </w:p>
    <w:p w:rsidR="000D4A08" w:rsidRPr="00D71633" w:rsidRDefault="000D4A08" w:rsidP="00D71633">
      <w:pPr>
        <w:pStyle w:val="a3"/>
        <w:numPr>
          <w:ilvl w:val="0"/>
          <w:numId w:val="43"/>
        </w:numPr>
        <w:ind w:left="1134"/>
        <w:jc w:val="both"/>
        <w:rPr>
          <w:rFonts w:ascii="Times New Roman" w:hAnsi="Times New Roman"/>
          <w:sz w:val="24"/>
          <w:szCs w:val="24"/>
          <w:lang w:val="ru-RU"/>
        </w:rPr>
      </w:pPr>
      <w:r w:rsidRPr="00D71633">
        <w:rPr>
          <w:rFonts w:ascii="Times New Roman" w:hAnsi="Times New Roman"/>
          <w:sz w:val="24"/>
          <w:szCs w:val="24"/>
          <w:lang w:val="ru-RU"/>
        </w:rPr>
        <w:t>умеет вести диалог между воспитателем и ребенком, между детьми; доброжелательный и корректный собеседник;</w:t>
      </w:r>
    </w:p>
    <w:p w:rsidR="000D4A08" w:rsidRPr="00D71633" w:rsidRDefault="000D4A08" w:rsidP="00D71633">
      <w:pPr>
        <w:pStyle w:val="a3"/>
        <w:numPr>
          <w:ilvl w:val="0"/>
          <w:numId w:val="43"/>
        </w:numPr>
        <w:ind w:left="1134"/>
        <w:jc w:val="both"/>
        <w:rPr>
          <w:rFonts w:ascii="Times New Roman" w:hAnsi="Times New Roman"/>
          <w:sz w:val="24"/>
          <w:szCs w:val="24"/>
          <w:lang w:val="ru-RU"/>
        </w:rPr>
      </w:pPr>
      <w:r w:rsidRPr="00D71633">
        <w:rPr>
          <w:rFonts w:ascii="Times New Roman" w:hAnsi="Times New Roman"/>
          <w:sz w:val="24"/>
          <w:szCs w:val="24"/>
          <w:lang w:val="ru-RU"/>
        </w:rPr>
        <w:t>умеет содержательно и выразительно пересказывать литературные тексты, драматизировать их;</w:t>
      </w:r>
    </w:p>
    <w:p w:rsidR="000D4A08" w:rsidRPr="00D71633" w:rsidRDefault="000D4A08" w:rsidP="00D71633">
      <w:pPr>
        <w:pStyle w:val="a3"/>
        <w:numPr>
          <w:ilvl w:val="0"/>
          <w:numId w:val="43"/>
        </w:numPr>
        <w:ind w:left="1134"/>
        <w:jc w:val="both"/>
        <w:rPr>
          <w:rFonts w:ascii="Times New Roman" w:hAnsi="Times New Roman"/>
          <w:sz w:val="24"/>
          <w:szCs w:val="24"/>
          <w:lang w:val="ru-RU"/>
        </w:rPr>
      </w:pPr>
      <w:r w:rsidRPr="00D71633">
        <w:rPr>
          <w:rFonts w:ascii="Times New Roman" w:hAnsi="Times New Roman"/>
          <w:sz w:val="24"/>
          <w:szCs w:val="24"/>
          <w:lang w:val="ru-RU"/>
        </w:rPr>
        <w:t>составляет рассказы о предметах, о содержании картины, по набору картинок с последовательно развивающимся действием;</w:t>
      </w:r>
    </w:p>
    <w:p w:rsidR="000D4A08" w:rsidRPr="00D71633" w:rsidRDefault="000D4A08" w:rsidP="00D71633">
      <w:pPr>
        <w:pStyle w:val="a3"/>
        <w:numPr>
          <w:ilvl w:val="0"/>
          <w:numId w:val="43"/>
        </w:numPr>
        <w:ind w:left="1134"/>
        <w:jc w:val="both"/>
        <w:rPr>
          <w:rFonts w:ascii="Times New Roman" w:hAnsi="Times New Roman"/>
          <w:sz w:val="24"/>
          <w:szCs w:val="24"/>
          <w:lang w:val="ru-RU"/>
        </w:rPr>
      </w:pPr>
      <w:r w:rsidRPr="00D71633">
        <w:rPr>
          <w:rFonts w:ascii="Times New Roman" w:hAnsi="Times New Roman"/>
          <w:sz w:val="24"/>
          <w:szCs w:val="24"/>
          <w:lang w:val="ru-RU"/>
        </w:rPr>
        <w:t>умеет составлять рассказы из личного опыта.</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rPr>
        <w:lastRenderedPageBreak/>
        <w:t>Подготовка к обучению грамоте.</w:t>
      </w:r>
    </w:p>
    <w:p w:rsidR="000D4A08" w:rsidRPr="00D71633" w:rsidRDefault="000D4A08" w:rsidP="00D71633">
      <w:pPr>
        <w:pStyle w:val="a3"/>
        <w:numPr>
          <w:ilvl w:val="0"/>
          <w:numId w:val="4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предложении (без грамматического определения);</w:t>
      </w:r>
    </w:p>
    <w:p w:rsidR="000D4A08" w:rsidRPr="00D71633" w:rsidRDefault="000D4A08" w:rsidP="00D71633">
      <w:pPr>
        <w:pStyle w:val="a3"/>
        <w:numPr>
          <w:ilvl w:val="0"/>
          <w:numId w:val="4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составляет предложения, умеет членить простые предложения (без союзов и предлогов) на слова с указанием их последовательности;</w:t>
      </w:r>
    </w:p>
    <w:p w:rsidR="000D4A08" w:rsidRPr="00D71633" w:rsidRDefault="000D4A08" w:rsidP="00D71633">
      <w:pPr>
        <w:pStyle w:val="a3"/>
        <w:numPr>
          <w:ilvl w:val="0"/>
          <w:numId w:val="4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делить двусложные и трехсложные слова с открытыми слогами (наша Маша, малина, береза) на части, составлять слова из слогов (устно);</w:t>
      </w:r>
    </w:p>
    <w:p w:rsidR="000D4A08" w:rsidRPr="00D71633" w:rsidRDefault="000D4A08" w:rsidP="00D71633">
      <w:pPr>
        <w:pStyle w:val="a3"/>
        <w:numPr>
          <w:ilvl w:val="0"/>
          <w:numId w:val="4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выделяет последовательность звуков в простых словах;</w:t>
      </w:r>
    </w:p>
    <w:p w:rsidR="000D4A08" w:rsidRPr="00D71633" w:rsidRDefault="000D4A08" w:rsidP="00D71633">
      <w:pPr>
        <w:jc w:val="both"/>
        <w:rPr>
          <w:rFonts w:ascii="Times New Roman" w:hAnsi="Times New Roman"/>
          <w:sz w:val="20"/>
          <w:szCs w:val="20"/>
          <w:lang w:val="ru-RU"/>
        </w:rPr>
      </w:pPr>
      <w:r w:rsidRPr="00D71633">
        <w:rPr>
          <w:rFonts w:ascii="Times New Roman" w:hAnsi="Times New Roman"/>
          <w:b/>
          <w:bCs/>
          <w:i/>
          <w:iCs/>
          <w:sz w:val="24"/>
          <w:szCs w:val="24"/>
          <w:lang w:val="ru-RU"/>
        </w:rPr>
        <w:t>Приобщение к художественной литературе.</w:t>
      </w:r>
    </w:p>
    <w:p w:rsidR="000D4A08" w:rsidRPr="00D71633" w:rsidRDefault="000D4A08" w:rsidP="00D71633">
      <w:pPr>
        <w:pStyle w:val="a3"/>
        <w:numPr>
          <w:ilvl w:val="0"/>
          <w:numId w:val="45"/>
        </w:numPr>
        <w:ind w:left="1134"/>
        <w:jc w:val="both"/>
        <w:rPr>
          <w:rFonts w:ascii="Times New Roman" w:hAnsi="Times New Roman"/>
          <w:sz w:val="20"/>
          <w:szCs w:val="20"/>
          <w:lang w:val="ru-RU"/>
        </w:rPr>
      </w:pPr>
      <w:r w:rsidRPr="00D71633">
        <w:rPr>
          <w:rFonts w:ascii="Times New Roman" w:hAnsi="Times New Roman"/>
          <w:sz w:val="24"/>
          <w:szCs w:val="24"/>
          <w:lang w:val="ru-RU"/>
        </w:rPr>
        <w:t>знает много сказок, рассказов, стихотворений, загадок, считалок, скороговорок;</w:t>
      </w:r>
    </w:p>
    <w:p w:rsidR="000D4A08" w:rsidRPr="00D71633" w:rsidRDefault="000D4A08" w:rsidP="00D71633">
      <w:pPr>
        <w:pStyle w:val="a3"/>
        <w:numPr>
          <w:ilvl w:val="0"/>
          <w:numId w:val="45"/>
        </w:numPr>
        <w:ind w:left="1134"/>
        <w:jc w:val="both"/>
        <w:rPr>
          <w:rFonts w:ascii="Times New Roman" w:hAnsi="Times New Roman"/>
          <w:sz w:val="20"/>
          <w:szCs w:val="20"/>
          <w:lang w:val="ru-RU"/>
        </w:rPr>
      </w:pPr>
      <w:r w:rsidRPr="00D71633">
        <w:rPr>
          <w:rFonts w:ascii="Times New Roman" w:hAnsi="Times New Roman"/>
          <w:sz w:val="24"/>
          <w:szCs w:val="24"/>
          <w:lang w:val="ru-RU"/>
        </w:rPr>
        <w:t>умеет испытывать сострадание и сочувствие к героям книги, отождествлять себя с полюбившимся персонажем;</w:t>
      </w:r>
    </w:p>
    <w:p w:rsidR="000D4A08" w:rsidRPr="00D71633" w:rsidRDefault="000D4A08" w:rsidP="00D71633">
      <w:pPr>
        <w:pStyle w:val="a3"/>
        <w:numPr>
          <w:ilvl w:val="0"/>
          <w:numId w:val="45"/>
        </w:numPr>
        <w:ind w:left="1134"/>
        <w:jc w:val="both"/>
        <w:rPr>
          <w:rFonts w:ascii="Times New Roman" w:hAnsi="Times New Roman"/>
          <w:sz w:val="20"/>
          <w:szCs w:val="20"/>
          <w:lang w:val="ru-RU"/>
        </w:rPr>
      </w:pPr>
      <w:r w:rsidRPr="00D71633">
        <w:rPr>
          <w:rFonts w:ascii="Times New Roman" w:hAnsi="Times New Roman"/>
          <w:sz w:val="24"/>
          <w:szCs w:val="24"/>
          <w:lang w:val="ru-RU"/>
        </w:rPr>
        <w:t>умеет выделять в тексте выразительные средства (образные слова и выражения, эпитеты, сравнения); почувствует красоту и выразительность языка произведения; чуткость к поэтическому слову;</w:t>
      </w:r>
    </w:p>
    <w:p w:rsidR="000D4A08" w:rsidRPr="00D71633" w:rsidRDefault="000D4A08" w:rsidP="00D71633">
      <w:pPr>
        <w:pStyle w:val="a3"/>
        <w:numPr>
          <w:ilvl w:val="0"/>
          <w:numId w:val="45"/>
        </w:numPr>
        <w:ind w:left="1134"/>
        <w:jc w:val="both"/>
        <w:rPr>
          <w:rFonts w:ascii="Times New Roman" w:hAnsi="Times New Roman"/>
          <w:sz w:val="20"/>
          <w:szCs w:val="20"/>
          <w:lang w:val="ru-RU"/>
        </w:rPr>
      </w:pPr>
      <w:r w:rsidRPr="00D71633">
        <w:rPr>
          <w:rFonts w:ascii="Times New Roman" w:hAnsi="Times New Roman"/>
          <w:sz w:val="24"/>
          <w:szCs w:val="24"/>
          <w:lang w:val="ru-RU"/>
        </w:rPr>
        <w:t>умеет использовать художественно-речевые исполнительские навыки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0D4A08" w:rsidRPr="00D71633" w:rsidRDefault="000D4A08" w:rsidP="00D71633">
      <w:pPr>
        <w:pStyle w:val="a3"/>
        <w:numPr>
          <w:ilvl w:val="0"/>
          <w:numId w:val="45"/>
        </w:numPr>
        <w:ind w:left="1134"/>
        <w:jc w:val="both"/>
        <w:rPr>
          <w:rFonts w:ascii="Times New Roman" w:hAnsi="Times New Roman"/>
          <w:sz w:val="20"/>
          <w:szCs w:val="20"/>
          <w:lang w:val="ru-RU"/>
        </w:rPr>
      </w:pPr>
      <w:r w:rsidRPr="00D71633">
        <w:rPr>
          <w:rFonts w:ascii="Times New Roman" w:hAnsi="Times New Roman"/>
          <w:sz w:val="24"/>
          <w:szCs w:val="24"/>
          <w:lang w:val="ru-RU"/>
        </w:rPr>
        <w:t>может объяснить основные различия между литературными жанрами: сказкой, рассказом, стихотворением; знаком с иллюстрациями известных художников;</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b/>
          <w:bCs/>
          <w:sz w:val="24"/>
          <w:szCs w:val="24"/>
          <w:lang w:val="ru-RU"/>
        </w:rPr>
        <w:t>Модуль образовательной деятельности «Художественно-эстетическое развитие».</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b/>
          <w:bCs/>
          <w:i/>
          <w:iCs/>
          <w:sz w:val="24"/>
          <w:szCs w:val="24"/>
          <w:lang w:val="ru-RU"/>
        </w:rPr>
        <w:t>Приобщение к искусству.</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владеет чувством ритма, художественным вкусом, проявляет эстетическое отношение к окружающему, к искусству и художественной деятельности;</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имеет интерес к классическому и народному искусству (музыке, изобразительному искусству, литературе, архитектуре);</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имеет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lastRenderedPageBreak/>
        <w:t>знаком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представления о скульптуре малых форм, выделяя образные средства выразительности (форму, пропорции, цвет, характерные детали, позы, движения и др.);</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знает о художниках — иллюстраторах детской книги (И. Билибин, Ю. Васнецов, В. Конашевич, В. Лебедев, Т. Маврина, Е. Чарушин и др.);</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знаком с народным декоративно-прикладным искусством (гжельская, хохломская, жостовская, мезенская роспись), с керамическими изделиями, народными игрушками;</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знает здания различного назначения (жилые дома, магазины, кинотеатры, детские сады, школы и др.); умеет выделять сходство и различия архитектурных сооружений одинакового назначения;</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знаком со спецификой храмовой архитектуры: купол, арки, аркатурный поясок по периметру здания, барабан (круглая часть под куполом) и т. д. знает архитектурные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называет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значении органов чувств человека для художественной деятельности, умеет соотносить органы чувств с видами искусства (музыку слушают, картины рассматривают, стихи читают и слушают и т. д.).</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знаком с историей и видами искусства; умеет различать народное и профессиональное искусство; посещает выставки, театры, музеи, цирк (совместно с родителями).</w:t>
      </w:r>
    </w:p>
    <w:p w:rsidR="000D4A08" w:rsidRPr="00D71633" w:rsidRDefault="000D4A08" w:rsidP="00D71633">
      <w:pPr>
        <w:pStyle w:val="a3"/>
        <w:numPr>
          <w:ilvl w:val="0"/>
          <w:numId w:val="46"/>
        </w:numPr>
        <w:jc w:val="both"/>
        <w:rPr>
          <w:rFonts w:ascii="Times New Roman" w:hAnsi="Times New Roman"/>
          <w:sz w:val="24"/>
          <w:szCs w:val="24"/>
          <w:lang w:val="ru-RU"/>
        </w:rPr>
      </w:pPr>
      <w:r w:rsidRPr="00D71633">
        <w:rPr>
          <w:rFonts w:ascii="Times New Roman" w:hAnsi="Times New Roman"/>
          <w:sz w:val="24"/>
          <w:szCs w:val="24"/>
          <w:lang w:val="ru-RU"/>
        </w:rPr>
        <w:t>интересуется искусством родного края; любит и бережно относится к произведениям искусства.</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sz w:val="24"/>
          <w:szCs w:val="24"/>
          <w:lang w:val="ru-RU"/>
        </w:rPr>
        <w:t xml:space="preserve">    </w:t>
      </w:r>
      <w:r w:rsidRPr="00D71633">
        <w:rPr>
          <w:rFonts w:ascii="Times New Roman" w:hAnsi="Times New Roman"/>
          <w:b/>
          <w:bCs/>
          <w:i/>
          <w:iCs/>
          <w:sz w:val="24"/>
          <w:szCs w:val="24"/>
          <w:lang w:val="ru-RU"/>
        </w:rPr>
        <w:t>Изобразительная деятельность.</w:t>
      </w:r>
    </w:p>
    <w:p w:rsidR="000D4A08" w:rsidRPr="00D71633" w:rsidRDefault="000D4A08" w:rsidP="00D71633">
      <w:pPr>
        <w:pStyle w:val="a3"/>
        <w:numPr>
          <w:ilvl w:val="0"/>
          <w:numId w:val="47"/>
        </w:numPr>
        <w:ind w:left="1134"/>
        <w:jc w:val="both"/>
        <w:rPr>
          <w:rFonts w:ascii="Times New Roman" w:hAnsi="Times New Roman"/>
          <w:sz w:val="24"/>
          <w:szCs w:val="24"/>
          <w:lang w:val="ru-RU"/>
        </w:rPr>
      </w:pPr>
      <w:r w:rsidRPr="00D71633">
        <w:rPr>
          <w:rFonts w:ascii="Times New Roman" w:hAnsi="Times New Roman"/>
          <w:sz w:val="24"/>
          <w:szCs w:val="24"/>
          <w:lang w:val="ru-RU"/>
        </w:rPr>
        <w:t>самостоятельно, активно и творчески применяет ранее усвоенные способы изображения в рисовании, лепке и аппликации, использует выразительные средства;</w:t>
      </w:r>
    </w:p>
    <w:p w:rsidR="000D4A08" w:rsidRPr="00D71633" w:rsidRDefault="000D4A08" w:rsidP="00D71633">
      <w:pPr>
        <w:pStyle w:val="a3"/>
        <w:numPr>
          <w:ilvl w:val="0"/>
          <w:numId w:val="47"/>
        </w:numPr>
        <w:ind w:left="1134"/>
        <w:jc w:val="both"/>
        <w:rPr>
          <w:rFonts w:ascii="Times New Roman" w:hAnsi="Times New Roman"/>
          <w:sz w:val="24"/>
          <w:szCs w:val="24"/>
          <w:lang w:val="ru-RU"/>
        </w:rPr>
      </w:pPr>
      <w:r w:rsidRPr="00D71633">
        <w:rPr>
          <w:rFonts w:ascii="Times New Roman" w:hAnsi="Times New Roman"/>
          <w:sz w:val="23"/>
          <w:szCs w:val="23"/>
          <w:lang w:val="ru-RU"/>
        </w:rPr>
        <w:t>умеет рисовать с натуры; развивать аналитические способности, умение сравнивать предметы между собой, выделять особенности каждого предмета; умеет изображать предметы, передавая их форму, величину, строение, пропорции, цвет, композицию.</w:t>
      </w:r>
    </w:p>
    <w:p w:rsidR="000D4A08" w:rsidRPr="00D71633" w:rsidRDefault="000D4A08" w:rsidP="00D71633">
      <w:pPr>
        <w:pStyle w:val="a3"/>
        <w:numPr>
          <w:ilvl w:val="0"/>
          <w:numId w:val="47"/>
        </w:numPr>
        <w:ind w:left="1134"/>
        <w:jc w:val="both"/>
        <w:rPr>
          <w:rFonts w:ascii="Times New Roman" w:hAnsi="Times New Roman"/>
          <w:sz w:val="24"/>
          <w:szCs w:val="24"/>
          <w:lang w:val="ru-RU"/>
        </w:rPr>
      </w:pPr>
      <w:r w:rsidRPr="00D71633">
        <w:rPr>
          <w:rFonts w:ascii="Times New Roman" w:hAnsi="Times New Roman"/>
          <w:sz w:val="24"/>
          <w:szCs w:val="24"/>
          <w:lang w:val="ru-RU"/>
        </w:rPr>
        <w:t>развито коллективное творчество; действует согласованно, умеет договариваться о том, кто какую часть работы будет выполнять, как отдельные изображения будут объединяться в общую картину.</w:t>
      </w:r>
    </w:p>
    <w:p w:rsidR="000D4A08" w:rsidRPr="00D71633" w:rsidRDefault="000D4A08" w:rsidP="00D71633">
      <w:pPr>
        <w:pStyle w:val="a3"/>
        <w:numPr>
          <w:ilvl w:val="0"/>
          <w:numId w:val="47"/>
        </w:numPr>
        <w:ind w:left="1134"/>
        <w:jc w:val="both"/>
        <w:rPr>
          <w:rFonts w:ascii="Times New Roman" w:hAnsi="Times New Roman"/>
          <w:sz w:val="24"/>
          <w:szCs w:val="24"/>
          <w:lang w:val="ru-RU"/>
        </w:rPr>
      </w:pPr>
      <w:r w:rsidRPr="00D71633">
        <w:rPr>
          <w:rFonts w:ascii="Times New Roman" w:hAnsi="Times New Roman"/>
          <w:sz w:val="24"/>
          <w:szCs w:val="24"/>
          <w:lang w:val="ru-RU"/>
        </w:rPr>
        <w:lastRenderedPageBreak/>
        <w:t>умеет замечать недостатки своих работ и исправлять их; вносить дополнения для достижения большей выразительности создаваемого образа.</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sz w:val="24"/>
          <w:szCs w:val="24"/>
          <w:lang w:val="ru-RU"/>
        </w:rPr>
        <w:t xml:space="preserve">   </w:t>
      </w:r>
      <w:r w:rsidRPr="00D71633">
        <w:rPr>
          <w:rFonts w:ascii="Times New Roman" w:hAnsi="Times New Roman"/>
          <w:i/>
          <w:iCs/>
          <w:sz w:val="24"/>
          <w:szCs w:val="24"/>
          <w:lang w:val="ru-RU"/>
        </w:rPr>
        <w:t>Предметное рисование</w:t>
      </w:r>
      <w:r w:rsidRPr="00D71633">
        <w:rPr>
          <w:rFonts w:ascii="Times New Roman" w:hAnsi="Times New Roman"/>
          <w:sz w:val="24"/>
          <w:szCs w:val="24"/>
          <w:lang w:val="ru-RU"/>
        </w:rPr>
        <w:t>.</w:t>
      </w:r>
    </w:p>
    <w:p w:rsidR="000D4A08" w:rsidRPr="00D71633" w:rsidRDefault="000D4A08" w:rsidP="00D71633">
      <w:pPr>
        <w:pStyle w:val="a3"/>
        <w:numPr>
          <w:ilvl w:val="0"/>
          <w:numId w:val="48"/>
        </w:numPr>
        <w:ind w:left="1134"/>
        <w:jc w:val="both"/>
        <w:rPr>
          <w:rFonts w:ascii="Times New Roman" w:hAnsi="Times New Roman"/>
          <w:sz w:val="24"/>
          <w:szCs w:val="24"/>
          <w:lang w:val="ru-RU"/>
        </w:rPr>
      </w:pPr>
      <w:r w:rsidRPr="00D71633">
        <w:rPr>
          <w:rFonts w:ascii="Times New Roman" w:hAnsi="Times New Roman"/>
          <w:sz w:val="24"/>
          <w:szCs w:val="24"/>
          <w:lang w:val="ru-RU"/>
        </w:rPr>
        <w:t>умеет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0D4A08" w:rsidRPr="00D71633" w:rsidRDefault="000D4A08" w:rsidP="00D71633">
      <w:pPr>
        <w:pStyle w:val="a3"/>
        <w:numPr>
          <w:ilvl w:val="0"/>
          <w:numId w:val="48"/>
        </w:numPr>
        <w:ind w:left="1134"/>
        <w:jc w:val="both"/>
        <w:rPr>
          <w:rFonts w:ascii="Times New Roman" w:hAnsi="Times New Roman"/>
          <w:sz w:val="24"/>
          <w:szCs w:val="24"/>
          <w:lang w:val="ru-RU"/>
        </w:rPr>
      </w:pPr>
      <w:r w:rsidRPr="00D71633">
        <w:rPr>
          <w:rFonts w:ascii="Times New Roman" w:hAnsi="Times New Roman"/>
          <w:sz w:val="24"/>
          <w:szCs w:val="24"/>
          <w:lang w:val="ru-RU"/>
        </w:rPr>
        <w:t>развита точность движений руки, плавность, ритмичность.</w:t>
      </w:r>
    </w:p>
    <w:p w:rsidR="000D4A08" w:rsidRPr="00D71633" w:rsidRDefault="000D4A08" w:rsidP="00D71633">
      <w:pPr>
        <w:pStyle w:val="a3"/>
        <w:numPr>
          <w:ilvl w:val="0"/>
          <w:numId w:val="48"/>
        </w:numPr>
        <w:ind w:left="1134"/>
        <w:jc w:val="both"/>
        <w:rPr>
          <w:rFonts w:ascii="Times New Roman" w:hAnsi="Times New Roman"/>
          <w:sz w:val="24"/>
          <w:szCs w:val="24"/>
          <w:lang w:val="ru-RU"/>
        </w:rPr>
      </w:pPr>
      <w:r w:rsidRPr="00D71633">
        <w:rPr>
          <w:rFonts w:ascii="Times New Roman" w:hAnsi="Times New Roman"/>
          <w:sz w:val="24"/>
          <w:szCs w:val="24"/>
          <w:lang w:val="ru-RU"/>
        </w:rPr>
        <w:t>может использовать в рисовании (гуашь, акварель, сухая и жирная пастель, сангина, угольный карандаш, гелевая ручка и др.).</w:t>
      </w:r>
    </w:p>
    <w:p w:rsidR="000D4A08" w:rsidRPr="00D71633" w:rsidRDefault="000D4A08" w:rsidP="00D71633">
      <w:pPr>
        <w:pStyle w:val="a3"/>
        <w:numPr>
          <w:ilvl w:val="0"/>
          <w:numId w:val="48"/>
        </w:numPr>
        <w:ind w:left="1134"/>
        <w:jc w:val="both"/>
        <w:rPr>
          <w:rFonts w:ascii="Times New Roman" w:hAnsi="Times New Roman"/>
          <w:sz w:val="24"/>
          <w:szCs w:val="24"/>
          <w:lang w:val="ru-RU"/>
        </w:rPr>
      </w:pPr>
      <w:r w:rsidRPr="00D71633">
        <w:rPr>
          <w:rFonts w:ascii="Times New Roman" w:hAnsi="Times New Roman"/>
          <w:sz w:val="24"/>
          <w:szCs w:val="24"/>
          <w:lang w:val="ru-RU"/>
        </w:rPr>
        <w:t>умеет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действует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0D4A08" w:rsidRPr="00D71633" w:rsidRDefault="000D4A08" w:rsidP="00D71633">
      <w:pPr>
        <w:spacing w:line="238" w:lineRule="auto"/>
        <w:ind w:left="367"/>
        <w:jc w:val="both"/>
        <w:rPr>
          <w:rFonts w:ascii="Times New Roman" w:hAnsi="Times New Roman"/>
          <w:sz w:val="24"/>
          <w:szCs w:val="24"/>
          <w:lang w:val="ru-RU"/>
        </w:rPr>
      </w:pPr>
      <w:r w:rsidRPr="00D71633">
        <w:rPr>
          <w:rFonts w:ascii="Times New Roman" w:hAnsi="Times New Roman"/>
          <w:i/>
          <w:iCs/>
          <w:sz w:val="24"/>
          <w:szCs w:val="24"/>
          <w:lang w:val="ru-RU"/>
        </w:rPr>
        <w:t>Сюжетное рисование.</w:t>
      </w:r>
    </w:p>
    <w:p w:rsidR="000D4A08" w:rsidRPr="00D71633" w:rsidRDefault="000D4A08" w:rsidP="00D71633">
      <w:pPr>
        <w:pStyle w:val="a3"/>
        <w:numPr>
          <w:ilvl w:val="0"/>
          <w:numId w:val="49"/>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умеет размещать изображения на листе в соответствии с их реальным расположением; передает различия в величине изображаемых предметов (дерево высокое, цветок ниже дерева; воробышек маленький, ворона большая и т. п.).</w:t>
      </w:r>
    </w:p>
    <w:p w:rsidR="000D4A08" w:rsidRPr="00D71633" w:rsidRDefault="000D4A08" w:rsidP="00D71633">
      <w:pPr>
        <w:pStyle w:val="a3"/>
        <w:numPr>
          <w:ilvl w:val="0"/>
          <w:numId w:val="49"/>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умеет строить композицию рисунка; передает движения людей и животных, растений, склоняющихся от ветра.</w:t>
      </w:r>
    </w:p>
    <w:p w:rsidR="000D4A08" w:rsidRPr="00D71633" w:rsidRDefault="000D4A08" w:rsidP="00D71633">
      <w:pPr>
        <w:pStyle w:val="a3"/>
        <w:numPr>
          <w:ilvl w:val="0"/>
          <w:numId w:val="49"/>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умеет передавать в рисунках как сюжеты народных сказок, так и авторских произведений (стихотворений, сказок, рассказов);</w:t>
      </w:r>
    </w:p>
    <w:p w:rsidR="000D4A08" w:rsidRPr="00D71633" w:rsidRDefault="000D4A08" w:rsidP="00D71633">
      <w:pPr>
        <w:pStyle w:val="a3"/>
        <w:numPr>
          <w:ilvl w:val="0"/>
          <w:numId w:val="49"/>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проявляет самостоятельность в выборе темы, композиционного и цветового решения.</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rPr>
        <w:t>Декоративное рисование.</w:t>
      </w:r>
    </w:p>
    <w:p w:rsidR="000D4A08" w:rsidRPr="00D71633" w:rsidRDefault="000D4A08" w:rsidP="00D71633">
      <w:pPr>
        <w:pStyle w:val="a3"/>
        <w:numPr>
          <w:ilvl w:val="0"/>
          <w:numId w:val="50"/>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может выполнять узоры по мотивам народных росписей</w:t>
      </w:r>
    </w:p>
    <w:p w:rsidR="000D4A08" w:rsidRPr="00D71633" w:rsidRDefault="000D4A08" w:rsidP="00D71633">
      <w:pPr>
        <w:pStyle w:val="a3"/>
        <w:numPr>
          <w:ilvl w:val="0"/>
          <w:numId w:val="50"/>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создавать композиции на листах бумаги разной формы, силуэтах предметов и игрушек; расписывать вылепленные игрушки.</w:t>
      </w:r>
    </w:p>
    <w:p w:rsidR="000D4A08" w:rsidRPr="00D71633" w:rsidRDefault="000D4A08" w:rsidP="00D71633">
      <w:pPr>
        <w:pStyle w:val="a3"/>
        <w:numPr>
          <w:ilvl w:val="0"/>
          <w:numId w:val="50"/>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 xml:space="preserve">умеет составлять декоративные композиции на основе того или иного вида народного искусства использовать </w:t>
      </w:r>
      <w:r w:rsidRPr="00D71633">
        <w:rPr>
          <w:rFonts w:ascii="Times New Roman" w:hAnsi="Times New Roman"/>
          <w:sz w:val="24"/>
          <w:szCs w:val="24"/>
        </w:rPr>
        <w:t>xapa</w:t>
      </w:r>
      <w:r w:rsidRPr="00D71633">
        <w:rPr>
          <w:rFonts w:ascii="Times New Roman" w:hAnsi="Times New Roman"/>
          <w:sz w:val="24"/>
          <w:szCs w:val="24"/>
          <w:lang w:val="ru-RU"/>
        </w:rPr>
        <w:t>ктерные для него элементы узора и цветовую гамму.</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lang w:val="ru-RU"/>
        </w:rPr>
        <w:t>Лепка.</w:t>
      </w:r>
    </w:p>
    <w:p w:rsidR="000D4A08" w:rsidRPr="00D71633" w:rsidRDefault="000D4A08" w:rsidP="00D71633">
      <w:pPr>
        <w:pStyle w:val="a3"/>
        <w:numPr>
          <w:ilvl w:val="0"/>
          <w:numId w:val="51"/>
        </w:numPr>
        <w:jc w:val="both"/>
        <w:rPr>
          <w:rFonts w:ascii="Times New Roman" w:hAnsi="Times New Roman"/>
          <w:sz w:val="24"/>
          <w:szCs w:val="24"/>
          <w:lang w:val="ru-RU"/>
        </w:rPr>
      </w:pPr>
      <w:r w:rsidRPr="00D71633">
        <w:rPr>
          <w:rFonts w:ascii="Times New Roman" w:hAnsi="Times New Roman"/>
          <w:sz w:val="24"/>
          <w:szCs w:val="24"/>
          <w:lang w:val="ru-RU"/>
        </w:rPr>
        <w:t>умеет свободно использовать для создания образов предметов, объектов природы, сказочных персонажей разнообразные приемы,</w:t>
      </w:r>
    </w:p>
    <w:p w:rsidR="000D4A08" w:rsidRPr="00D71633" w:rsidRDefault="000D4A08" w:rsidP="00D71633">
      <w:pPr>
        <w:pStyle w:val="a3"/>
        <w:numPr>
          <w:ilvl w:val="0"/>
          <w:numId w:val="51"/>
        </w:numPr>
        <w:jc w:val="both"/>
        <w:rPr>
          <w:rFonts w:ascii="Times New Roman" w:hAnsi="Times New Roman"/>
          <w:sz w:val="24"/>
          <w:szCs w:val="24"/>
          <w:lang w:val="ru-RU"/>
        </w:rPr>
      </w:pPr>
      <w:r w:rsidRPr="00D71633">
        <w:rPr>
          <w:rFonts w:ascii="Times New Roman" w:hAnsi="Times New Roman"/>
          <w:sz w:val="24"/>
          <w:szCs w:val="24"/>
          <w:lang w:val="ru-RU"/>
        </w:rPr>
        <w:t>умеет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0D4A08" w:rsidRPr="00D71633" w:rsidRDefault="000D4A08" w:rsidP="00D71633">
      <w:pPr>
        <w:pStyle w:val="a3"/>
        <w:numPr>
          <w:ilvl w:val="0"/>
          <w:numId w:val="51"/>
        </w:numPr>
        <w:jc w:val="both"/>
        <w:rPr>
          <w:rFonts w:ascii="Times New Roman" w:hAnsi="Times New Roman"/>
          <w:sz w:val="24"/>
          <w:szCs w:val="24"/>
          <w:lang w:val="ru-RU"/>
        </w:rPr>
      </w:pPr>
      <w:r w:rsidRPr="00D71633">
        <w:rPr>
          <w:rFonts w:ascii="Times New Roman" w:hAnsi="Times New Roman"/>
          <w:sz w:val="24"/>
          <w:szCs w:val="24"/>
          <w:lang w:val="ru-RU"/>
        </w:rPr>
        <w:lastRenderedPageBreak/>
        <w:t>умеет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0D4A08" w:rsidRPr="00D71633" w:rsidRDefault="000D4A08" w:rsidP="00D71633">
      <w:pPr>
        <w:pStyle w:val="a3"/>
        <w:numPr>
          <w:ilvl w:val="0"/>
          <w:numId w:val="51"/>
        </w:numPr>
        <w:jc w:val="both"/>
        <w:rPr>
          <w:rFonts w:ascii="Times New Roman" w:hAnsi="Times New Roman"/>
          <w:sz w:val="24"/>
          <w:szCs w:val="24"/>
          <w:lang w:val="ru-RU"/>
        </w:rPr>
      </w:pPr>
      <w:r w:rsidRPr="00D71633">
        <w:rPr>
          <w:rFonts w:ascii="Times New Roman" w:hAnsi="Times New Roman"/>
          <w:sz w:val="24"/>
          <w:szCs w:val="24"/>
          <w:lang w:val="ru-RU"/>
        </w:rPr>
        <w:t>создает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Декоративная лепка.</w:t>
      </w:r>
    </w:p>
    <w:p w:rsidR="000D4A08" w:rsidRPr="00D71633" w:rsidRDefault="000D4A08" w:rsidP="00D71633">
      <w:pPr>
        <w:pStyle w:val="a3"/>
        <w:numPr>
          <w:ilvl w:val="0"/>
          <w:numId w:val="52"/>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sz w:val="24"/>
          <w:szCs w:val="24"/>
          <w:lang w:val="ru-RU"/>
        </w:rPr>
        <w:t xml:space="preserve">      </w:t>
      </w:r>
      <w:r w:rsidRPr="00D71633">
        <w:rPr>
          <w:rFonts w:ascii="Times New Roman" w:hAnsi="Times New Roman"/>
          <w:i/>
          <w:iCs/>
          <w:sz w:val="24"/>
          <w:szCs w:val="24"/>
          <w:lang w:val="ru-RU"/>
        </w:rPr>
        <w:t>Аппликация.</w:t>
      </w:r>
    </w:p>
    <w:p w:rsidR="000D4A08" w:rsidRPr="00D71633" w:rsidRDefault="000D4A08" w:rsidP="00D71633">
      <w:pPr>
        <w:pStyle w:val="a3"/>
        <w:numPr>
          <w:ilvl w:val="0"/>
          <w:numId w:val="52"/>
        </w:numPr>
        <w:jc w:val="both"/>
        <w:rPr>
          <w:rFonts w:ascii="Times New Roman" w:hAnsi="Times New Roman"/>
          <w:sz w:val="24"/>
          <w:szCs w:val="24"/>
          <w:lang w:val="ru-RU"/>
        </w:rPr>
      </w:pPr>
      <w:r w:rsidRPr="00D71633">
        <w:rPr>
          <w:rFonts w:ascii="Times New Roman" w:hAnsi="Times New Roman"/>
          <w:sz w:val="24"/>
          <w:szCs w:val="24"/>
          <w:lang w:val="ru-RU"/>
        </w:rPr>
        <w:t>умеет создавать предметные и сюжетные изображения с натуры и по представлению: имеет чувство композиции;</w:t>
      </w:r>
    </w:p>
    <w:p w:rsidR="000D4A08" w:rsidRPr="00D71633" w:rsidRDefault="000D4A08" w:rsidP="00D71633">
      <w:pPr>
        <w:pStyle w:val="a3"/>
        <w:numPr>
          <w:ilvl w:val="0"/>
          <w:numId w:val="52"/>
        </w:numPr>
        <w:jc w:val="both"/>
        <w:rPr>
          <w:rFonts w:ascii="Times New Roman" w:hAnsi="Times New Roman"/>
          <w:sz w:val="24"/>
          <w:szCs w:val="24"/>
          <w:lang w:val="ru-RU"/>
        </w:rPr>
      </w:pPr>
      <w:r w:rsidRPr="00D71633">
        <w:rPr>
          <w:rFonts w:ascii="Times New Roman" w:hAnsi="Times New Roman"/>
          <w:sz w:val="24"/>
          <w:szCs w:val="24"/>
          <w:lang w:val="ru-RU"/>
        </w:rPr>
        <w:t>умеет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0D4A08" w:rsidRPr="00D71633" w:rsidRDefault="000D4A08" w:rsidP="00D71633">
      <w:pPr>
        <w:pStyle w:val="a3"/>
        <w:numPr>
          <w:ilvl w:val="0"/>
          <w:numId w:val="52"/>
        </w:numPr>
        <w:jc w:val="both"/>
        <w:rPr>
          <w:rFonts w:ascii="Times New Roman" w:hAnsi="Times New Roman"/>
          <w:sz w:val="24"/>
          <w:szCs w:val="24"/>
          <w:lang w:val="ru-RU"/>
        </w:rPr>
      </w:pPr>
      <w:r w:rsidRPr="00D71633">
        <w:rPr>
          <w:rFonts w:ascii="Times New Roman" w:hAnsi="Times New Roman"/>
          <w:sz w:val="24"/>
          <w:szCs w:val="24"/>
          <w:lang w:val="ru-RU"/>
        </w:rPr>
        <w:t>может вырезать симметричные предметы из бумаги, сложенные вдвое; несколько предметов или их частей из бумаги, сложенные гармошкой.</w:t>
      </w:r>
    </w:p>
    <w:p w:rsidR="000D4A08" w:rsidRPr="00D71633" w:rsidRDefault="000D4A08" w:rsidP="00D71633">
      <w:pPr>
        <w:pStyle w:val="a3"/>
        <w:numPr>
          <w:ilvl w:val="0"/>
          <w:numId w:val="52"/>
        </w:numPr>
        <w:jc w:val="both"/>
        <w:rPr>
          <w:rFonts w:ascii="Times New Roman" w:hAnsi="Times New Roman"/>
          <w:sz w:val="24"/>
          <w:szCs w:val="24"/>
          <w:lang w:val="ru-RU"/>
        </w:rPr>
      </w:pPr>
      <w:r w:rsidRPr="00D71633">
        <w:rPr>
          <w:rFonts w:ascii="Times New Roman" w:hAnsi="Times New Roman"/>
          <w:sz w:val="24"/>
          <w:szCs w:val="24"/>
          <w:lang w:val="ru-RU"/>
        </w:rPr>
        <w:t>при создании образов применяет разные приемы вырезания, обрывания бумаги, наклеивания изображений (намазывая их клеем полностью или частично, создавая иллюзию передачи объема); может использовать мозаичный способ изображения с предварительным легким обозначением карандашом формы частей и деталей картинки.</w:t>
      </w:r>
    </w:p>
    <w:p w:rsidR="000D4A08" w:rsidRPr="00D71633" w:rsidRDefault="000D4A08" w:rsidP="00D71633">
      <w:pPr>
        <w:spacing w:line="238"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Прикладное творчество</w:t>
      </w:r>
      <w:r w:rsidRPr="00D71633">
        <w:rPr>
          <w:rFonts w:ascii="Times New Roman" w:hAnsi="Times New Roman"/>
          <w:sz w:val="24"/>
          <w:szCs w:val="24"/>
          <w:lang w:val="ru-RU"/>
        </w:rPr>
        <w:t>:</w:t>
      </w:r>
      <w:r w:rsidRPr="00D71633">
        <w:rPr>
          <w:rFonts w:ascii="Times New Roman" w:hAnsi="Times New Roman"/>
          <w:i/>
          <w:iCs/>
          <w:sz w:val="24"/>
          <w:szCs w:val="24"/>
          <w:lang w:val="ru-RU"/>
        </w:rPr>
        <w:t xml:space="preserve"> работа с бумагой и картоном</w:t>
      </w:r>
      <w:r w:rsidRPr="00D71633">
        <w:rPr>
          <w:rFonts w:ascii="Times New Roman" w:hAnsi="Times New Roman"/>
          <w:sz w:val="24"/>
          <w:szCs w:val="24"/>
          <w:lang w:val="ru-RU"/>
        </w:rPr>
        <w:t>.</w:t>
      </w:r>
    </w:p>
    <w:p w:rsidR="000D4A08" w:rsidRPr="00D71633" w:rsidRDefault="000D4A08" w:rsidP="00D71633">
      <w:pPr>
        <w:pStyle w:val="a3"/>
        <w:numPr>
          <w:ilvl w:val="0"/>
          <w:numId w:val="53"/>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умеет складывать бумагу прямоугольной, квадратной, круглой формы в разных направлениях (пилотка); использует разную по фактуре бумагу, делает разметку с помощью шаблона; создает игрушки-забавы (мишка-физкультурник, клюющий петушок и др.).</w:t>
      </w:r>
    </w:p>
    <w:p w:rsidR="000D4A08" w:rsidRPr="00D71633" w:rsidRDefault="000D4A08" w:rsidP="00D71633">
      <w:pPr>
        <w:pStyle w:val="a3"/>
        <w:numPr>
          <w:ilvl w:val="0"/>
          <w:numId w:val="53"/>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умеет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0D4A08" w:rsidRPr="00D71633" w:rsidRDefault="000D4A08" w:rsidP="00D71633">
      <w:pPr>
        <w:pStyle w:val="a3"/>
        <w:numPr>
          <w:ilvl w:val="0"/>
          <w:numId w:val="53"/>
        </w:numPr>
        <w:spacing w:line="238" w:lineRule="auto"/>
        <w:jc w:val="both"/>
        <w:rPr>
          <w:rFonts w:ascii="Times New Roman" w:hAnsi="Times New Roman"/>
          <w:sz w:val="24"/>
          <w:szCs w:val="24"/>
          <w:lang w:val="ru-RU"/>
        </w:rPr>
      </w:pPr>
      <w:r w:rsidRPr="00D71633">
        <w:rPr>
          <w:rFonts w:ascii="Times New Roman" w:hAnsi="Times New Roman"/>
          <w:sz w:val="24"/>
          <w:szCs w:val="24"/>
          <w:lang w:val="ru-RU"/>
        </w:rPr>
        <w:t>создает объемные игрушки в технике оригами.</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Прикладное творчество: работа с тканью</w:t>
      </w:r>
      <w:r w:rsidRPr="00D71633">
        <w:rPr>
          <w:rFonts w:ascii="Times New Roman" w:hAnsi="Times New Roman"/>
          <w:sz w:val="24"/>
          <w:szCs w:val="24"/>
          <w:lang w:val="ru-RU"/>
        </w:rPr>
        <w:t>.</w:t>
      </w:r>
    </w:p>
    <w:p w:rsidR="000D4A08" w:rsidRPr="00D71633" w:rsidRDefault="000D4A08" w:rsidP="00D71633">
      <w:pPr>
        <w:pStyle w:val="a3"/>
        <w:numPr>
          <w:ilvl w:val="0"/>
          <w:numId w:val="5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0D4A08" w:rsidRPr="00D71633" w:rsidRDefault="000D4A08" w:rsidP="00D71633">
      <w:pPr>
        <w:pStyle w:val="a3"/>
        <w:numPr>
          <w:ilvl w:val="0"/>
          <w:numId w:val="54"/>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lastRenderedPageBreak/>
        <w:t>умеет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lang w:val="ru-RU"/>
        </w:rPr>
        <w:t>Прикладное творчество: работа с природным материалом.</w:t>
      </w:r>
    </w:p>
    <w:p w:rsidR="000D4A08" w:rsidRPr="00D71633" w:rsidRDefault="000D4A08" w:rsidP="00D71633">
      <w:pPr>
        <w:pStyle w:val="a3"/>
        <w:numPr>
          <w:ilvl w:val="0"/>
          <w:numId w:val="55"/>
        </w:numPr>
        <w:jc w:val="both"/>
        <w:rPr>
          <w:rFonts w:ascii="Times New Roman" w:hAnsi="Times New Roman"/>
          <w:sz w:val="24"/>
          <w:szCs w:val="24"/>
          <w:lang w:val="ru-RU"/>
        </w:rPr>
      </w:pPr>
      <w:r w:rsidRPr="00D71633">
        <w:rPr>
          <w:rFonts w:ascii="Times New Roman" w:hAnsi="Times New Roman"/>
          <w:sz w:val="24"/>
          <w:szCs w:val="24"/>
          <w:lang w:val="ru-RU"/>
        </w:rPr>
        <w:t>умеет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0D4A08" w:rsidRPr="00D71633" w:rsidRDefault="000D4A08" w:rsidP="00D71633">
      <w:pPr>
        <w:pStyle w:val="a3"/>
        <w:numPr>
          <w:ilvl w:val="0"/>
          <w:numId w:val="55"/>
        </w:numPr>
        <w:jc w:val="both"/>
        <w:rPr>
          <w:rFonts w:ascii="Times New Roman" w:hAnsi="Times New Roman"/>
          <w:sz w:val="24"/>
          <w:szCs w:val="24"/>
          <w:lang w:val="ru-RU"/>
        </w:rPr>
      </w:pPr>
      <w:r w:rsidRPr="00D71633">
        <w:rPr>
          <w:rFonts w:ascii="Times New Roman" w:hAnsi="Times New Roman"/>
          <w:sz w:val="24"/>
          <w:szCs w:val="24"/>
          <w:lang w:val="ru-RU"/>
        </w:rPr>
        <w:t>умеет аккуратно и экономно использовать материалы.</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b/>
          <w:bCs/>
          <w:i/>
          <w:iCs/>
          <w:sz w:val="24"/>
          <w:szCs w:val="24"/>
          <w:lang w:val="ru-RU"/>
        </w:rPr>
        <w:t>Конструктивно-модульная деятельность.</w:t>
      </w:r>
    </w:p>
    <w:p w:rsidR="000D4A08" w:rsidRPr="00D71633" w:rsidRDefault="000D4A08" w:rsidP="00D71633">
      <w:pPr>
        <w:jc w:val="both"/>
        <w:rPr>
          <w:rFonts w:ascii="Times New Roman" w:hAnsi="Times New Roman"/>
          <w:sz w:val="20"/>
          <w:szCs w:val="20"/>
          <w:lang w:val="ru-RU"/>
        </w:rPr>
      </w:pPr>
      <w:r w:rsidRPr="00D71633">
        <w:rPr>
          <w:rFonts w:ascii="Times New Roman" w:hAnsi="Times New Roman"/>
          <w:sz w:val="20"/>
          <w:szCs w:val="20"/>
          <w:lang w:val="ru-RU"/>
        </w:rPr>
        <w:t xml:space="preserve">      </w:t>
      </w:r>
      <w:r w:rsidRPr="00D71633">
        <w:rPr>
          <w:rFonts w:ascii="Times New Roman" w:hAnsi="Times New Roman"/>
          <w:i/>
          <w:iCs/>
          <w:sz w:val="24"/>
          <w:szCs w:val="24"/>
          <w:lang w:val="ru-RU"/>
        </w:rPr>
        <w:t>Конструирование из строительного материала.</w:t>
      </w:r>
    </w:p>
    <w:p w:rsidR="000D4A08" w:rsidRPr="00D71633" w:rsidRDefault="000D4A08" w:rsidP="00D71633">
      <w:pPr>
        <w:pStyle w:val="a3"/>
        <w:numPr>
          <w:ilvl w:val="0"/>
          <w:numId w:val="56"/>
        </w:numPr>
        <w:ind w:left="1134"/>
        <w:jc w:val="both"/>
        <w:rPr>
          <w:rFonts w:ascii="Times New Roman" w:hAnsi="Times New Roman"/>
          <w:sz w:val="20"/>
          <w:szCs w:val="20"/>
          <w:lang w:val="ru-RU"/>
        </w:rPr>
      </w:pPr>
      <w:r w:rsidRPr="00D71633">
        <w:rPr>
          <w:rFonts w:ascii="Times New Roman" w:hAnsi="Times New Roman"/>
          <w:sz w:val="24"/>
          <w:szCs w:val="24"/>
          <w:lang w:val="ru-RU"/>
        </w:rPr>
        <w:t>умеет строить разнообразные здания и сооружения (жилые дома, театры и др.), передает их особенности в конструктивной деятельности;</w:t>
      </w:r>
    </w:p>
    <w:p w:rsidR="000D4A08" w:rsidRPr="00D71633" w:rsidRDefault="000D4A08" w:rsidP="00D71633">
      <w:pPr>
        <w:pStyle w:val="a3"/>
        <w:numPr>
          <w:ilvl w:val="0"/>
          <w:numId w:val="56"/>
        </w:numPr>
        <w:ind w:left="1134"/>
        <w:jc w:val="both"/>
        <w:rPr>
          <w:rFonts w:ascii="Times New Roman" w:hAnsi="Times New Roman"/>
          <w:sz w:val="20"/>
          <w:szCs w:val="20"/>
          <w:lang w:val="ru-RU"/>
        </w:rPr>
      </w:pPr>
      <w:r w:rsidRPr="00D71633">
        <w:rPr>
          <w:rFonts w:ascii="Times New Roman" w:hAnsi="Times New Roman"/>
          <w:sz w:val="24"/>
          <w:szCs w:val="24"/>
          <w:lang w:val="ru-RU"/>
        </w:rPr>
        <w:t>может сооружать различные конструкции в соответствии с их назначением (мост для пешеходов, мост для транспорта); самостоятельно подбирает детали для постройки;</w:t>
      </w:r>
    </w:p>
    <w:p w:rsidR="000D4A08" w:rsidRPr="00D71633" w:rsidRDefault="000D4A08" w:rsidP="00D71633">
      <w:pPr>
        <w:pStyle w:val="a3"/>
        <w:numPr>
          <w:ilvl w:val="0"/>
          <w:numId w:val="56"/>
        </w:numPr>
        <w:ind w:left="1134"/>
        <w:jc w:val="both"/>
        <w:rPr>
          <w:rFonts w:ascii="Times New Roman" w:hAnsi="Times New Roman"/>
          <w:sz w:val="20"/>
          <w:szCs w:val="20"/>
          <w:lang w:val="ru-RU"/>
        </w:rPr>
      </w:pPr>
      <w:r w:rsidRPr="00D71633">
        <w:rPr>
          <w:rFonts w:ascii="Times New Roman" w:hAnsi="Times New Roman"/>
          <w:sz w:val="24"/>
          <w:szCs w:val="24"/>
          <w:lang w:val="ru-RU"/>
        </w:rPr>
        <w:t>умеет работать коллективно, объединять свои поделки в соответствии с общим, не мешая друг другу;</w:t>
      </w:r>
    </w:p>
    <w:p w:rsidR="000D4A08" w:rsidRPr="00D71633" w:rsidRDefault="000D4A08" w:rsidP="00D71633">
      <w:pPr>
        <w:pStyle w:val="a3"/>
        <w:numPr>
          <w:ilvl w:val="0"/>
          <w:numId w:val="56"/>
        </w:numPr>
        <w:ind w:left="1134"/>
        <w:jc w:val="both"/>
        <w:rPr>
          <w:rFonts w:ascii="Times New Roman" w:hAnsi="Times New Roman"/>
          <w:sz w:val="20"/>
          <w:szCs w:val="20"/>
          <w:lang w:val="ru-RU"/>
        </w:rPr>
      </w:pPr>
      <w:r w:rsidRPr="00D71633">
        <w:rPr>
          <w:rFonts w:ascii="Times New Roman" w:hAnsi="Times New Roman"/>
          <w:sz w:val="24"/>
          <w:szCs w:val="24"/>
          <w:lang w:val="ru-RU"/>
        </w:rPr>
        <w:t>может сооружать постройки, объединенные общей темой (улицы, машины, дома);</w:t>
      </w:r>
    </w:p>
    <w:p w:rsidR="000D4A08" w:rsidRPr="00D71633" w:rsidRDefault="000D4A08" w:rsidP="00D71633">
      <w:pPr>
        <w:jc w:val="both"/>
        <w:rPr>
          <w:rFonts w:ascii="Times New Roman" w:hAnsi="Times New Roman"/>
          <w:sz w:val="24"/>
          <w:szCs w:val="24"/>
          <w:lang w:val="ru-RU"/>
        </w:rPr>
      </w:pPr>
      <w:r w:rsidRPr="00D71633">
        <w:rPr>
          <w:rFonts w:ascii="Times New Roman" w:hAnsi="Times New Roman"/>
          <w:sz w:val="24"/>
          <w:szCs w:val="24"/>
          <w:lang w:val="ru-RU"/>
        </w:rPr>
        <w:t xml:space="preserve">     </w:t>
      </w:r>
      <w:r w:rsidRPr="00D71633">
        <w:rPr>
          <w:rFonts w:ascii="Times New Roman" w:hAnsi="Times New Roman"/>
          <w:i/>
          <w:iCs/>
          <w:sz w:val="24"/>
          <w:szCs w:val="24"/>
        </w:rPr>
        <w:t>Конструирование из деталей конструкторов.</w:t>
      </w:r>
    </w:p>
    <w:p w:rsidR="000D4A08" w:rsidRPr="00D71633" w:rsidRDefault="000D4A08" w:rsidP="00D71633">
      <w:pPr>
        <w:pStyle w:val="a3"/>
        <w:numPr>
          <w:ilvl w:val="0"/>
          <w:numId w:val="57"/>
        </w:numPr>
        <w:ind w:left="1134"/>
        <w:jc w:val="both"/>
        <w:rPr>
          <w:rFonts w:ascii="Times New Roman" w:hAnsi="Times New Roman"/>
          <w:sz w:val="24"/>
          <w:szCs w:val="24"/>
          <w:lang w:val="ru-RU"/>
        </w:rPr>
      </w:pPr>
      <w:r w:rsidRPr="00D71633">
        <w:rPr>
          <w:rFonts w:ascii="Times New Roman" w:hAnsi="Times New Roman"/>
          <w:sz w:val="24"/>
          <w:szCs w:val="24"/>
          <w:lang w:val="ru-RU"/>
        </w:rPr>
        <w:t>умеет создавать различные модели (здания, самолеты, поезда и т. д.) по рисунку, по словесной инструкции воспитателя, по собственному замыслу.</w:t>
      </w:r>
    </w:p>
    <w:p w:rsidR="000D4A08" w:rsidRPr="00D71633" w:rsidRDefault="000D4A08" w:rsidP="00D71633">
      <w:pPr>
        <w:pStyle w:val="a3"/>
        <w:numPr>
          <w:ilvl w:val="0"/>
          <w:numId w:val="57"/>
        </w:numPr>
        <w:ind w:left="1134"/>
        <w:jc w:val="both"/>
        <w:rPr>
          <w:rFonts w:ascii="Times New Roman" w:hAnsi="Times New Roman"/>
          <w:sz w:val="24"/>
          <w:szCs w:val="24"/>
          <w:lang w:val="ru-RU"/>
        </w:rPr>
      </w:pPr>
      <w:r w:rsidRPr="00D71633">
        <w:rPr>
          <w:rFonts w:ascii="Times New Roman" w:hAnsi="Times New Roman"/>
          <w:sz w:val="24"/>
          <w:szCs w:val="24"/>
          <w:lang w:val="ru-RU"/>
        </w:rPr>
        <w:t>знаком с деревянным конструктором, детали которого крепятся штифтами.</w:t>
      </w:r>
    </w:p>
    <w:p w:rsidR="000D4A08" w:rsidRPr="00D71633" w:rsidRDefault="000D4A08" w:rsidP="00D71633">
      <w:pPr>
        <w:pStyle w:val="a3"/>
        <w:numPr>
          <w:ilvl w:val="0"/>
          <w:numId w:val="57"/>
        </w:numPr>
        <w:ind w:left="1134"/>
        <w:jc w:val="both"/>
        <w:rPr>
          <w:rFonts w:ascii="Times New Roman" w:hAnsi="Times New Roman"/>
          <w:sz w:val="24"/>
          <w:szCs w:val="24"/>
          <w:lang w:val="ru-RU"/>
        </w:rPr>
      </w:pPr>
      <w:r w:rsidRPr="00D71633">
        <w:rPr>
          <w:rFonts w:ascii="Times New Roman" w:hAnsi="Times New Roman"/>
          <w:sz w:val="24"/>
          <w:szCs w:val="24"/>
          <w:lang w:val="ru-RU"/>
        </w:rPr>
        <w:t>создает различные конструкции (мебель, машины) по рисунку и по словесной инструкции воспитателя.</w:t>
      </w:r>
    </w:p>
    <w:p w:rsidR="000D4A08" w:rsidRPr="00D71633" w:rsidRDefault="000D4A08" w:rsidP="00D71633">
      <w:pPr>
        <w:pStyle w:val="a3"/>
        <w:numPr>
          <w:ilvl w:val="0"/>
          <w:numId w:val="57"/>
        </w:numPr>
        <w:ind w:left="1134"/>
        <w:jc w:val="both"/>
        <w:rPr>
          <w:rFonts w:ascii="Times New Roman" w:hAnsi="Times New Roman"/>
          <w:sz w:val="24"/>
          <w:szCs w:val="24"/>
          <w:lang w:val="ru-RU"/>
        </w:rPr>
      </w:pPr>
      <w:r w:rsidRPr="00D71633">
        <w:rPr>
          <w:rFonts w:ascii="Times New Roman" w:hAnsi="Times New Roman"/>
          <w:sz w:val="24"/>
          <w:szCs w:val="24"/>
          <w:lang w:val="ru-RU"/>
        </w:rPr>
        <w:t>создает конструкции, объединенные общей темой (детская площадка, стоянка машин и др.).</w:t>
      </w:r>
    </w:p>
    <w:p w:rsidR="000D4A08" w:rsidRPr="00D71633" w:rsidRDefault="000D4A08" w:rsidP="00D71633">
      <w:pPr>
        <w:pStyle w:val="a3"/>
        <w:numPr>
          <w:ilvl w:val="0"/>
          <w:numId w:val="57"/>
        </w:numPr>
        <w:ind w:left="1134"/>
        <w:jc w:val="both"/>
        <w:rPr>
          <w:rFonts w:ascii="Times New Roman" w:hAnsi="Times New Roman"/>
          <w:sz w:val="24"/>
          <w:szCs w:val="24"/>
          <w:lang w:val="ru-RU"/>
        </w:rPr>
      </w:pPr>
      <w:r w:rsidRPr="00D71633">
        <w:rPr>
          <w:rFonts w:ascii="Times New Roman" w:hAnsi="Times New Roman"/>
          <w:sz w:val="24"/>
          <w:szCs w:val="24"/>
          <w:lang w:val="ru-RU"/>
        </w:rPr>
        <w:t>разбирает конструкции при помощи скобы и киянки (в пластмассовых конструкторах).</w:t>
      </w:r>
    </w:p>
    <w:p w:rsidR="000D4A08" w:rsidRPr="00D71633" w:rsidRDefault="000D4A08" w:rsidP="00D71633">
      <w:pPr>
        <w:spacing w:line="233" w:lineRule="auto"/>
        <w:ind w:left="367" w:right="-32"/>
        <w:jc w:val="both"/>
        <w:rPr>
          <w:rFonts w:ascii="Times New Roman" w:hAnsi="Times New Roman"/>
          <w:b/>
          <w:bCs/>
          <w:i/>
          <w:iCs/>
          <w:sz w:val="24"/>
          <w:szCs w:val="24"/>
          <w:lang w:val="ru-RU"/>
        </w:rPr>
      </w:pPr>
      <w:r w:rsidRPr="00D71633">
        <w:rPr>
          <w:rFonts w:ascii="Times New Roman" w:hAnsi="Times New Roman"/>
          <w:b/>
          <w:bCs/>
          <w:i/>
          <w:iCs/>
          <w:sz w:val="24"/>
          <w:szCs w:val="24"/>
        </w:rPr>
        <w:t>Музыкальная</w:t>
      </w:r>
      <w:r w:rsidRPr="00D71633">
        <w:rPr>
          <w:rFonts w:ascii="Times New Roman" w:hAnsi="Times New Roman"/>
          <w:b/>
          <w:bCs/>
          <w:i/>
          <w:iCs/>
          <w:sz w:val="24"/>
          <w:szCs w:val="24"/>
          <w:lang w:val="ru-RU"/>
        </w:rPr>
        <w:t xml:space="preserve"> </w:t>
      </w:r>
      <w:r w:rsidRPr="00D71633">
        <w:rPr>
          <w:rFonts w:ascii="Times New Roman" w:hAnsi="Times New Roman"/>
          <w:b/>
          <w:bCs/>
          <w:i/>
          <w:iCs/>
          <w:sz w:val="24"/>
          <w:szCs w:val="24"/>
        </w:rPr>
        <w:t xml:space="preserve">деятельность </w:t>
      </w:r>
    </w:p>
    <w:p w:rsidR="000D4A08" w:rsidRPr="00D71633" w:rsidRDefault="000D4A08" w:rsidP="00D71633">
      <w:pPr>
        <w:spacing w:line="233" w:lineRule="auto"/>
        <w:ind w:left="367" w:right="-32"/>
        <w:jc w:val="both"/>
        <w:rPr>
          <w:rFonts w:ascii="Times New Roman" w:hAnsi="Times New Roman"/>
          <w:sz w:val="24"/>
          <w:szCs w:val="24"/>
          <w:lang w:val="ru-RU"/>
        </w:rPr>
      </w:pPr>
      <w:r w:rsidRPr="00D71633">
        <w:rPr>
          <w:rFonts w:ascii="Times New Roman" w:hAnsi="Times New Roman"/>
          <w:i/>
          <w:iCs/>
          <w:sz w:val="24"/>
          <w:szCs w:val="24"/>
          <w:lang w:val="ru-RU"/>
        </w:rPr>
        <w:t>Слушание.</w:t>
      </w:r>
    </w:p>
    <w:p w:rsidR="000D4A08" w:rsidRPr="00D71633" w:rsidRDefault="000D4A08" w:rsidP="00D71633">
      <w:pPr>
        <w:pStyle w:val="a3"/>
        <w:numPr>
          <w:ilvl w:val="0"/>
          <w:numId w:val="58"/>
        </w:numPr>
        <w:spacing w:line="233" w:lineRule="auto"/>
        <w:ind w:right="-32"/>
        <w:jc w:val="both"/>
        <w:rPr>
          <w:rFonts w:ascii="Times New Roman" w:hAnsi="Times New Roman"/>
          <w:sz w:val="24"/>
          <w:szCs w:val="24"/>
          <w:lang w:val="ru-RU"/>
        </w:rPr>
      </w:pPr>
      <w:r w:rsidRPr="00D71633">
        <w:rPr>
          <w:rFonts w:ascii="Times New Roman" w:hAnsi="Times New Roman"/>
          <w:sz w:val="24"/>
          <w:szCs w:val="24"/>
          <w:lang w:val="ru-RU"/>
        </w:rPr>
        <w:lastRenderedPageBreak/>
        <w:t>различает звуки по высоте в пределах квинты — терции; обогащать впечатления детей и формировать музыкальный вкус, развивать музыкальную память.</w:t>
      </w:r>
    </w:p>
    <w:p w:rsidR="000D4A08" w:rsidRPr="00D71633" w:rsidRDefault="000D4A08" w:rsidP="00D71633">
      <w:pPr>
        <w:pStyle w:val="a3"/>
        <w:numPr>
          <w:ilvl w:val="0"/>
          <w:numId w:val="58"/>
        </w:numPr>
        <w:spacing w:line="233" w:lineRule="auto"/>
        <w:ind w:right="-32"/>
        <w:jc w:val="both"/>
        <w:rPr>
          <w:rFonts w:ascii="Times New Roman" w:hAnsi="Times New Roman"/>
          <w:sz w:val="24"/>
          <w:szCs w:val="24"/>
          <w:lang w:val="ru-RU"/>
        </w:rPr>
      </w:pPr>
      <w:r w:rsidRPr="00D71633">
        <w:rPr>
          <w:rFonts w:ascii="Times New Roman" w:hAnsi="Times New Roman"/>
          <w:sz w:val="24"/>
          <w:szCs w:val="24"/>
          <w:lang w:val="ru-RU"/>
        </w:rPr>
        <w:t>знаком с элементарными музыкальными понятиями (темп, ритм); жанрами (опера, концерт, симфонический концерт), творчеством композиторов и музыкантов.</w:t>
      </w:r>
    </w:p>
    <w:p w:rsidR="000D4A08" w:rsidRPr="00D71633" w:rsidRDefault="000D4A08" w:rsidP="00D71633">
      <w:pPr>
        <w:pStyle w:val="a3"/>
        <w:numPr>
          <w:ilvl w:val="0"/>
          <w:numId w:val="58"/>
        </w:numPr>
        <w:spacing w:line="233" w:lineRule="auto"/>
        <w:ind w:right="-32"/>
        <w:jc w:val="both"/>
        <w:rPr>
          <w:rFonts w:ascii="Times New Roman" w:hAnsi="Times New Roman"/>
          <w:sz w:val="24"/>
          <w:szCs w:val="24"/>
          <w:lang w:val="ru-RU"/>
        </w:rPr>
      </w:pPr>
      <w:r w:rsidRPr="00D71633">
        <w:rPr>
          <w:rFonts w:ascii="Times New Roman" w:hAnsi="Times New Roman"/>
          <w:sz w:val="24"/>
          <w:szCs w:val="24"/>
          <w:lang w:val="ru-RU"/>
        </w:rPr>
        <w:t>знает мелодию Государственного гимна Российской Федерации.</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rPr>
        <w:t>Пение.</w:t>
      </w:r>
    </w:p>
    <w:p w:rsidR="000D4A08" w:rsidRPr="00D71633" w:rsidRDefault="000D4A08" w:rsidP="00D71633">
      <w:pPr>
        <w:pStyle w:val="a3"/>
        <w:numPr>
          <w:ilvl w:val="0"/>
          <w:numId w:val="59"/>
        </w:numPr>
        <w:jc w:val="both"/>
        <w:rPr>
          <w:rFonts w:ascii="Times New Roman" w:hAnsi="Times New Roman"/>
          <w:sz w:val="24"/>
          <w:szCs w:val="24"/>
        </w:rPr>
      </w:pPr>
      <w:r w:rsidRPr="00D71633">
        <w:rPr>
          <w:rFonts w:ascii="Times New Roman" w:hAnsi="Times New Roman"/>
          <w:sz w:val="24"/>
          <w:szCs w:val="24"/>
          <w:lang w:val="ru-RU"/>
        </w:rPr>
        <w:t xml:space="preserve">умеет выразительно исполнять песни в пределах от до первой октавы до ре второй октавы; берет дыхание и удерживать его до конца фразы; обращает внимание на артикуляцию </w:t>
      </w:r>
      <w:r w:rsidRPr="00D71633">
        <w:rPr>
          <w:rFonts w:ascii="Times New Roman" w:hAnsi="Times New Roman"/>
          <w:sz w:val="24"/>
          <w:szCs w:val="24"/>
        </w:rPr>
        <w:t>(дикцию).</w:t>
      </w:r>
    </w:p>
    <w:p w:rsidR="000D4A08" w:rsidRPr="00D71633" w:rsidRDefault="000D4A08" w:rsidP="00D71633">
      <w:pPr>
        <w:pStyle w:val="a3"/>
        <w:numPr>
          <w:ilvl w:val="0"/>
          <w:numId w:val="59"/>
        </w:numPr>
        <w:jc w:val="both"/>
        <w:rPr>
          <w:rFonts w:ascii="Times New Roman" w:hAnsi="Times New Roman"/>
          <w:sz w:val="24"/>
          <w:szCs w:val="24"/>
          <w:lang w:val="ru-RU"/>
        </w:rPr>
      </w:pPr>
      <w:r w:rsidRPr="00D71633">
        <w:rPr>
          <w:rFonts w:ascii="Times New Roman" w:hAnsi="Times New Roman"/>
          <w:sz w:val="24"/>
          <w:szCs w:val="24"/>
          <w:lang w:val="ru-RU"/>
        </w:rPr>
        <w:t>умеет петь самостоятельно, индивидуально и коллективно, с музыкальным сопровождением и без него.</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i/>
          <w:iCs/>
          <w:sz w:val="24"/>
          <w:szCs w:val="24"/>
          <w:lang w:val="ru-RU"/>
        </w:rPr>
        <w:t>Песенное творчество.</w:t>
      </w:r>
    </w:p>
    <w:p w:rsidR="000D4A08" w:rsidRPr="00D71633" w:rsidRDefault="000D4A08" w:rsidP="00D71633">
      <w:pPr>
        <w:pStyle w:val="a3"/>
        <w:numPr>
          <w:ilvl w:val="0"/>
          <w:numId w:val="60"/>
        </w:numPr>
        <w:jc w:val="both"/>
        <w:rPr>
          <w:rFonts w:ascii="Times New Roman" w:hAnsi="Times New Roman"/>
          <w:sz w:val="24"/>
          <w:szCs w:val="24"/>
          <w:lang w:val="ru-RU"/>
        </w:rPr>
      </w:pPr>
      <w:r w:rsidRPr="00D71633">
        <w:rPr>
          <w:rFonts w:ascii="Times New Roman" w:hAnsi="Times New Roman"/>
          <w:sz w:val="24"/>
          <w:szCs w:val="24"/>
          <w:lang w:val="ru-RU"/>
        </w:rPr>
        <w:t>умеет самостоятельно придумывать мелодии, используя в качестве образца русские народные песни; самостоятельно импровизирует мелодии на заданную тему по образцу и без него, используя для этого знакомые песни, музыкальные пьесы и танцы.</w:t>
      </w:r>
    </w:p>
    <w:p w:rsidR="000D4A08" w:rsidRPr="00D71633" w:rsidRDefault="000D4A08" w:rsidP="00D71633">
      <w:pPr>
        <w:spacing w:line="237" w:lineRule="auto"/>
        <w:jc w:val="both"/>
        <w:rPr>
          <w:rFonts w:ascii="Times New Roman" w:hAnsi="Times New Roman"/>
          <w:sz w:val="24"/>
          <w:szCs w:val="24"/>
          <w:lang w:val="ru-RU"/>
        </w:rPr>
      </w:pPr>
      <w:r w:rsidRPr="00D71633">
        <w:rPr>
          <w:rFonts w:ascii="Times New Roman" w:hAnsi="Times New Roman"/>
          <w:sz w:val="24"/>
          <w:szCs w:val="24"/>
          <w:lang w:val="ru-RU"/>
        </w:rPr>
        <w:t xml:space="preserve">    </w:t>
      </w:r>
      <w:r w:rsidRPr="00D71633">
        <w:rPr>
          <w:rFonts w:ascii="Times New Roman" w:hAnsi="Times New Roman"/>
          <w:i/>
          <w:iCs/>
          <w:sz w:val="24"/>
          <w:szCs w:val="24"/>
          <w:lang w:val="ru-RU"/>
        </w:rPr>
        <w:t>Музыкально-ритмические движения</w:t>
      </w:r>
      <w:r w:rsidRPr="00D71633">
        <w:rPr>
          <w:rFonts w:ascii="Times New Roman" w:hAnsi="Times New Roman"/>
          <w:sz w:val="24"/>
          <w:szCs w:val="24"/>
          <w:lang w:val="ru-RU"/>
        </w:rPr>
        <w:t>.</w:t>
      </w:r>
    </w:p>
    <w:p w:rsidR="000D4A08" w:rsidRPr="00D71633" w:rsidRDefault="000D4A08" w:rsidP="00D71633">
      <w:pPr>
        <w:pStyle w:val="a3"/>
        <w:numPr>
          <w:ilvl w:val="0"/>
          <w:numId w:val="60"/>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выразительно и ритмично двигаться в соответствии с разнообразным характером музыки, передавая в танце эмоционально - образное содержание;</w:t>
      </w:r>
    </w:p>
    <w:p w:rsidR="000D4A08" w:rsidRPr="00D71633" w:rsidRDefault="000D4A08" w:rsidP="00D71633">
      <w:pPr>
        <w:pStyle w:val="a3"/>
        <w:numPr>
          <w:ilvl w:val="0"/>
          <w:numId w:val="60"/>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знаком с национальными плясками (русские, белорусские, украинские и т. д.).</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Музыкально-игровое и танцевальное творчество</w:t>
      </w:r>
      <w:r w:rsidRPr="00D71633">
        <w:rPr>
          <w:rFonts w:ascii="Times New Roman" w:hAnsi="Times New Roman"/>
          <w:sz w:val="24"/>
          <w:szCs w:val="24"/>
          <w:lang w:val="ru-RU"/>
        </w:rPr>
        <w:t>.</w:t>
      </w:r>
    </w:p>
    <w:p w:rsidR="000D4A08" w:rsidRPr="00D71633" w:rsidRDefault="000D4A08" w:rsidP="00D71633">
      <w:pPr>
        <w:pStyle w:val="a3"/>
        <w:numPr>
          <w:ilvl w:val="0"/>
          <w:numId w:val="6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творчески активен в доступных видах музыкальной исполнительской деятельности (игра в оркестре, пение, танцевальные движения и т.п.).</w:t>
      </w:r>
    </w:p>
    <w:p w:rsidR="000D4A08" w:rsidRPr="00D71633" w:rsidRDefault="000D4A08" w:rsidP="00D71633">
      <w:pPr>
        <w:pStyle w:val="a3"/>
        <w:numPr>
          <w:ilvl w:val="0"/>
          <w:numId w:val="6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умеет импровизировать под музыку соответствующего характера (лыжник, конькобежец, наездник, рыбак; лукавый котик и сердитый козлик и т. п.).</w:t>
      </w:r>
    </w:p>
    <w:p w:rsidR="000D4A08" w:rsidRPr="00D71633" w:rsidRDefault="000D4A08" w:rsidP="00D71633">
      <w:pPr>
        <w:pStyle w:val="a3"/>
        <w:numPr>
          <w:ilvl w:val="0"/>
          <w:numId w:val="61"/>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придумывает движения, отражающие содержание песни; выразительно действует с воображаемыми предметами.</w:t>
      </w:r>
    </w:p>
    <w:p w:rsidR="000D4A08" w:rsidRPr="00D71633" w:rsidRDefault="000D4A08" w:rsidP="00D71633">
      <w:pPr>
        <w:spacing w:line="237" w:lineRule="auto"/>
        <w:jc w:val="both"/>
        <w:rPr>
          <w:rFonts w:ascii="Times New Roman" w:hAnsi="Times New Roman"/>
          <w:sz w:val="24"/>
          <w:szCs w:val="24"/>
          <w:lang w:val="ru-RU"/>
        </w:rPr>
      </w:pPr>
      <w:r w:rsidRPr="00D71633">
        <w:rPr>
          <w:rFonts w:ascii="Times New Roman" w:hAnsi="Times New Roman"/>
          <w:i/>
          <w:iCs/>
          <w:sz w:val="24"/>
          <w:szCs w:val="24"/>
          <w:lang w:val="ru-RU"/>
        </w:rPr>
        <w:t>Игра на детских музыкальных инструментах.</w:t>
      </w:r>
    </w:p>
    <w:p w:rsidR="000D4A08" w:rsidRPr="00D71633" w:rsidRDefault="000D4A08" w:rsidP="00D71633">
      <w:pPr>
        <w:pStyle w:val="a3"/>
        <w:numPr>
          <w:ilvl w:val="0"/>
          <w:numId w:val="62"/>
        </w:numPr>
        <w:spacing w:line="237" w:lineRule="auto"/>
        <w:ind w:left="1134"/>
        <w:jc w:val="both"/>
        <w:rPr>
          <w:rFonts w:ascii="Times New Roman" w:hAnsi="Times New Roman"/>
          <w:sz w:val="24"/>
          <w:szCs w:val="24"/>
          <w:lang w:val="ru-RU"/>
        </w:rPr>
      </w:pPr>
      <w:r w:rsidRPr="00D71633">
        <w:rPr>
          <w:rFonts w:ascii="Times New Roman" w:hAnsi="Times New Roman"/>
          <w:sz w:val="24"/>
          <w:szCs w:val="24"/>
          <w:lang w:val="ru-RU"/>
        </w:rPr>
        <w:t>Знаком с музыкальными произведениями в исполнении различных инструментов и в оркестровой обработке.</w:t>
      </w:r>
    </w:p>
    <w:p w:rsidR="000D4A08" w:rsidRPr="00D71633" w:rsidRDefault="000D4A08" w:rsidP="00D71633">
      <w:pPr>
        <w:pStyle w:val="a3"/>
        <w:numPr>
          <w:ilvl w:val="0"/>
          <w:numId w:val="62"/>
        </w:numPr>
        <w:spacing w:line="237" w:lineRule="auto"/>
        <w:ind w:left="1134"/>
        <w:jc w:val="both"/>
        <w:rPr>
          <w:rFonts w:ascii="Times New Roman" w:hAnsi="Times New Roman"/>
          <w:lang w:val="ru-RU"/>
        </w:rPr>
      </w:pPr>
      <w:r w:rsidRPr="00D71633">
        <w:rPr>
          <w:rFonts w:ascii="Times New Roman" w:hAnsi="Times New Roman"/>
          <w:sz w:val="23"/>
          <w:szCs w:val="23"/>
          <w:lang w:val="ru-RU"/>
        </w:rPr>
        <w:lastRenderedPageBreak/>
        <w:t>умеет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D4A08" w:rsidRPr="00D71633" w:rsidRDefault="000D4A08" w:rsidP="00D71633">
      <w:pPr>
        <w:spacing w:line="247" w:lineRule="auto"/>
        <w:ind w:left="367" w:right="-32"/>
        <w:jc w:val="both"/>
        <w:rPr>
          <w:rFonts w:ascii="Times New Roman" w:hAnsi="Times New Roman"/>
          <w:b/>
          <w:bCs/>
          <w:sz w:val="24"/>
          <w:szCs w:val="24"/>
          <w:lang w:val="ru-RU"/>
        </w:rPr>
      </w:pPr>
      <w:r w:rsidRPr="00D71633">
        <w:rPr>
          <w:rFonts w:ascii="Times New Roman" w:hAnsi="Times New Roman"/>
          <w:b/>
          <w:bCs/>
          <w:sz w:val="24"/>
          <w:szCs w:val="24"/>
          <w:lang w:val="ru-RU"/>
        </w:rPr>
        <w:t xml:space="preserve">Модуль образовательной деятельности «Физическое развитие» </w:t>
      </w:r>
    </w:p>
    <w:p w:rsidR="000D4A08" w:rsidRPr="00D71633" w:rsidRDefault="000D4A08" w:rsidP="00D71633">
      <w:pPr>
        <w:spacing w:line="247" w:lineRule="auto"/>
        <w:ind w:left="367" w:right="-32"/>
        <w:jc w:val="both"/>
        <w:rPr>
          <w:rFonts w:ascii="Times New Roman" w:hAnsi="Times New Roman"/>
          <w:sz w:val="24"/>
          <w:szCs w:val="24"/>
          <w:lang w:val="ru-RU"/>
        </w:rPr>
      </w:pPr>
      <w:r w:rsidRPr="00D71633">
        <w:rPr>
          <w:rFonts w:ascii="Times New Roman" w:hAnsi="Times New Roman"/>
          <w:b/>
          <w:bCs/>
          <w:i/>
          <w:iCs/>
          <w:sz w:val="24"/>
          <w:szCs w:val="24"/>
          <w:lang w:val="ru-RU"/>
        </w:rPr>
        <w:t>Формирование начальных представлений о здоровом образе жизни.</w:t>
      </w:r>
    </w:p>
    <w:p w:rsidR="000D4A08" w:rsidRPr="00D71633" w:rsidRDefault="000D4A08" w:rsidP="00D71633">
      <w:pPr>
        <w:pStyle w:val="a3"/>
        <w:numPr>
          <w:ilvl w:val="0"/>
          <w:numId w:val="63"/>
        </w:numPr>
        <w:spacing w:line="247" w:lineRule="auto"/>
        <w:ind w:right="-32"/>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рациональном питании (объем пищи, последовательность ее приема, разнообразие в питании, питьевой режим);</w:t>
      </w:r>
    </w:p>
    <w:p w:rsidR="000D4A08" w:rsidRPr="00D71633" w:rsidRDefault="000D4A08" w:rsidP="00D71633">
      <w:pPr>
        <w:pStyle w:val="a3"/>
        <w:numPr>
          <w:ilvl w:val="0"/>
          <w:numId w:val="63"/>
        </w:numPr>
        <w:spacing w:line="247" w:lineRule="auto"/>
        <w:ind w:right="-32"/>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 значении двигательной активности в жизни человека, умеет использовать специальные физические упражнения для своих органов и систем;</w:t>
      </w:r>
    </w:p>
    <w:p w:rsidR="000D4A08" w:rsidRPr="00D71633" w:rsidRDefault="000D4A08" w:rsidP="00D71633">
      <w:pPr>
        <w:pStyle w:val="a3"/>
        <w:numPr>
          <w:ilvl w:val="0"/>
          <w:numId w:val="63"/>
        </w:numPr>
        <w:spacing w:line="247" w:lineRule="auto"/>
        <w:ind w:right="-32"/>
        <w:jc w:val="both"/>
        <w:rPr>
          <w:rFonts w:ascii="Times New Roman" w:hAnsi="Times New Roman"/>
          <w:sz w:val="24"/>
          <w:szCs w:val="24"/>
          <w:lang w:val="ru-RU"/>
        </w:rPr>
      </w:pPr>
      <w:r w:rsidRPr="00D71633">
        <w:rPr>
          <w:rFonts w:ascii="Times New Roman" w:hAnsi="Times New Roman"/>
          <w:sz w:val="24"/>
          <w:szCs w:val="24"/>
          <w:lang w:val="ru-RU"/>
        </w:rPr>
        <w:t>имеет представление об активном отдыхе, о правилах и видах закаливания, о пользе закаливающих процедур;</w:t>
      </w:r>
    </w:p>
    <w:p w:rsidR="000D4A08" w:rsidRPr="00D71633" w:rsidRDefault="000D4A08" w:rsidP="00D71633">
      <w:pPr>
        <w:pStyle w:val="a3"/>
        <w:numPr>
          <w:ilvl w:val="0"/>
          <w:numId w:val="63"/>
        </w:numPr>
        <w:spacing w:line="247" w:lineRule="auto"/>
        <w:ind w:right="-32"/>
        <w:jc w:val="both"/>
        <w:rPr>
          <w:rFonts w:ascii="Times New Roman" w:hAnsi="Times New Roman"/>
          <w:sz w:val="24"/>
          <w:szCs w:val="24"/>
          <w:lang w:val="ru-RU"/>
        </w:rPr>
      </w:pPr>
      <w:r w:rsidRPr="00D71633">
        <w:rPr>
          <w:rFonts w:ascii="Times New Roman" w:hAnsi="Times New Roman"/>
          <w:sz w:val="24"/>
          <w:szCs w:val="24"/>
          <w:lang w:val="ru-RU"/>
        </w:rPr>
        <w:t>понимает роль солнечного света, воздуха и воды в жизни человека и их влияния на здоровье;</w:t>
      </w:r>
    </w:p>
    <w:p w:rsidR="000D4A08" w:rsidRPr="00D71633" w:rsidRDefault="000D4A08" w:rsidP="00D71633">
      <w:pPr>
        <w:ind w:left="367"/>
        <w:jc w:val="both"/>
        <w:rPr>
          <w:rFonts w:ascii="Times New Roman" w:hAnsi="Times New Roman"/>
          <w:sz w:val="24"/>
          <w:szCs w:val="24"/>
          <w:lang w:val="ru-RU"/>
        </w:rPr>
      </w:pPr>
      <w:r w:rsidRPr="00D71633">
        <w:rPr>
          <w:rFonts w:ascii="Times New Roman" w:hAnsi="Times New Roman"/>
          <w:b/>
          <w:bCs/>
          <w:i/>
          <w:iCs/>
          <w:sz w:val="24"/>
          <w:szCs w:val="24"/>
          <w:lang w:val="ru-RU"/>
        </w:rPr>
        <w:t>Физическая культура.</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умеет сохранять правильную осанку в различных видах деятельности; совершенствует технику основных движений, добиваясь естественности, легкости, точности, выразительности их выполнения.</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умеет соблюдать заданный темп в ходьбе и беге.</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умеет сочетать разбег с отталкиванием в прыжках на мягкое покрытие, в длину и высоту с разбега.</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добивается активного движения кисти руки при броске.</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умеет перелезать с пролета на пролет гимнастической стенки по диагонали, быстро перестраивается на месте и во время движения, равняется в колонне, шеренге, кругу; выполняет упражнения ритмично, в указанном воспитателем темпе.</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может легко ходить и бегать с высоким подниманием бедра, энергично отталкиваясь от опоры; широким и мелким шагом, приставным шагом вперед и назад, гимнастическим шагом перекатом с пятки на носок; умеет ходить в разных направлениях;</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выполняет прыжки разными способами в чередовании с ходьбой, с поворотом кругом;</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умеет ходить скользящим шагом по лыжне, заложив руки за спину;</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умеет кататься на двух колесном велосипеде, на самокате, отталкиваясь одной ногой (правой и левой);</w:t>
      </w:r>
    </w:p>
    <w:p w:rsidR="000D4A08" w:rsidRPr="00D71633" w:rsidRDefault="000D4A08" w:rsidP="00D71633">
      <w:pPr>
        <w:pStyle w:val="a3"/>
        <w:numPr>
          <w:ilvl w:val="0"/>
          <w:numId w:val="64"/>
        </w:numPr>
        <w:jc w:val="both"/>
        <w:rPr>
          <w:rFonts w:ascii="Times New Roman" w:hAnsi="Times New Roman"/>
          <w:sz w:val="24"/>
          <w:szCs w:val="24"/>
          <w:lang w:val="ru-RU"/>
        </w:rPr>
      </w:pPr>
      <w:r w:rsidRPr="00D71633">
        <w:rPr>
          <w:rFonts w:ascii="Times New Roman" w:hAnsi="Times New Roman"/>
          <w:sz w:val="24"/>
          <w:szCs w:val="24"/>
          <w:lang w:val="ru-RU"/>
        </w:rPr>
        <w:t>помогает взрослым готовить физкультурный инвентарь к занятиям, убирает его на место;</w:t>
      </w:r>
    </w:p>
    <w:p w:rsidR="000D4A08" w:rsidRPr="00D71633" w:rsidRDefault="000D4A08" w:rsidP="00D71633">
      <w:pPr>
        <w:spacing w:line="237" w:lineRule="auto"/>
        <w:ind w:left="367"/>
        <w:jc w:val="both"/>
        <w:rPr>
          <w:rFonts w:ascii="Times New Roman" w:hAnsi="Times New Roman"/>
          <w:sz w:val="24"/>
          <w:szCs w:val="24"/>
          <w:lang w:val="ru-RU"/>
        </w:rPr>
      </w:pPr>
      <w:r w:rsidRPr="00D71633">
        <w:rPr>
          <w:rFonts w:ascii="Times New Roman" w:hAnsi="Times New Roman"/>
          <w:i/>
          <w:iCs/>
          <w:sz w:val="24"/>
          <w:szCs w:val="24"/>
          <w:lang w:val="ru-RU"/>
        </w:rPr>
        <w:t>Подвижные игры.</w:t>
      </w:r>
    </w:p>
    <w:p w:rsidR="000D4A08" w:rsidRPr="00D71633" w:rsidRDefault="000D4A08" w:rsidP="00D71633">
      <w:pPr>
        <w:pStyle w:val="a3"/>
        <w:numPr>
          <w:ilvl w:val="0"/>
          <w:numId w:val="65"/>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lastRenderedPageBreak/>
        <w:t>умеет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w:t>
      </w:r>
    </w:p>
    <w:p w:rsidR="000D4A08" w:rsidRPr="00D71633" w:rsidRDefault="000D4A08" w:rsidP="00D71633">
      <w:pPr>
        <w:pStyle w:val="a3"/>
        <w:numPr>
          <w:ilvl w:val="0"/>
          <w:numId w:val="65"/>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самостоятельно организовывает знакомые подвижные игры со сверстниками, справедливо оценивает свои результаты и результаты товарищей.</w:t>
      </w:r>
    </w:p>
    <w:p w:rsidR="000D4A08" w:rsidRPr="00D71633" w:rsidRDefault="000D4A08" w:rsidP="00D71633">
      <w:pPr>
        <w:pStyle w:val="a3"/>
        <w:numPr>
          <w:ilvl w:val="0"/>
          <w:numId w:val="65"/>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придумывает варианты игр, комбинирует движения, проявляя творческие способности.</w:t>
      </w:r>
    </w:p>
    <w:p w:rsidR="000D4A08" w:rsidRPr="00D71633" w:rsidRDefault="000D4A08" w:rsidP="00D71633">
      <w:pPr>
        <w:pStyle w:val="a3"/>
        <w:numPr>
          <w:ilvl w:val="0"/>
          <w:numId w:val="65"/>
        </w:numPr>
        <w:spacing w:line="237" w:lineRule="auto"/>
        <w:jc w:val="both"/>
        <w:rPr>
          <w:rFonts w:ascii="Times New Roman" w:hAnsi="Times New Roman"/>
          <w:sz w:val="24"/>
          <w:szCs w:val="24"/>
          <w:lang w:val="ru-RU"/>
        </w:rPr>
      </w:pPr>
      <w:r w:rsidRPr="00D71633">
        <w:rPr>
          <w:rFonts w:ascii="Times New Roman" w:hAnsi="Times New Roman"/>
          <w:sz w:val="24"/>
          <w:szCs w:val="24"/>
          <w:lang w:val="ru-RU"/>
        </w:rPr>
        <w:t>проявляет интерес к спортивным играм и упражнениям (городки, бадминтон, баскетбол, настольный теннис, хоккей, футбол).</w:t>
      </w:r>
    </w:p>
    <w:p w:rsidR="000D4A08" w:rsidRPr="00D71633" w:rsidRDefault="000D4A08" w:rsidP="00D71633">
      <w:pPr>
        <w:pStyle w:val="2"/>
        <w:jc w:val="both"/>
        <w:rPr>
          <w:sz w:val="20"/>
          <w:szCs w:val="20"/>
        </w:rPr>
      </w:pPr>
      <w:bookmarkStart w:id="8" w:name="_Toc47987300"/>
      <w:r w:rsidRPr="00D71633">
        <w:t>1.5 Развивающее оценивание качества образовательной деятельности</w:t>
      </w:r>
      <w:bookmarkEnd w:id="8"/>
    </w:p>
    <w:p w:rsidR="000D4A08" w:rsidRPr="00D71633" w:rsidRDefault="000D4A08" w:rsidP="00D71633">
      <w:pPr>
        <w:spacing w:line="236" w:lineRule="auto"/>
        <w:ind w:right="600" w:firstLine="567"/>
        <w:jc w:val="both"/>
        <w:rPr>
          <w:rFonts w:ascii="Times New Roman" w:hAnsi="Times New Roman"/>
          <w:sz w:val="20"/>
          <w:szCs w:val="20"/>
          <w:lang w:val="ru-RU"/>
        </w:rPr>
      </w:pPr>
      <w:r w:rsidRPr="00D71633">
        <w:rPr>
          <w:rFonts w:ascii="Times New Roman" w:hAnsi="Times New Roman"/>
          <w:i/>
          <w:iCs/>
          <w:sz w:val="24"/>
          <w:szCs w:val="24"/>
          <w:lang w:val="ru-RU"/>
        </w:rPr>
        <w:t>Реализация программы предполагает мониторинг динамики развития детей – оценку индивидуального развития детей</w:t>
      </w:r>
      <w:r w:rsidRPr="00D71633">
        <w:rPr>
          <w:rFonts w:ascii="Times New Roman" w:hAnsi="Times New Roman"/>
          <w:b/>
          <w:bCs/>
          <w:i/>
          <w:iCs/>
          <w:sz w:val="24"/>
          <w:szCs w:val="24"/>
          <w:lang w:val="ru-RU"/>
        </w:rPr>
        <w:t>.</w:t>
      </w:r>
      <w:r w:rsidRPr="00D71633">
        <w:rPr>
          <w:rFonts w:ascii="Times New Roman" w:hAnsi="Times New Roman"/>
          <w:sz w:val="24"/>
          <w:szCs w:val="24"/>
          <w:lang w:val="ru-RU"/>
        </w:rPr>
        <w:t>Такая оценка</w:t>
      </w:r>
      <w:r w:rsidRPr="00D71633">
        <w:rPr>
          <w:rFonts w:ascii="Times New Roman" w:hAnsi="Times New Roman"/>
          <w:i/>
          <w:iCs/>
          <w:sz w:val="24"/>
          <w:szCs w:val="24"/>
          <w:lang w:val="ru-RU"/>
        </w:rPr>
        <w:t xml:space="preserve"> </w:t>
      </w:r>
      <w:r w:rsidRPr="00D71633">
        <w:rPr>
          <w:rFonts w:ascii="Times New Roman" w:hAnsi="Times New Roman"/>
          <w:sz w:val="24"/>
          <w:szCs w:val="24"/>
          <w:lang w:val="ru-RU"/>
        </w:rPr>
        <w:t>производится воспитателями в рамках педагогической диагностики, целью получения обратной связи от собственных педагогических действий и планирования дальнейшей индивидуальной работы с детьми.</w:t>
      </w:r>
    </w:p>
    <w:p w:rsidR="000D4A08" w:rsidRPr="00D71633" w:rsidRDefault="000D4A08" w:rsidP="00D71633">
      <w:pPr>
        <w:spacing w:line="237" w:lineRule="auto"/>
        <w:ind w:right="40" w:firstLine="566"/>
        <w:jc w:val="both"/>
        <w:rPr>
          <w:rFonts w:ascii="Times New Roman" w:hAnsi="Times New Roman"/>
          <w:sz w:val="20"/>
          <w:szCs w:val="20"/>
          <w:lang w:val="ru-RU"/>
        </w:rPr>
      </w:pPr>
      <w:r w:rsidRPr="00D71633">
        <w:rPr>
          <w:rFonts w:ascii="Times New Roman" w:hAnsi="Times New Roman"/>
          <w:sz w:val="24"/>
          <w:szCs w:val="24"/>
          <w:lang w:val="ru-RU"/>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и представляют собой описание тех проблемных ситуаций, вопросов, поручений, ситуаций наблюдения, которые используются для определения уровня сформированности ребенка того или иного параметра оценки.</w:t>
      </w:r>
    </w:p>
    <w:p w:rsidR="000D4A08" w:rsidRPr="00D71633" w:rsidRDefault="000D4A08" w:rsidP="00D71633">
      <w:pPr>
        <w:ind w:left="707"/>
        <w:jc w:val="both"/>
        <w:rPr>
          <w:rFonts w:ascii="Times New Roman" w:hAnsi="Times New Roman"/>
          <w:sz w:val="20"/>
          <w:szCs w:val="20"/>
          <w:lang w:val="ru-RU"/>
        </w:rPr>
      </w:pPr>
      <w:r w:rsidRPr="00D71633">
        <w:rPr>
          <w:rFonts w:ascii="Times New Roman" w:hAnsi="Times New Roman"/>
          <w:sz w:val="24"/>
          <w:szCs w:val="24"/>
          <w:lang w:val="ru-RU"/>
        </w:rPr>
        <w:t>Основные диагностические методы педагога образовательной организации:</w:t>
      </w:r>
    </w:p>
    <w:p w:rsidR="000D4A08" w:rsidRPr="00D71633" w:rsidRDefault="000D4A08" w:rsidP="00D71633">
      <w:pPr>
        <w:pStyle w:val="a3"/>
        <w:numPr>
          <w:ilvl w:val="0"/>
          <w:numId w:val="66"/>
        </w:numPr>
        <w:jc w:val="both"/>
        <w:rPr>
          <w:rFonts w:ascii="Times New Roman" w:hAnsi="Times New Roman"/>
          <w:sz w:val="20"/>
          <w:szCs w:val="20"/>
          <w:lang w:val="ru-RU"/>
        </w:rPr>
      </w:pPr>
      <w:r w:rsidRPr="00D71633">
        <w:rPr>
          <w:rFonts w:ascii="Times New Roman" w:hAnsi="Times New Roman"/>
          <w:sz w:val="24"/>
          <w:szCs w:val="24"/>
        </w:rPr>
        <w:t>наблюдение;</w:t>
      </w:r>
    </w:p>
    <w:p w:rsidR="000D4A08" w:rsidRPr="00D71633" w:rsidRDefault="000D4A08" w:rsidP="00D71633">
      <w:pPr>
        <w:pStyle w:val="a3"/>
        <w:numPr>
          <w:ilvl w:val="0"/>
          <w:numId w:val="66"/>
        </w:numPr>
        <w:jc w:val="both"/>
        <w:rPr>
          <w:rFonts w:ascii="Times New Roman" w:hAnsi="Times New Roman"/>
          <w:sz w:val="20"/>
          <w:szCs w:val="20"/>
          <w:lang w:val="ru-RU"/>
        </w:rPr>
      </w:pPr>
      <w:r w:rsidRPr="00D71633">
        <w:rPr>
          <w:rFonts w:ascii="Times New Roman" w:hAnsi="Times New Roman"/>
          <w:sz w:val="24"/>
          <w:szCs w:val="24"/>
        </w:rPr>
        <w:t>проблемная (диагностическая) ситуация;</w:t>
      </w:r>
    </w:p>
    <w:p w:rsidR="000D4A08" w:rsidRPr="00D71633" w:rsidRDefault="000D4A08" w:rsidP="00D71633">
      <w:pPr>
        <w:pStyle w:val="a3"/>
        <w:numPr>
          <w:ilvl w:val="0"/>
          <w:numId w:val="66"/>
        </w:numPr>
        <w:jc w:val="both"/>
        <w:rPr>
          <w:rFonts w:ascii="Times New Roman" w:hAnsi="Times New Roman"/>
          <w:sz w:val="20"/>
          <w:szCs w:val="20"/>
          <w:lang w:val="ru-RU"/>
        </w:rPr>
      </w:pPr>
      <w:r w:rsidRPr="00D71633">
        <w:rPr>
          <w:rFonts w:ascii="Times New Roman" w:hAnsi="Times New Roman"/>
          <w:sz w:val="24"/>
          <w:szCs w:val="24"/>
        </w:rPr>
        <w:t>беседа.</w:t>
      </w:r>
    </w:p>
    <w:p w:rsidR="000D4A08" w:rsidRPr="00D71633" w:rsidRDefault="000D4A08" w:rsidP="00D71633">
      <w:pPr>
        <w:spacing w:line="237" w:lineRule="auto"/>
        <w:jc w:val="both"/>
        <w:rPr>
          <w:rFonts w:ascii="Times New Roman" w:hAnsi="Times New Roman"/>
          <w:sz w:val="20"/>
          <w:szCs w:val="20"/>
          <w:lang w:val="ru-RU"/>
        </w:rPr>
      </w:pPr>
      <w:r w:rsidRPr="00D71633">
        <w:rPr>
          <w:rFonts w:ascii="Times New Roman" w:hAnsi="Times New Roman"/>
          <w:sz w:val="24"/>
          <w:szCs w:val="24"/>
          <w:lang w:val="ru-RU"/>
        </w:rPr>
        <w:t>Формы проведения педагогической диагностики: индивидуальная, подгрупповая, групповая.</w:t>
      </w:r>
    </w:p>
    <w:p w:rsidR="000D4A08" w:rsidRPr="00D71633" w:rsidRDefault="000D4A08" w:rsidP="00D71633">
      <w:pPr>
        <w:jc w:val="both"/>
        <w:rPr>
          <w:rFonts w:ascii="Times New Roman" w:hAnsi="Times New Roman"/>
          <w:sz w:val="20"/>
          <w:szCs w:val="20"/>
          <w:lang w:val="ru-RU"/>
        </w:rPr>
      </w:pPr>
      <w:r w:rsidRPr="00D71633">
        <w:rPr>
          <w:rFonts w:ascii="Times New Roman" w:hAnsi="Times New Roman"/>
          <w:sz w:val="24"/>
          <w:szCs w:val="24"/>
          <w:lang w:val="ru-RU"/>
        </w:rPr>
        <w:t>Результаты педагогической диагностики используются исключительно для решения образовательных задач:</w:t>
      </w:r>
    </w:p>
    <w:p w:rsidR="000D4A08" w:rsidRPr="00D71633" w:rsidRDefault="000D4A08" w:rsidP="00D71633">
      <w:pPr>
        <w:pStyle w:val="a3"/>
        <w:numPr>
          <w:ilvl w:val="0"/>
          <w:numId w:val="67"/>
        </w:numPr>
        <w:ind w:left="1418"/>
        <w:jc w:val="both"/>
        <w:rPr>
          <w:rFonts w:ascii="Times New Roman" w:hAnsi="Times New Roman"/>
          <w:sz w:val="20"/>
          <w:szCs w:val="20"/>
          <w:lang w:val="ru-RU"/>
        </w:rPr>
      </w:pPr>
      <w:r w:rsidRPr="00D71633">
        <w:rPr>
          <w:rFonts w:ascii="Times New Roman" w:hAnsi="Times New Roman"/>
          <w:sz w:val="24"/>
          <w:szCs w:val="24"/>
          <w:lang w:val="ru-RU"/>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D4A08" w:rsidRPr="00D71633" w:rsidRDefault="000D4A08" w:rsidP="00D71633">
      <w:pPr>
        <w:pStyle w:val="a3"/>
        <w:numPr>
          <w:ilvl w:val="0"/>
          <w:numId w:val="67"/>
        </w:numPr>
        <w:ind w:left="1418"/>
        <w:jc w:val="both"/>
        <w:rPr>
          <w:rFonts w:ascii="Times New Roman" w:hAnsi="Times New Roman"/>
          <w:sz w:val="20"/>
          <w:szCs w:val="20"/>
          <w:lang w:val="ru-RU"/>
        </w:rPr>
      </w:pPr>
      <w:r w:rsidRPr="00D71633">
        <w:rPr>
          <w:rFonts w:ascii="Times New Roman" w:hAnsi="Times New Roman"/>
          <w:sz w:val="24"/>
          <w:szCs w:val="24"/>
          <w:lang w:val="ru-RU"/>
        </w:rPr>
        <w:t>оптимизации работы с группой детей.</w:t>
      </w:r>
    </w:p>
    <w:p w:rsidR="00982626" w:rsidRPr="00D71633" w:rsidRDefault="00982626" w:rsidP="00D71633">
      <w:pPr>
        <w:pStyle w:val="2"/>
        <w:jc w:val="both"/>
      </w:pPr>
    </w:p>
    <w:p w:rsidR="00982626" w:rsidRPr="00D71633" w:rsidRDefault="000D4A08" w:rsidP="00D71633">
      <w:pPr>
        <w:pStyle w:val="2"/>
        <w:jc w:val="both"/>
      </w:pPr>
      <w:bookmarkStart w:id="9" w:name="_Toc47987301"/>
      <w:r w:rsidRPr="00D71633">
        <w:t>ЧАСТЬ, ФОРМИРУЕМАЯ УЧАСТНИКАМИ ОБРАЗОВАТЕЛЬНЫХ ОТНОШЕНИЙ</w:t>
      </w:r>
      <w:bookmarkEnd w:id="9"/>
    </w:p>
    <w:p w:rsidR="00412564" w:rsidRPr="00D71633" w:rsidRDefault="00412564" w:rsidP="00D71633">
      <w:pPr>
        <w:tabs>
          <w:tab w:val="left" w:pos="927"/>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Часть, формируемую участниками образовательных отношений введены:</w:t>
      </w:r>
    </w:p>
    <w:p w:rsidR="00412564" w:rsidRPr="00D71633" w:rsidRDefault="00412564" w:rsidP="00D71633">
      <w:pPr>
        <w:spacing w:line="240" w:lineRule="auto"/>
        <w:jc w:val="both"/>
        <w:rPr>
          <w:rFonts w:ascii="Times New Roman" w:hAnsi="Times New Roman"/>
          <w:sz w:val="24"/>
          <w:szCs w:val="24"/>
          <w:lang w:val="ru-RU"/>
        </w:rPr>
      </w:pPr>
      <w:r w:rsidRPr="00D71633">
        <w:rPr>
          <w:rFonts w:ascii="Times New Roman" w:hAnsi="Times New Roman"/>
          <w:sz w:val="24"/>
          <w:szCs w:val="24"/>
          <w:lang w:val="ru-RU"/>
        </w:rPr>
        <w:t>Содержание модулей образовательной деятельности «Социально-коммуникативное развитие», «Познавательное развитие» «Речевое развитие», «Художественно-эстетическое развитие», «Физическое развитие». Дополняются посредством образовательной программы</w:t>
      </w:r>
    </w:p>
    <w:p w:rsidR="00412564" w:rsidRPr="00D71633" w:rsidRDefault="00412564"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Парциальная программа дошкольного образования Р.Б.Стеркиной, О.Л.Князевой, Н.Н.Авдеевой «Основы безопасности детей дошкольного возраста». </w:t>
      </w:r>
    </w:p>
    <w:p w:rsidR="00412564" w:rsidRPr="00D71633" w:rsidRDefault="00412564" w:rsidP="00D71633">
      <w:pPr>
        <w:spacing w:after="0" w:line="240" w:lineRule="auto"/>
        <w:ind w:firstLine="709"/>
        <w:jc w:val="both"/>
        <w:rPr>
          <w:rFonts w:ascii="Times New Roman" w:hAnsi="Times New Roman"/>
          <w:sz w:val="24"/>
          <w:szCs w:val="24"/>
          <w:lang w:val="ru-RU" w:eastAsia="ru-RU"/>
        </w:rPr>
      </w:pPr>
    </w:p>
    <w:p w:rsidR="00412564" w:rsidRPr="00D71633" w:rsidRDefault="00412564" w:rsidP="00D71633">
      <w:pPr>
        <w:spacing w:after="0" w:line="240" w:lineRule="auto"/>
        <w:ind w:firstLine="709"/>
        <w:jc w:val="both"/>
        <w:rPr>
          <w:rFonts w:ascii="Times New Roman" w:hAnsi="Times New Roman"/>
          <w:i/>
          <w:sz w:val="24"/>
          <w:szCs w:val="24"/>
          <w:lang w:val="ru-RU" w:eastAsia="ru-RU"/>
        </w:rPr>
      </w:pPr>
      <w:r w:rsidRPr="00D71633">
        <w:rPr>
          <w:rFonts w:ascii="Times New Roman" w:hAnsi="Times New Roman"/>
          <w:i/>
          <w:sz w:val="24"/>
          <w:szCs w:val="24"/>
          <w:lang w:val="ru-RU" w:eastAsia="ru-RU"/>
        </w:rPr>
        <w:t>Цели:</w:t>
      </w:r>
    </w:p>
    <w:p w:rsidR="00412564" w:rsidRPr="00D71633" w:rsidRDefault="00412564" w:rsidP="00D71633">
      <w:pPr>
        <w:numPr>
          <w:ilvl w:val="0"/>
          <w:numId w:val="76"/>
        </w:numPr>
        <w:spacing w:after="0" w:line="240" w:lineRule="auto"/>
        <w:ind w:left="0"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формирование у ребёнка навыков разумного поведения: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w:t>
      </w:r>
    </w:p>
    <w:p w:rsidR="00412564" w:rsidRPr="00D71633" w:rsidRDefault="00412564" w:rsidP="00D71633">
      <w:pPr>
        <w:numPr>
          <w:ilvl w:val="0"/>
          <w:numId w:val="76"/>
        </w:numPr>
        <w:spacing w:after="0" w:line="240" w:lineRule="auto"/>
        <w:ind w:left="0"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становление основ экологической культуры;</w:t>
      </w:r>
    </w:p>
    <w:p w:rsidR="00412564" w:rsidRPr="00D71633" w:rsidRDefault="00412564" w:rsidP="00D71633">
      <w:pPr>
        <w:numPr>
          <w:ilvl w:val="0"/>
          <w:numId w:val="76"/>
        </w:numPr>
        <w:spacing w:after="0" w:line="240" w:lineRule="auto"/>
        <w:ind w:left="0"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приобщение к здоровому образу жизни.</w:t>
      </w:r>
    </w:p>
    <w:p w:rsidR="00412564" w:rsidRPr="00D71633" w:rsidRDefault="00412564" w:rsidP="00D71633">
      <w:pPr>
        <w:spacing w:after="0" w:line="240" w:lineRule="auto"/>
        <w:ind w:firstLine="709"/>
        <w:jc w:val="both"/>
        <w:rPr>
          <w:rFonts w:ascii="Times New Roman" w:hAnsi="Times New Roman"/>
          <w:i/>
          <w:sz w:val="24"/>
          <w:szCs w:val="24"/>
          <w:lang w:val="ru-RU" w:eastAsia="ru-RU"/>
        </w:rPr>
      </w:pPr>
      <w:r w:rsidRPr="00D71633">
        <w:rPr>
          <w:rFonts w:ascii="Times New Roman" w:hAnsi="Times New Roman"/>
          <w:i/>
          <w:sz w:val="24"/>
          <w:szCs w:val="24"/>
          <w:lang w:val="ru-RU" w:eastAsia="ru-RU"/>
        </w:rPr>
        <w:t>Задачи:</w:t>
      </w:r>
    </w:p>
    <w:p w:rsidR="00412564" w:rsidRPr="00D71633" w:rsidRDefault="00412564" w:rsidP="00D71633">
      <w:pPr>
        <w:numPr>
          <w:ilvl w:val="0"/>
          <w:numId w:val="77"/>
        </w:numPr>
        <w:spacing w:after="0" w:line="240" w:lineRule="auto"/>
        <w:ind w:left="0"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дать детям достаточно ясное представление об опасностях и вредных факторах, чрезвычайных ситуациях, подстерегающих сегодня ребёнка.</w:t>
      </w:r>
    </w:p>
    <w:p w:rsidR="00412564" w:rsidRPr="00D71633" w:rsidRDefault="00412564" w:rsidP="00D71633">
      <w:pPr>
        <w:numPr>
          <w:ilvl w:val="0"/>
          <w:numId w:val="77"/>
        </w:numPr>
        <w:spacing w:after="0" w:line="240" w:lineRule="auto"/>
        <w:ind w:left="0"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научить детей правильно оценивать опасность и избегать её, используя сюжеты и действия героев художественной литературы.</w:t>
      </w:r>
    </w:p>
    <w:p w:rsidR="00412564" w:rsidRPr="00D71633" w:rsidRDefault="00412564" w:rsidP="00D71633">
      <w:pPr>
        <w:numPr>
          <w:ilvl w:val="0"/>
          <w:numId w:val="77"/>
        </w:numPr>
        <w:spacing w:after="0" w:line="240" w:lineRule="auto"/>
        <w:ind w:left="0"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помочь детям в игровой форме развить навыки по защите жизни и здоровья.</w:t>
      </w:r>
    </w:p>
    <w:p w:rsidR="00412564" w:rsidRPr="00D71633" w:rsidRDefault="00412564"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i/>
          <w:sz w:val="24"/>
          <w:szCs w:val="24"/>
          <w:lang w:val="ru-RU" w:eastAsia="ru-RU"/>
        </w:rPr>
        <w:t>Нормативный срок освоения программы:</w:t>
      </w:r>
      <w:r w:rsidRPr="00D71633">
        <w:rPr>
          <w:rFonts w:ascii="Times New Roman" w:hAnsi="Times New Roman"/>
          <w:sz w:val="24"/>
          <w:szCs w:val="24"/>
          <w:lang w:val="ru-RU" w:eastAsia="ru-RU"/>
        </w:rPr>
        <w:t> 1 год</w:t>
      </w:r>
    </w:p>
    <w:p w:rsidR="00412564" w:rsidRPr="00D71633" w:rsidRDefault="00412564" w:rsidP="00D71633">
      <w:pPr>
        <w:spacing w:after="0" w:line="240" w:lineRule="auto"/>
        <w:ind w:left="1069"/>
        <w:jc w:val="both"/>
        <w:rPr>
          <w:rFonts w:ascii="Times New Roman" w:hAnsi="Times New Roman"/>
          <w:b/>
          <w:sz w:val="24"/>
          <w:szCs w:val="24"/>
          <w:lang w:val="ru-RU" w:eastAsia="ru-RU"/>
        </w:rPr>
      </w:pPr>
      <w:bookmarkStart w:id="10" w:name="_Toc524290284"/>
      <w:r w:rsidRPr="00D71633">
        <w:rPr>
          <w:rFonts w:ascii="Times New Roman" w:hAnsi="Times New Roman"/>
          <w:b/>
          <w:sz w:val="24"/>
          <w:szCs w:val="24"/>
          <w:lang w:val="ru-RU" w:eastAsia="ru-RU"/>
        </w:rPr>
        <w:t xml:space="preserve">  Принципы и подходы к реализации парциальной программы в подготовительном к школе возрасте</w:t>
      </w:r>
      <w:bookmarkEnd w:id="10"/>
    </w:p>
    <w:p w:rsidR="00412564" w:rsidRPr="00D71633" w:rsidRDefault="00412564" w:rsidP="00D71633">
      <w:pPr>
        <w:keepNext/>
        <w:keepLines/>
        <w:spacing w:after="0" w:line="240" w:lineRule="auto"/>
        <w:ind w:firstLine="709"/>
        <w:jc w:val="both"/>
        <w:outlineLvl w:val="7"/>
        <w:rPr>
          <w:rFonts w:ascii="Times New Roman" w:hAnsi="Times New Roman"/>
          <w:i/>
          <w:color w:val="000000"/>
          <w:sz w:val="24"/>
          <w:szCs w:val="24"/>
          <w:lang w:val="ru-RU" w:eastAsia="ru-RU"/>
        </w:rPr>
      </w:pPr>
      <w:r w:rsidRPr="00D71633">
        <w:rPr>
          <w:rFonts w:ascii="Times New Roman" w:hAnsi="Times New Roman"/>
          <w:i/>
          <w:color w:val="000000"/>
          <w:sz w:val="24"/>
          <w:szCs w:val="24"/>
          <w:lang w:val="ru-RU" w:eastAsia="ru-RU"/>
        </w:rPr>
        <w:t>Принципы организации образовательного процесса:</w:t>
      </w:r>
    </w:p>
    <w:p w:rsidR="00412564" w:rsidRPr="00D71633" w:rsidRDefault="00412564" w:rsidP="00D71633">
      <w:pPr>
        <w:numPr>
          <w:ilvl w:val="0"/>
          <w:numId w:val="81"/>
        </w:num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принцип природосообразности предполагает учет индивидуальных физических и психических особенностей ребенка, его самодеятельность (направленность на развитие творческой активности), задачи образования реализуются в определенных природных, климатических, географических условиях, оказывающих существенное влияние на организацию и результативность воспитания и обучения ребенка;</w:t>
      </w:r>
    </w:p>
    <w:p w:rsidR="00412564" w:rsidRPr="00D71633" w:rsidRDefault="00412564" w:rsidP="00D71633">
      <w:pPr>
        <w:numPr>
          <w:ilvl w:val="0"/>
          <w:numId w:val="81"/>
        </w:num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принцип культуросообразности предусматривает необходимость учета культурно-исторического опыта, традиций, социально-культурных отношений и практик, непосредственным образом встраиваемых в образовательный процесс;</w:t>
      </w:r>
    </w:p>
    <w:p w:rsidR="00412564" w:rsidRPr="00D71633" w:rsidRDefault="00412564" w:rsidP="00D71633">
      <w:pPr>
        <w:numPr>
          <w:ilvl w:val="0"/>
          <w:numId w:val="81"/>
        </w:num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принцип вариативности обеспечивает возможность выбора содержания образования, форм и методов воспитания и обучения с ориентацией на интересы и возможности каждого ребенка и учета социальной ситуации его развития;</w:t>
      </w:r>
    </w:p>
    <w:p w:rsidR="00412564" w:rsidRPr="00D71633" w:rsidRDefault="00412564" w:rsidP="00D71633">
      <w:pPr>
        <w:numPr>
          <w:ilvl w:val="0"/>
          <w:numId w:val="81"/>
        </w:num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принцип индивидуализации опирается на то, что позиция ребенка, входящего в мир и осваивающего его как новое для себя простран</w:t>
      </w:r>
      <w:r w:rsidRPr="00D71633">
        <w:rPr>
          <w:rFonts w:ascii="Times New Roman" w:hAnsi="Times New Roman"/>
          <w:sz w:val="24"/>
          <w:szCs w:val="24"/>
          <w:lang w:val="ru-RU" w:eastAsia="ru-RU"/>
        </w:rPr>
        <w:softHyphen/>
        <w:t xml:space="preserve">ство, изначально творческая. Ребенок, наблюдая за взрослым, подражая ему, учится у него, но при этом выбирает то, чему ему </w:t>
      </w:r>
      <w:r w:rsidRPr="00D71633">
        <w:rPr>
          <w:rFonts w:ascii="Times New Roman" w:hAnsi="Times New Roman"/>
          <w:sz w:val="24"/>
          <w:szCs w:val="24"/>
          <w:lang w:val="ru-RU" w:eastAsia="ru-RU"/>
        </w:rPr>
        <w:lastRenderedPageBreak/>
        <w:t xml:space="preserve">хочется подражать и учиться. Таким образом, ребенок не является «прямым наследником» (то есть продолжателем чьей-то деятельности, преемником образцов, которые нужно сохранять и целостно воспроизводить), а творцом, то есть тем, кто может сам что-то создать. Освобождаясь от подражания, творец не свободен от познания, созидания, самовыражения, самостоятельной деятельности. </w:t>
      </w:r>
    </w:p>
    <w:p w:rsidR="00412564" w:rsidRPr="00D71633" w:rsidRDefault="00412564" w:rsidP="00D71633">
      <w:pPr>
        <w:spacing w:after="0" w:line="240" w:lineRule="auto"/>
        <w:ind w:firstLine="709"/>
        <w:jc w:val="both"/>
        <w:rPr>
          <w:rFonts w:ascii="Times New Roman" w:hAnsi="Times New Roman"/>
          <w:bCs/>
          <w:sz w:val="24"/>
          <w:szCs w:val="24"/>
          <w:lang w:val="ru-RU" w:eastAsia="ru-RU"/>
        </w:rPr>
      </w:pPr>
      <w:r w:rsidRPr="00D71633">
        <w:rPr>
          <w:rFonts w:ascii="Times New Roman" w:hAnsi="Times New Roman"/>
          <w:sz w:val="24"/>
          <w:szCs w:val="24"/>
          <w:lang w:val="ru-RU" w:eastAsia="ru-RU"/>
        </w:rPr>
        <w:t>В образовательной программе учитывается тот факт, что сегодняшние дети существенно отличаются по своим интеллектуальным и психоэмоциональным характеристикам. Современные дошкольники – другие, они дети информационного века, цифровых технологий, у них другие способы общения и мышления, что нашло отражение в определении задач и содержания образования.</w:t>
      </w:r>
    </w:p>
    <w:p w:rsidR="00412564" w:rsidRPr="00D71633" w:rsidRDefault="00412564" w:rsidP="00D71633">
      <w:pPr>
        <w:spacing w:after="0" w:line="240" w:lineRule="auto"/>
        <w:ind w:firstLine="709"/>
        <w:jc w:val="both"/>
        <w:rPr>
          <w:rFonts w:ascii="Times New Roman" w:hAnsi="Times New Roman"/>
          <w:bCs/>
          <w:iCs/>
          <w:sz w:val="24"/>
          <w:szCs w:val="24"/>
          <w:lang w:val="ru-RU" w:eastAsia="ru-RU"/>
        </w:rPr>
      </w:pPr>
      <w:r w:rsidRPr="00D71633">
        <w:rPr>
          <w:rFonts w:ascii="Times New Roman" w:hAnsi="Times New Roman"/>
          <w:sz w:val="24"/>
          <w:szCs w:val="24"/>
          <w:lang w:val="ru-RU" w:eastAsia="ru-RU"/>
        </w:rPr>
        <w:t>И это только кратчайший перечень возможностей, предоставляемых одним конкретным местом. Какими из них воспользуется ребенок, будет зависеть от его насущных интересов, состояния здоровья, индивидуальных особенностей, доступности предметов и видов деятельности. Вступая в многоплановые отношения с окружающим миром, ребенок учится, получает свое первое персонифицированное образование, формируется и проявляется его индивидуальный стиль деятельности, в целом вызревает интегральная индивидуальность личности.</w:t>
      </w:r>
    </w:p>
    <w:p w:rsidR="00412564" w:rsidRPr="00D71633" w:rsidRDefault="00412564"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При разработке концепции и содержания образовательной программы использованы фундаментальные достижения отечественной науки в области педагогики и психологии:</w:t>
      </w:r>
    </w:p>
    <w:p w:rsidR="00412564" w:rsidRPr="00D71633" w:rsidRDefault="00412564" w:rsidP="00D71633">
      <w:pPr>
        <w:numPr>
          <w:ilvl w:val="0"/>
          <w:numId w:val="78"/>
        </w:numPr>
        <w:spacing w:after="0" w:line="240" w:lineRule="auto"/>
        <w:ind w:left="0"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деятельностный подход (П.Я. Гальперин, В.В. Давыдов, А.В. Запорожец и др.);</w:t>
      </w:r>
    </w:p>
    <w:p w:rsidR="00412564" w:rsidRPr="00D71633" w:rsidRDefault="00412564" w:rsidP="00D71633">
      <w:pPr>
        <w:numPr>
          <w:ilvl w:val="0"/>
          <w:numId w:val="78"/>
        </w:numPr>
        <w:spacing w:after="0" w:line="240" w:lineRule="auto"/>
        <w:ind w:left="0"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научно-прикладные закономерности развития познавательных мотивов у детей дошкольного возраста (А.В. Запорожец, Л.А. Венгер, Н.Н. Подъяков и др.);</w:t>
      </w:r>
    </w:p>
    <w:p w:rsidR="00412564" w:rsidRPr="00D71633" w:rsidRDefault="00412564" w:rsidP="00D71633">
      <w:pPr>
        <w:numPr>
          <w:ilvl w:val="0"/>
          <w:numId w:val="78"/>
        </w:numPr>
        <w:spacing w:after="0" w:line="240" w:lineRule="auto"/>
        <w:ind w:left="0"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теория амплификации (А.В. Запорожец) и другие научные положения.</w:t>
      </w:r>
    </w:p>
    <w:p w:rsidR="00412564" w:rsidRPr="00D71633" w:rsidRDefault="00412564"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ФГОС ДО, в части образовательной программы, формируемой участниками образовательных отношений, определяет: «должны быть представлены выбранные и/или разработанные самостоятельно участниками образовательных отношений программы, направленные на развитие детей в одной или нескольких образовательных областях, видах деятельности и/или культурных практиках, методики, формы организации образовательной работы». Вариативная часть образовательной программы должна «учитывать образовательные потребности, интересы и мотивы детей, членов их семей и педагогов и, в частности, может быть ориентирована на специфику национальных, социокультурных и иных условий, в которых осуществляется образовательная деятельность». </w:t>
      </w:r>
      <w:r w:rsidRPr="00D71633">
        <w:rPr>
          <w:rFonts w:ascii="Times New Roman" w:hAnsi="Times New Roman"/>
          <w:sz w:val="24"/>
          <w:szCs w:val="24"/>
          <w:lang w:val="ru-RU"/>
        </w:rPr>
        <w:t>Этот подход соответствует современным научным представлениям о том, что личностные качества человека формируются под влиянием комплекса факторов: климатических, социокультурных, природных условий, а также средств этнокультурного воспитания, передаваемых из поколения в поколение.</w:t>
      </w:r>
    </w:p>
    <w:p w:rsidR="00412564" w:rsidRPr="00D71633" w:rsidRDefault="00412564" w:rsidP="00D71633">
      <w:pPr>
        <w:tabs>
          <w:tab w:val="left" w:pos="6096"/>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eastAsia="ru-RU"/>
        </w:rPr>
        <w:t>Данная образовательная программа предполагает качественно иной уровень активно-деятельностного освоения ребенком дошкольного возраста явлений окружающей действительности, исторического прошлого и настоящего, ориентирована на создание условий постижения и освоения им ценностей и смыслов приобщения к традициям, обычаям, истории и культуре своего края, открытости к людям иной культуры.</w:t>
      </w:r>
    </w:p>
    <w:p w:rsidR="00412564" w:rsidRPr="00D71633" w:rsidRDefault="00412564"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Деятельностный подход, предлагаемый для освоения ребенком содержания образовательной программы, опирается на представление о структуре целостной деятельности (потребности-мотивы-цели-условия-действия) и объясняет процесс активно-исследовательского освоения знаний и умений посредством мотивированного и целенаправленного решения задач (проблем). Решение задачи состоит в поиске действия, с помощью которого можно так преобразовать ее условие, чтобы достигнуть результата.</w:t>
      </w:r>
    </w:p>
    <w:p w:rsidR="00412564" w:rsidRPr="00D71633" w:rsidRDefault="00412564"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lastRenderedPageBreak/>
        <w:t>Идея об амплификации развития детей дошкольного возраста отражена в более полном использовании возможностей, предоставляемых специфически детскими видами деятельности (игровой, познавательной, исследовательской и др.), что будет способствовать приобщению детей к истории и культуре своего народа, воспитанию толерантного отношения к разным народам, поликультурному развитию дошкольников.</w:t>
      </w:r>
    </w:p>
    <w:p w:rsidR="00412564" w:rsidRPr="00D71633" w:rsidRDefault="00412564"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Рассмотрение процесса образования детей дошкольного возраста в контексте национальной и социокультурной направленности воспитания позволяет выделить в его структуре (с позиций содержательно-целевого подхода) следующие компоненты:</w:t>
      </w:r>
    </w:p>
    <w:p w:rsidR="00412564" w:rsidRPr="00D71633" w:rsidRDefault="00412564" w:rsidP="00D71633">
      <w:pPr>
        <w:numPr>
          <w:ilvl w:val="0"/>
          <w:numId w:val="82"/>
        </w:numPr>
        <w:spacing w:after="0" w:line="240" w:lineRule="auto"/>
        <w:ind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Когнитивный. Ребенок овладевает знаниями о природе, обществе, способах деятельности, присущих его народу.   Это развивает этническую идентичность, формирует чувство национального достоинства и гордости от осознания принадлежности к своему народу;</w:t>
      </w:r>
    </w:p>
    <w:p w:rsidR="00412564" w:rsidRPr="00D71633" w:rsidRDefault="00412564" w:rsidP="00D71633">
      <w:pPr>
        <w:numPr>
          <w:ilvl w:val="0"/>
          <w:numId w:val="82"/>
        </w:numPr>
        <w:spacing w:after="0" w:line="240" w:lineRule="auto"/>
        <w:ind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Аффективный. Ребенок накапливает опыт эмоционально-волевого отношения к окружающему миру, к людям другой национальности. Это развивает способность быть активным участником межкультурного диалога;</w:t>
      </w:r>
    </w:p>
    <w:p w:rsidR="00412564" w:rsidRPr="00D71633" w:rsidRDefault="00412564" w:rsidP="00D71633">
      <w:pPr>
        <w:numPr>
          <w:ilvl w:val="0"/>
          <w:numId w:val="82"/>
        </w:numPr>
        <w:spacing w:after="0" w:line="240" w:lineRule="auto"/>
        <w:ind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Деятельностный.  Ребенок вооружается системой интеллектуальных и практических навыков и умений, которые влияют на формирование национального характера личности, закрепление в ней лучших качеств;</w:t>
      </w:r>
    </w:p>
    <w:p w:rsidR="00412564" w:rsidRPr="00D71633" w:rsidRDefault="00412564" w:rsidP="00D71633">
      <w:pPr>
        <w:numPr>
          <w:ilvl w:val="0"/>
          <w:numId w:val="82"/>
        </w:numPr>
        <w:spacing w:after="0" w:line="240" w:lineRule="auto"/>
        <w:ind w:firstLine="709"/>
        <w:contextualSpacing/>
        <w:jc w:val="both"/>
        <w:rPr>
          <w:rFonts w:ascii="Times New Roman" w:hAnsi="Times New Roman"/>
          <w:sz w:val="24"/>
          <w:szCs w:val="24"/>
          <w:lang w:val="ru-RU" w:eastAsia="ru-RU"/>
        </w:rPr>
      </w:pPr>
      <w:r w:rsidRPr="00D71633">
        <w:rPr>
          <w:rFonts w:ascii="Times New Roman" w:hAnsi="Times New Roman"/>
          <w:sz w:val="24"/>
          <w:szCs w:val="24"/>
          <w:lang w:val="ru-RU" w:eastAsia="ru-RU"/>
        </w:rPr>
        <w:t>Креативный. Ребенок накапливает творческий опыт освоения народной культуры, необходимый для решения разнообразных проблем жизни и деятельности в современном обществе.</w:t>
      </w:r>
    </w:p>
    <w:p w:rsidR="00412564" w:rsidRPr="00D71633" w:rsidRDefault="00412564"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Принципы парциальной программы дошкольного образования Р.Б. Стеркиной, О.Л. Князевой, Н.Н. Авдеевой «Основы безопасности детей дошкольного возраста». В силу особой значимости для охраны здоровья ребенка требуется соблюдение следующих основных принципов:</w:t>
      </w:r>
    </w:p>
    <w:p w:rsidR="00412564" w:rsidRPr="00D71633" w:rsidRDefault="00412564" w:rsidP="00D71633">
      <w:pPr>
        <w:numPr>
          <w:ilvl w:val="0"/>
          <w:numId w:val="79"/>
        </w:numPr>
        <w:shd w:val="clear" w:color="auto" w:fill="FFFFFF"/>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полноты – содержание программы должно быть реализовано по всем разделам работы;</w:t>
      </w:r>
    </w:p>
    <w:p w:rsidR="00412564" w:rsidRPr="00D71633" w:rsidRDefault="00412564" w:rsidP="00D71633">
      <w:pPr>
        <w:numPr>
          <w:ilvl w:val="0"/>
          <w:numId w:val="79"/>
        </w:numPr>
        <w:shd w:val="clear" w:color="auto" w:fill="FFFFFF"/>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системности – работа должна проводиться целенаправленно весь учебный год при гибком распределении содержания программы и с учетом спонтанно возникающих ситуаций;</w:t>
      </w:r>
    </w:p>
    <w:p w:rsidR="00412564" w:rsidRPr="00D71633" w:rsidRDefault="00412564" w:rsidP="00D71633">
      <w:pPr>
        <w:numPr>
          <w:ilvl w:val="0"/>
          <w:numId w:val="79"/>
        </w:numPr>
        <w:shd w:val="clear" w:color="auto" w:fill="FFFFFF"/>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сезонности – учитывать климатические и сезонные изменения для максимального приближения ребенка к естественным природным условиям;</w:t>
      </w:r>
    </w:p>
    <w:p w:rsidR="00412564" w:rsidRPr="00D71633" w:rsidRDefault="00412564" w:rsidP="00D71633">
      <w:pPr>
        <w:numPr>
          <w:ilvl w:val="0"/>
          <w:numId w:val="79"/>
        </w:numPr>
        <w:shd w:val="clear" w:color="auto" w:fill="FFFFFF"/>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учета условий городской и сельской местности – раскрывать содержание учебного материала так, чтобы компенсировать неосведомленность детей в правилах поведения в непривычных для них условиях;</w:t>
      </w:r>
    </w:p>
    <w:p w:rsidR="00412564" w:rsidRPr="00D71633" w:rsidRDefault="00412564" w:rsidP="00D71633">
      <w:pPr>
        <w:numPr>
          <w:ilvl w:val="0"/>
          <w:numId w:val="79"/>
        </w:numPr>
        <w:shd w:val="clear" w:color="auto" w:fill="FFFFFF"/>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возрастной адресованности – содержание работы с детьми разного возраста выстраивается в соответствии с возможностями детей по усвоению материала;</w:t>
      </w:r>
    </w:p>
    <w:p w:rsidR="00412564" w:rsidRPr="00D71633" w:rsidRDefault="00412564" w:rsidP="00D71633">
      <w:pPr>
        <w:numPr>
          <w:ilvl w:val="0"/>
          <w:numId w:val="79"/>
        </w:numPr>
        <w:shd w:val="clear" w:color="auto" w:fill="FFFFFF"/>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интеграции – программа может реализовываться как самостоятельная парциальная программа, может выступать как составная часть комплексной программы по направлениям: физическое развитие и здоровье, развитие экологической культуры, развитие игровой, театрализованной деятельности. Программа не должна быть искусственной надстройкой, а представлять целостный педагогический процесс;</w:t>
      </w:r>
    </w:p>
    <w:p w:rsidR="00412564" w:rsidRPr="00D71633" w:rsidRDefault="00412564" w:rsidP="00D71633">
      <w:pPr>
        <w:numPr>
          <w:ilvl w:val="0"/>
          <w:numId w:val="80"/>
        </w:numPr>
        <w:shd w:val="clear" w:color="auto" w:fill="FFFFFF"/>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координации деятельности педагогов – тематические планы воспитателей и специалистов должны быть согласованы, чтобы избежать повторов и обеспечить последовательность усвоения знаний детьми;</w:t>
      </w:r>
    </w:p>
    <w:p w:rsidR="00412564" w:rsidRPr="00D71633" w:rsidRDefault="00412564" w:rsidP="00D71633">
      <w:pPr>
        <w:numPr>
          <w:ilvl w:val="0"/>
          <w:numId w:val="80"/>
        </w:numPr>
        <w:shd w:val="clear" w:color="auto" w:fill="FFFFFF"/>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lastRenderedPageBreak/>
        <w:t>преемственности взаимодействия с ребенком в условиях дошкольного учреждения и семьи – родители становятся активными участниками педагогического процесса в детском саду, должны поддерживать требования педагогов, проводить с детьми дома беседы и обсуждать конкретные темы, предложенные педагогами.</w:t>
      </w:r>
    </w:p>
    <w:p w:rsidR="00412564" w:rsidRPr="00D71633" w:rsidRDefault="00412564" w:rsidP="00D71633">
      <w:pPr>
        <w:spacing w:line="240" w:lineRule="auto"/>
        <w:jc w:val="both"/>
        <w:rPr>
          <w:rFonts w:ascii="Times New Roman" w:hAnsi="Times New Roman"/>
          <w:sz w:val="24"/>
          <w:szCs w:val="24"/>
          <w:lang w:val="ru-RU"/>
        </w:rPr>
      </w:pPr>
    </w:p>
    <w:p w:rsidR="000D4A08" w:rsidRPr="00D71633" w:rsidRDefault="000D4A08" w:rsidP="00D71633">
      <w:pPr>
        <w:ind w:left="120"/>
        <w:jc w:val="both"/>
        <w:rPr>
          <w:rFonts w:ascii="Times New Roman" w:hAnsi="Times New Roman"/>
          <w:b/>
          <w:bCs/>
          <w:sz w:val="24"/>
          <w:szCs w:val="24"/>
          <w:lang w:val="ru-RU"/>
        </w:rPr>
      </w:pPr>
    </w:p>
    <w:p w:rsidR="000D4A08" w:rsidRPr="00D71633" w:rsidRDefault="000D4A08" w:rsidP="00D71633">
      <w:pPr>
        <w:ind w:left="120"/>
        <w:jc w:val="both"/>
        <w:rPr>
          <w:rFonts w:ascii="Times New Roman" w:hAnsi="Times New Roman"/>
          <w:b/>
          <w:bCs/>
          <w:sz w:val="24"/>
          <w:szCs w:val="24"/>
          <w:lang w:val="ru-RU"/>
        </w:rPr>
      </w:pPr>
    </w:p>
    <w:p w:rsidR="00412564" w:rsidRPr="00D71633" w:rsidRDefault="00412564" w:rsidP="00D71633">
      <w:pPr>
        <w:jc w:val="both"/>
        <w:rPr>
          <w:rFonts w:ascii="Times New Roman" w:hAnsi="Times New Roman"/>
          <w:b/>
          <w:bCs/>
          <w:sz w:val="24"/>
          <w:szCs w:val="24"/>
          <w:lang w:val="ru-RU"/>
        </w:rPr>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D71633" w:rsidRDefault="00D71633" w:rsidP="00D71633">
      <w:pPr>
        <w:pStyle w:val="10"/>
        <w:jc w:val="both"/>
      </w:pPr>
    </w:p>
    <w:p w:rsidR="00963D4E" w:rsidRPr="00D71633" w:rsidRDefault="00EC7D02" w:rsidP="00C81D79">
      <w:pPr>
        <w:pStyle w:val="10"/>
        <w:numPr>
          <w:ilvl w:val="0"/>
          <w:numId w:val="93"/>
        </w:numPr>
        <w:jc w:val="both"/>
      </w:pPr>
      <w:bookmarkStart w:id="11" w:name="_Toc47987302"/>
      <w:r w:rsidRPr="00D71633">
        <w:lastRenderedPageBreak/>
        <w:t xml:space="preserve">СОДЕРЖАТЕЛЬНЫЙ РАЗДЕЛ  </w:t>
      </w:r>
      <w:r w:rsidR="00963D4E" w:rsidRPr="00D71633">
        <w:t>ОБЯЗАТЕЛЬНАЯ ЧАСТЬ</w:t>
      </w:r>
      <w:bookmarkEnd w:id="11"/>
    </w:p>
    <w:p w:rsidR="00963D4E" w:rsidRPr="00D71633" w:rsidRDefault="009F2E06" w:rsidP="00F032FE">
      <w:pPr>
        <w:pStyle w:val="2f1"/>
      </w:pPr>
      <w:r w:rsidRPr="00D71633">
        <w:t>2.</w:t>
      </w:r>
      <w:r w:rsidR="00EC7D02" w:rsidRPr="00D71633">
        <w:t>Общее положения</w:t>
      </w:r>
    </w:p>
    <w:p w:rsidR="00963D4E" w:rsidRPr="00D71633" w:rsidRDefault="00963D4E" w:rsidP="00D71633">
      <w:pPr>
        <w:spacing w:line="236" w:lineRule="auto"/>
        <w:ind w:right="20"/>
        <w:jc w:val="both"/>
        <w:rPr>
          <w:rFonts w:ascii="Times New Roman" w:hAnsi="Times New Roman"/>
          <w:sz w:val="20"/>
          <w:szCs w:val="20"/>
          <w:lang w:val="ru-RU"/>
        </w:rPr>
      </w:pPr>
      <w:r w:rsidRPr="00D71633">
        <w:rPr>
          <w:rFonts w:ascii="Times New Roman" w:hAnsi="Times New Roman"/>
          <w:i/>
          <w:iCs/>
          <w:sz w:val="24"/>
          <w:szCs w:val="24"/>
          <w:lang w:val="ru-RU"/>
        </w:rPr>
        <w:t xml:space="preserve">Содержание программы определяется в соответствии с направлениями развития ребенка, </w:t>
      </w:r>
      <w:r w:rsidRPr="00D71633">
        <w:rPr>
          <w:rFonts w:ascii="Times New Roman" w:hAnsi="Times New Roman"/>
          <w:sz w:val="24"/>
          <w:szCs w:val="24"/>
          <w:lang w:val="ru-RU"/>
        </w:rPr>
        <w:t>соответствует основным</w:t>
      </w:r>
      <w:r w:rsidRPr="00D71633">
        <w:rPr>
          <w:rFonts w:ascii="Times New Roman" w:hAnsi="Times New Roman"/>
          <w:i/>
          <w:iCs/>
          <w:sz w:val="24"/>
          <w:szCs w:val="24"/>
          <w:lang w:val="ru-RU"/>
        </w:rPr>
        <w:t xml:space="preserve"> </w:t>
      </w:r>
      <w:r w:rsidRPr="00D71633">
        <w:rPr>
          <w:rFonts w:ascii="Times New Roman" w:hAnsi="Times New Roman"/>
          <w:sz w:val="24"/>
          <w:szCs w:val="24"/>
          <w:lang w:val="ru-RU"/>
        </w:rPr>
        <w:t>положениям</w:t>
      </w:r>
      <w:r w:rsidR="0032131D" w:rsidRPr="00D71633">
        <w:rPr>
          <w:rFonts w:ascii="Times New Roman" w:hAnsi="Times New Roman"/>
          <w:sz w:val="24"/>
          <w:szCs w:val="24"/>
          <w:lang w:val="ru-RU"/>
        </w:rPr>
        <w:t xml:space="preserve"> </w:t>
      </w:r>
      <w:r w:rsidRPr="00D71633">
        <w:rPr>
          <w:rFonts w:ascii="Times New Roman" w:hAnsi="Times New Roman"/>
          <w:sz w:val="24"/>
          <w:szCs w:val="24"/>
          <w:lang w:val="ru-RU"/>
        </w:rPr>
        <w:t>возрастной психологии и дошкольной педагогики и обеспечивает единство воспитательных, развивающих и обучающих целей и задач.</w:t>
      </w:r>
    </w:p>
    <w:p w:rsidR="00963D4E" w:rsidRPr="00D71633" w:rsidRDefault="00963D4E" w:rsidP="00D71633">
      <w:pPr>
        <w:spacing w:line="236" w:lineRule="auto"/>
        <w:ind w:right="200" w:firstLine="851"/>
        <w:jc w:val="both"/>
        <w:rPr>
          <w:rFonts w:ascii="Times New Roman" w:hAnsi="Times New Roman"/>
          <w:sz w:val="20"/>
          <w:szCs w:val="20"/>
          <w:lang w:val="ru-RU"/>
        </w:rPr>
      </w:pPr>
      <w:r w:rsidRPr="00D71633">
        <w:rPr>
          <w:rFonts w:ascii="Times New Roman" w:hAnsi="Times New Roman"/>
          <w:sz w:val="24"/>
          <w:szCs w:val="24"/>
          <w:lang w:val="ru-RU"/>
        </w:rPr>
        <w:t>Целостность педагогического процесса в МАОУ «Манчажская СОШ» обес</w:t>
      </w:r>
      <w:r w:rsidR="00CA6F77" w:rsidRPr="00D71633">
        <w:rPr>
          <w:rFonts w:ascii="Times New Roman" w:hAnsi="Times New Roman"/>
          <w:sz w:val="24"/>
          <w:szCs w:val="24"/>
          <w:lang w:val="ru-RU"/>
        </w:rPr>
        <w:t>печивается реализацией</w:t>
      </w:r>
      <w:r w:rsidRPr="00D71633">
        <w:rPr>
          <w:rFonts w:ascii="Times New Roman" w:hAnsi="Times New Roman"/>
          <w:sz w:val="24"/>
          <w:szCs w:val="24"/>
          <w:lang w:val="ru-RU"/>
        </w:rPr>
        <w:t xml:space="preserve"> основной образовательной программы дошкольного воспитания «От рождения до школы» под редакцией Н.Е. Вераксы, Т. С. Комаровой, М. А. Васильевой.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(модули) развития и образования детей:</w:t>
      </w:r>
    </w:p>
    <w:p w:rsidR="00963D4E" w:rsidRPr="00D71633" w:rsidRDefault="00963D4E" w:rsidP="00D71633">
      <w:pPr>
        <w:spacing w:line="8" w:lineRule="exact"/>
        <w:jc w:val="both"/>
        <w:rPr>
          <w:rFonts w:ascii="Times New Roman" w:hAnsi="Times New Roman"/>
          <w:sz w:val="20"/>
          <w:szCs w:val="20"/>
          <w:lang w:val="ru-RU"/>
        </w:rPr>
      </w:pPr>
    </w:p>
    <w:p w:rsidR="00963D4E" w:rsidRPr="00D71633" w:rsidRDefault="00963D4E" w:rsidP="00D71633">
      <w:pPr>
        <w:numPr>
          <w:ilvl w:val="0"/>
          <w:numId w:val="7"/>
        </w:numPr>
        <w:tabs>
          <w:tab w:val="left" w:pos="927"/>
        </w:tabs>
        <w:spacing w:after="0" w:line="240" w:lineRule="auto"/>
        <w:jc w:val="both"/>
        <w:rPr>
          <w:rFonts w:ascii="Times New Roman" w:eastAsia="Symbol" w:hAnsi="Times New Roman"/>
          <w:sz w:val="24"/>
          <w:szCs w:val="24"/>
        </w:rPr>
      </w:pPr>
      <w:r w:rsidRPr="00D71633">
        <w:rPr>
          <w:rFonts w:ascii="Times New Roman" w:hAnsi="Times New Roman"/>
          <w:sz w:val="24"/>
          <w:szCs w:val="24"/>
        </w:rPr>
        <w:t>социально-коммуникативное развитие;</w:t>
      </w:r>
    </w:p>
    <w:p w:rsidR="00963D4E" w:rsidRPr="00D71633" w:rsidRDefault="00963D4E" w:rsidP="00D71633">
      <w:pPr>
        <w:numPr>
          <w:ilvl w:val="0"/>
          <w:numId w:val="7"/>
        </w:numPr>
        <w:tabs>
          <w:tab w:val="left" w:pos="927"/>
        </w:tabs>
        <w:spacing w:after="0" w:line="240" w:lineRule="auto"/>
        <w:jc w:val="both"/>
        <w:rPr>
          <w:rFonts w:ascii="Times New Roman" w:eastAsia="Symbol" w:hAnsi="Times New Roman"/>
          <w:sz w:val="24"/>
          <w:szCs w:val="24"/>
        </w:rPr>
      </w:pPr>
      <w:r w:rsidRPr="00D71633">
        <w:rPr>
          <w:rFonts w:ascii="Times New Roman" w:hAnsi="Times New Roman"/>
          <w:sz w:val="24"/>
          <w:szCs w:val="24"/>
        </w:rPr>
        <w:t>познавательное развитие;</w:t>
      </w:r>
    </w:p>
    <w:p w:rsidR="00963D4E" w:rsidRPr="00D71633" w:rsidRDefault="00963D4E" w:rsidP="00D71633">
      <w:pPr>
        <w:numPr>
          <w:ilvl w:val="0"/>
          <w:numId w:val="7"/>
        </w:numPr>
        <w:tabs>
          <w:tab w:val="left" w:pos="927"/>
        </w:tabs>
        <w:spacing w:after="0" w:line="239" w:lineRule="auto"/>
        <w:jc w:val="both"/>
        <w:rPr>
          <w:rFonts w:ascii="Times New Roman" w:eastAsia="Symbol" w:hAnsi="Times New Roman"/>
          <w:sz w:val="24"/>
          <w:szCs w:val="24"/>
        </w:rPr>
      </w:pPr>
      <w:r w:rsidRPr="00D71633">
        <w:rPr>
          <w:rFonts w:ascii="Times New Roman" w:hAnsi="Times New Roman"/>
          <w:sz w:val="24"/>
          <w:szCs w:val="24"/>
        </w:rPr>
        <w:t>речевое развитие;</w:t>
      </w:r>
    </w:p>
    <w:p w:rsidR="00CA6F77" w:rsidRPr="00D71633" w:rsidRDefault="00963D4E" w:rsidP="00D71633">
      <w:pPr>
        <w:numPr>
          <w:ilvl w:val="0"/>
          <w:numId w:val="7"/>
        </w:numPr>
        <w:tabs>
          <w:tab w:val="left" w:pos="927"/>
        </w:tabs>
        <w:spacing w:after="0" w:line="237" w:lineRule="auto"/>
        <w:jc w:val="both"/>
        <w:rPr>
          <w:rFonts w:ascii="Times New Roman" w:eastAsia="Symbol" w:hAnsi="Times New Roman"/>
          <w:sz w:val="20"/>
          <w:szCs w:val="20"/>
        </w:rPr>
      </w:pPr>
      <w:r w:rsidRPr="00D71633">
        <w:rPr>
          <w:rFonts w:ascii="Times New Roman" w:hAnsi="Times New Roman"/>
          <w:sz w:val="24"/>
          <w:szCs w:val="24"/>
        </w:rPr>
        <w:t>художественно-эстетическое развитие</w:t>
      </w:r>
    </w:p>
    <w:p w:rsidR="00963D4E" w:rsidRPr="00D71633" w:rsidRDefault="00963D4E" w:rsidP="00D71633">
      <w:pPr>
        <w:numPr>
          <w:ilvl w:val="0"/>
          <w:numId w:val="7"/>
        </w:numPr>
        <w:tabs>
          <w:tab w:val="left" w:pos="927"/>
        </w:tabs>
        <w:spacing w:after="0" w:line="237" w:lineRule="auto"/>
        <w:jc w:val="both"/>
        <w:rPr>
          <w:rFonts w:ascii="Times New Roman" w:eastAsia="Symbol" w:hAnsi="Times New Roman"/>
          <w:sz w:val="20"/>
          <w:szCs w:val="20"/>
        </w:rPr>
      </w:pPr>
      <w:r w:rsidRPr="00D71633">
        <w:rPr>
          <w:rFonts w:ascii="Times New Roman" w:hAnsi="Times New Roman"/>
          <w:sz w:val="24"/>
          <w:szCs w:val="24"/>
        </w:rPr>
        <w:t>физическое развитии;</w:t>
      </w:r>
    </w:p>
    <w:p w:rsidR="00963D4E" w:rsidRPr="00D71633" w:rsidRDefault="00963D4E" w:rsidP="00D71633">
      <w:pPr>
        <w:spacing w:line="10" w:lineRule="exact"/>
        <w:jc w:val="both"/>
        <w:rPr>
          <w:rFonts w:ascii="Times New Roman" w:hAnsi="Times New Roman"/>
          <w:sz w:val="20"/>
          <w:szCs w:val="20"/>
        </w:rPr>
      </w:pPr>
    </w:p>
    <w:p w:rsidR="00CA6F77" w:rsidRPr="00D71633" w:rsidRDefault="00963D4E" w:rsidP="00D71633">
      <w:pPr>
        <w:spacing w:line="238" w:lineRule="auto"/>
        <w:ind w:left="7" w:right="340" w:firstLine="706"/>
        <w:jc w:val="both"/>
        <w:rPr>
          <w:rFonts w:ascii="Times New Roman" w:hAnsi="Times New Roman"/>
          <w:sz w:val="20"/>
          <w:szCs w:val="20"/>
          <w:lang w:val="ru-RU"/>
        </w:rPr>
      </w:pPr>
      <w:r w:rsidRPr="00D71633">
        <w:rPr>
          <w:rFonts w:ascii="Times New Roman" w:hAnsi="Times New Roman"/>
          <w:sz w:val="24"/>
          <w:szCs w:val="24"/>
          <w:lang w:val="ru-RU"/>
        </w:rPr>
        <w:t>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(модулей) наряду с задачами, отражающими специфику каждой образовательной области, с обязательным психологическим сопровождением.</w:t>
      </w:r>
    </w:p>
    <w:p w:rsidR="00CA6F77" w:rsidRPr="00D71633" w:rsidRDefault="00CA6F77" w:rsidP="00D71633">
      <w:pPr>
        <w:spacing w:line="237" w:lineRule="auto"/>
        <w:ind w:left="707"/>
        <w:jc w:val="both"/>
        <w:rPr>
          <w:rFonts w:ascii="Times New Roman" w:hAnsi="Times New Roman"/>
          <w:sz w:val="20"/>
          <w:szCs w:val="20"/>
          <w:lang w:val="ru-RU"/>
        </w:rPr>
      </w:pPr>
      <w:r w:rsidRPr="00D71633">
        <w:rPr>
          <w:rFonts w:ascii="Times New Roman" w:hAnsi="Times New Roman"/>
          <w:sz w:val="24"/>
          <w:szCs w:val="24"/>
          <w:lang w:val="ru-RU"/>
        </w:rPr>
        <w:t>При этом решение образовательных задач предусматривается не только в рамках непосредственно образовательной деятельности, но</w:t>
      </w:r>
      <w:r w:rsidRPr="00D71633">
        <w:rPr>
          <w:rFonts w:ascii="Times New Roman" w:hAnsi="Times New Roman"/>
          <w:sz w:val="20"/>
          <w:szCs w:val="20"/>
          <w:lang w:val="ru-RU"/>
        </w:rPr>
        <w:t xml:space="preserve"> и </w:t>
      </w:r>
      <w:r w:rsidRPr="00D71633">
        <w:rPr>
          <w:rFonts w:ascii="Times New Roman" w:hAnsi="Times New Roman"/>
          <w:sz w:val="24"/>
          <w:szCs w:val="24"/>
          <w:lang w:val="ru-RU"/>
        </w:rPr>
        <w:t>в ходе режимных моментов — как в совместной деятельности взрослого и детей, так и в самостоятельной деятельности дошкольников.</w:t>
      </w:r>
    </w:p>
    <w:p w:rsidR="00EC7D02" w:rsidRPr="00D71633" w:rsidRDefault="00EC7D02" w:rsidP="00D71633">
      <w:pPr>
        <w:pStyle w:val="2"/>
        <w:jc w:val="both"/>
      </w:pPr>
      <w:bookmarkStart w:id="12" w:name="_Toc47987303"/>
      <w:r w:rsidRPr="00D71633">
        <w:t>2.1. Описание образовательной деятельности в соответствии с направлениями развития ребенка</w:t>
      </w:r>
      <w:r w:rsidRPr="00D71633">
        <w:rPr>
          <w:rFonts w:eastAsia="Arial"/>
        </w:rPr>
        <w:t>,</w:t>
      </w:r>
      <w:r w:rsidRPr="00D71633">
        <w:t xml:space="preserve"> представленными в пяти модулях</w:t>
      </w:r>
      <w:r w:rsidRPr="00D71633">
        <w:rPr>
          <w:sz w:val="23"/>
          <w:szCs w:val="23"/>
        </w:rPr>
        <w:t xml:space="preserve"> </w:t>
      </w:r>
      <w:r w:rsidRPr="00D71633">
        <w:t>образовательной деятельности</w:t>
      </w:r>
      <w:bookmarkEnd w:id="12"/>
      <w:r w:rsidRPr="00D71633">
        <w:t xml:space="preserve"> </w:t>
      </w:r>
    </w:p>
    <w:p w:rsidR="00963D4E" w:rsidRPr="00D71633" w:rsidRDefault="00963D4E" w:rsidP="00D71633">
      <w:pPr>
        <w:pStyle w:val="3"/>
        <w:jc w:val="both"/>
      </w:pPr>
      <w:bookmarkStart w:id="13" w:name="_Toc47987304"/>
      <w:r w:rsidRPr="00D71633">
        <w:t xml:space="preserve">Модуль образовательной деятельности «Социально </w:t>
      </w:r>
      <w:r w:rsidRPr="00D71633">
        <w:rPr>
          <w:rFonts w:eastAsia="Arial"/>
        </w:rPr>
        <w:t>–</w:t>
      </w:r>
      <w:r w:rsidRPr="00D71633">
        <w:t xml:space="preserve"> коммуникативное развитие»</w:t>
      </w:r>
      <w:bookmarkEnd w:id="13"/>
    </w:p>
    <w:p w:rsidR="00963D4E" w:rsidRPr="00D71633" w:rsidRDefault="00CA6F77" w:rsidP="00D71633">
      <w:pPr>
        <w:spacing w:line="237" w:lineRule="auto"/>
        <w:ind w:right="140" w:firstLine="709"/>
        <w:jc w:val="both"/>
        <w:rPr>
          <w:rFonts w:ascii="Times New Roman" w:hAnsi="Times New Roman"/>
          <w:sz w:val="20"/>
          <w:szCs w:val="20"/>
          <w:lang w:val="ru-RU"/>
        </w:rPr>
      </w:pPr>
      <w:r w:rsidRPr="00D71633">
        <w:rPr>
          <w:rFonts w:ascii="Times New Roman" w:hAnsi="Times New Roman"/>
          <w:sz w:val="20"/>
          <w:szCs w:val="20"/>
          <w:lang w:val="ru-RU"/>
        </w:rPr>
        <w:t xml:space="preserve">       </w:t>
      </w:r>
      <w:r w:rsidR="00963D4E" w:rsidRPr="00D71633">
        <w:rPr>
          <w:rFonts w:ascii="Times New Roman" w:eastAsia="Times New Roman CYR" w:hAnsi="Times New Roman"/>
          <w:sz w:val="24"/>
          <w:szCs w:val="24"/>
          <w:lang w:val="ru-RU"/>
        </w:rPr>
        <w:t>Социально</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коммуникативное развитие направлено на усвоение норм и ценностей</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принятых в обществе</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включая моральные и нравственные ценности</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развитие общения и взаимодействия ребенка со взрослыми и сверстниками</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становление самостоятельности</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целенаправленности и саморегуляции собственных действий</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развитие социального и эмоционального интеллекта</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эмоциональной отзывчивости</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сопереживания</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формирование готовности к совместной деятельности со сверстниками</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формирование уважительного отношения и чувства принадлежности к своей семье и к сообществу детей и взрослых в Организации</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формирование позитивных установок к различным видам труда и творчества</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формирование основ безопасного поведения в быту</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социуме</w:t>
      </w:r>
      <w:r w:rsidR="00963D4E" w:rsidRPr="00D71633">
        <w:rPr>
          <w:rFonts w:ascii="Times New Roman" w:eastAsia="Arial" w:hAnsi="Times New Roman"/>
          <w:sz w:val="24"/>
          <w:szCs w:val="24"/>
          <w:lang w:val="ru-RU"/>
        </w:rPr>
        <w:t>,</w:t>
      </w:r>
      <w:r w:rsidR="00963D4E" w:rsidRPr="00D71633">
        <w:rPr>
          <w:rFonts w:ascii="Times New Roman" w:eastAsia="Times New Roman CYR" w:hAnsi="Times New Roman"/>
          <w:sz w:val="24"/>
          <w:szCs w:val="24"/>
          <w:lang w:val="ru-RU"/>
        </w:rPr>
        <w:t xml:space="preserve"> природе</w:t>
      </w:r>
      <w:r w:rsidR="00963D4E" w:rsidRPr="00D71633">
        <w:rPr>
          <w:rFonts w:ascii="Times New Roman" w:eastAsia="Arial" w:hAnsi="Times New Roman"/>
          <w:sz w:val="24"/>
          <w:szCs w:val="24"/>
          <w:lang w:val="ru-RU"/>
        </w:rPr>
        <w:t>.</w:t>
      </w:r>
    </w:p>
    <w:p w:rsidR="00CA6F77" w:rsidRPr="00D71633" w:rsidRDefault="00963D4E" w:rsidP="00D71633">
      <w:pPr>
        <w:pStyle w:val="a4"/>
        <w:jc w:val="both"/>
        <w:rPr>
          <w:rFonts w:ascii="Times New Roman" w:hAnsi="Times New Roman"/>
          <w:sz w:val="24"/>
          <w:szCs w:val="24"/>
          <w:lang w:val="ru-RU"/>
        </w:rPr>
      </w:pPr>
      <w:r w:rsidRPr="00D71633">
        <w:rPr>
          <w:rFonts w:ascii="Times New Roman" w:eastAsia="Times New Roman CYR" w:hAnsi="Times New Roman"/>
          <w:sz w:val="24"/>
          <w:szCs w:val="24"/>
          <w:lang w:val="ru-RU"/>
        </w:rPr>
        <w:lastRenderedPageBreak/>
        <w:t>Основные цели и задачи</w:t>
      </w:r>
      <w:r w:rsidRPr="00D71633">
        <w:rPr>
          <w:rFonts w:ascii="Times New Roman" w:eastAsia="Arial" w:hAnsi="Times New Roman"/>
          <w:sz w:val="24"/>
          <w:szCs w:val="24"/>
          <w:lang w:val="ru-RU"/>
        </w:rPr>
        <w:t>:</w:t>
      </w:r>
    </w:p>
    <w:p w:rsidR="00963D4E" w:rsidRPr="00D71633" w:rsidRDefault="00963D4E" w:rsidP="00D71633">
      <w:pPr>
        <w:pStyle w:val="a4"/>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Социализация</w:t>
      </w:r>
      <w:r w:rsidRPr="00D71633">
        <w:rPr>
          <w:rFonts w:ascii="Times New Roman" w:eastAsia="Arial" w:hAnsi="Times New Roman"/>
          <w:i/>
          <w:iCs/>
          <w:sz w:val="24"/>
          <w:szCs w:val="24"/>
          <w:lang w:val="ru-RU"/>
        </w:rPr>
        <w:t>,</w:t>
      </w:r>
      <w:r w:rsidRPr="00D71633">
        <w:rPr>
          <w:rFonts w:ascii="Times New Roman" w:eastAsia="Times New Roman CYR" w:hAnsi="Times New Roman"/>
          <w:i/>
          <w:iCs/>
          <w:sz w:val="24"/>
          <w:szCs w:val="24"/>
          <w:lang w:val="ru-RU"/>
        </w:rPr>
        <w:t xml:space="preserve"> развитие общения</w:t>
      </w:r>
      <w:r w:rsidRPr="00D71633">
        <w:rPr>
          <w:rFonts w:ascii="Times New Roman" w:eastAsia="Arial" w:hAnsi="Times New Roman"/>
          <w:i/>
          <w:iCs/>
          <w:sz w:val="24"/>
          <w:szCs w:val="24"/>
          <w:lang w:val="ru-RU"/>
        </w:rPr>
        <w:t>,</w:t>
      </w:r>
      <w:r w:rsidRPr="00D71633">
        <w:rPr>
          <w:rFonts w:ascii="Times New Roman" w:eastAsia="Times New Roman CYR" w:hAnsi="Times New Roman"/>
          <w:i/>
          <w:iCs/>
          <w:sz w:val="24"/>
          <w:szCs w:val="24"/>
          <w:lang w:val="ru-RU"/>
        </w:rPr>
        <w:t xml:space="preserve"> нравственное воспитание</w:t>
      </w:r>
      <w:r w:rsidRPr="00D71633">
        <w:rPr>
          <w:rFonts w:ascii="Times New Roman" w:eastAsia="Arial" w:hAnsi="Times New Roman"/>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Усвоение норм и ценностей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принятых в обществе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воспитание моральных и нравственных качеств ребенка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умения правильно оценивать свои поступки и поступки сверстников</w:t>
      </w:r>
      <w:r w:rsidRPr="00D71633">
        <w:rPr>
          <w:rFonts w:ascii="Times New Roman" w:eastAsia="Arial" w:hAnsi="Times New Roman"/>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Развитие общения и взаимодействия ребенка с взрослыми и сверстниками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социального и эмоционального интеллекта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эмоциональной отзывчивости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сопереживания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уважительного и доброжелательного отношения к окружающим</w:t>
      </w:r>
      <w:r w:rsidRPr="00D71633">
        <w:rPr>
          <w:rFonts w:ascii="Times New Roman" w:eastAsia="Arial" w:hAnsi="Times New Roman"/>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Формирование готовности детей к совместной 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умения договариваться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самостоятельно разрешать конфликты со сверстниками</w:t>
      </w:r>
      <w:r w:rsidRPr="00D71633">
        <w:rPr>
          <w:rFonts w:ascii="Times New Roman" w:eastAsia="Arial" w:hAnsi="Times New Roman"/>
          <w:sz w:val="24"/>
          <w:szCs w:val="24"/>
          <w:lang w:val="ru-RU"/>
        </w:rPr>
        <w:t>.</w:t>
      </w:r>
    </w:p>
    <w:p w:rsidR="00963D4E" w:rsidRPr="00D71633" w:rsidRDefault="00963D4E" w:rsidP="00D71633">
      <w:pPr>
        <w:pStyle w:val="a4"/>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Ребенок в семье и сообществе</w:t>
      </w:r>
      <w:r w:rsidRPr="00D71633">
        <w:rPr>
          <w:rFonts w:ascii="Times New Roman" w:eastAsia="Arial" w:hAnsi="Times New Roman"/>
          <w:i/>
          <w:iCs/>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Формирование образа 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уважительного отношения и чувства принадлежности к своей семье и к сообществу детей и взрослых в организации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гендерной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семейной принадлежности</w:t>
      </w:r>
      <w:r w:rsidRPr="00D71633">
        <w:rPr>
          <w:rFonts w:ascii="Times New Roman" w:eastAsia="Arial" w:hAnsi="Times New Roman"/>
          <w:sz w:val="24"/>
          <w:szCs w:val="24"/>
          <w:lang w:val="ru-RU"/>
        </w:rPr>
        <w:t>.</w:t>
      </w:r>
    </w:p>
    <w:p w:rsidR="00963D4E" w:rsidRPr="00D71633" w:rsidRDefault="00963D4E" w:rsidP="00D71633">
      <w:pPr>
        <w:pStyle w:val="a4"/>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Самообслуживание</w:t>
      </w:r>
      <w:r w:rsidRPr="00D71633">
        <w:rPr>
          <w:rFonts w:ascii="Times New Roman" w:eastAsia="Arial" w:hAnsi="Times New Roman"/>
          <w:i/>
          <w:iCs/>
          <w:sz w:val="24"/>
          <w:szCs w:val="24"/>
          <w:lang w:val="ru-RU"/>
        </w:rPr>
        <w:t>,</w:t>
      </w:r>
      <w:r w:rsidRPr="00D71633">
        <w:rPr>
          <w:rFonts w:ascii="Times New Roman" w:eastAsia="Times New Roman CYR" w:hAnsi="Times New Roman"/>
          <w:i/>
          <w:iCs/>
          <w:sz w:val="24"/>
          <w:szCs w:val="24"/>
          <w:lang w:val="ru-RU"/>
        </w:rPr>
        <w:t xml:space="preserve"> самостоятельность</w:t>
      </w:r>
      <w:r w:rsidRPr="00D71633">
        <w:rPr>
          <w:rFonts w:ascii="Times New Roman" w:eastAsia="Arial" w:hAnsi="Times New Roman"/>
          <w:i/>
          <w:iCs/>
          <w:sz w:val="24"/>
          <w:szCs w:val="24"/>
          <w:lang w:val="ru-RU"/>
        </w:rPr>
        <w:t>,</w:t>
      </w:r>
      <w:r w:rsidRPr="00D71633">
        <w:rPr>
          <w:rFonts w:ascii="Times New Roman" w:eastAsia="Times New Roman CYR" w:hAnsi="Times New Roman"/>
          <w:i/>
          <w:iCs/>
          <w:sz w:val="24"/>
          <w:szCs w:val="24"/>
          <w:lang w:val="ru-RU"/>
        </w:rPr>
        <w:t xml:space="preserve"> трудовое воспитание</w:t>
      </w:r>
      <w:r w:rsidRPr="00D71633">
        <w:rPr>
          <w:rFonts w:ascii="Times New Roman" w:eastAsia="Arial" w:hAnsi="Times New Roman"/>
          <w:i/>
          <w:iCs/>
          <w:sz w:val="24"/>
          <w:szCs w:val="24"/>
          <w:lang w:val="ru-RU"/>
        </w:rPr>
        <w:t>.</w:t>
      </w:r>
    </w:p>
    <w:p w:rsidR="00A41EAD" w:rsidRPr="00D71633" w:rsidRDefault="00963D4E" w:rsidP="00D71633">
      <w:pPr>
        <w:ind w:firstLine="851"/>
        <w:jc w:val="both"/>
        <w:rPr>
          <w:rFonts w:ascii="Times New Roman" w:hAnsi="Times New Roman"/>
          <w:b/>
          <w:sz w:val="20"/>
          <w:szCs w:val="20"/>
          <w:lang w:val="ru-RU"/>
        </w:rPr>
      </w:pPr>
      <w:r w:rsidRPr="00D71633">
        <w:rPr>
          <w:rFonts w:ascii="Times New Roman" w:eastAsia="Times New Roman CYR" w:hAnsi="Times New Roman"/>
          <w:sz w:val="24"/>
          <w:szCs w:val="24"/>
          <w:lang w:val="ru-RU"/>
        </w:rPr>
        <w:t>Развитие навыков самообслуживания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становление самостоятельности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целенаправленности и саморегуляции собственных действий</w:t>
      </w:r>
      <w:r w:rsidRPr="00D71633">
        <w:rPr>
          <w:rFonts w:ascii="Times New Roman" w:eastAsia="Arial" w:hAnsi="Times New Roman"/>
          <w:sz w:val="24"/>
          <w:szCs w:val="24"/>
          <w:lang w:val="ru-RU"/>
        </w:rPr>
        <w:t>.</w:t>
      </w:r>
    </w:p>
    <w:p w:rsidR="00136E19" w:rsidRPr="00D71633" w:rsidRDefault="00963D4E" w:rsidP="00D71633">
      <w:pPr>
        <w:ind w:firstLine="851"/>
        <w:jc w:val="both"/>
        <w:rPr>
          <w:rFonts w:ascii="Times New Roman" w:hAnsi="Times New Roman"/>
          <w:b/>
          <w:sz w:val="20"/>
          <w:szCs w:val="20"/>
          <w:lang w:val="ru-RU"/>
        </w:rPr>
      </w:pPr>
      <w:r w:rsidRPr="00D71633">
        <w:rPr>
          <w:rFonts w:ascii="Times New Roman" w:eastAsia="Times New Roman CYR" w:hAnsi="Times New Roman"/>
          <w:b/>
          <w:sz w:val="24"/>
          <w:szCs w:val="24"/>
          <w:lang w:val="ru-RU"/>
        </w:rPr>
        <w:t>Воспитание культурно</w:t>
      </w:r>
      <w:r w:rsidRPr="00D71633">
        <w:rPr>
          <w:rFonts w:ascii="Times New Roman" w:eastAsia="Arial" w:hAnsi="Times New Roman"/>
          <w:b/>
          <w:sz w:val="24"/>
          <w:szCs w:val="24"/>
          <w:lang w:val="ru-RU"/>
        </w:rPr>
        <w:t>-</w:t>
      </w:r>
      <w:r w:rsidRPr="00D71633">
        <w:rPr>
          <w:rFonts w:ascii="Times New Roman" w:eastAsia="Times New Roman CYR" w:hAnsi="Times New Roman"/>
          <w:b/>
          <w:sz w:val="24"/>
          <w:szCs w:val="24"/>
          <w:lang w:val="ru-RU"/>
        </w:rPr>
        <w:t>гигиенических навыков</w:t>
      </w:r>
      <w:r w:rsidRPr="00D71633">
        <w:rPr>
          <w:rFonts w:ascii="Times New Roman" w:eastAsia="Arial" w:hAnsi="Times New Roman"/>
          <w:b/>
          <w:sz w:val="24"/>
          <w:szCs w:val="24"/>
          <w:lang w:val="ru-RU"/>
        </w:rPr>
        <w:t>.</w:t>
      </w:r>
    </w:p>
    <w:p w:rsidR="00136E19" w:rsidRPr="00D71633" w:rsidRDefault="00963D4E" w:rsidP="00D71633">
      <w:pPr>
        <w:pStyle w:val="a4"/>
        <w:ind w:firstLine="851"/>
        <w:jc w:val="both"/>
        <w:rPr>
          <w:rFonts w:ascii="Times New Roman" w:hAnsi="Times New Roman"/>
          <w:b/>
          <w:sz w:val="24"/>
          <w:szCs w:val="24"/>
          <w:lang w:val="ru-RU"/>
        </w:rPr>
      </w:pPr>
      <w:r w:rsidRPr="00D71633">
        <w:rPr>
          <w:rFonts w:ascii="Times New Roman" w:eastAsia="Times New Roman CYR" w:hAnsi="Times New Roman"/>
          <w:sz w:val="24"/>
          <w:szCs w:val="24"/>
          <w:lang w:val="ru-RU"/>
        </w:rPr>
        <w:t>Формирование позитивных установок к различным видам труда и творчества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воспитание положительного отношения к труду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желания трудиться</w:t>
      </w:r>
      <w:r w:rsidRPr="00D71633">
        <w:rPr>
          <w:rFonts w:ascii="Times New Roman" w:eastAsia="Arial" w:hAnsi="Times New Roman"/>
          <w:sz w:val="24"/>
          <w:szCs w:val="24"/>
          <w:lang w:val="ru-RU"/>
        </w:rPr>
        <w:t>.</w:t>
      </w:r>
    </w:p>
    <w:p w:rsidR="00963D4E" w:rsidRPr="00D71633" w:rsidRDefault="00963D4E" w:rsidP="00D71633">
      <w:pPr>
        <w:pStyle w:val="a4"/>
        <w:ind w:left="851"/>
        <w:jc w:val="both"/>
        <w:rPr>
          <w:rFonts w:ascii="Times New Roman" w:hAnsi="Times New Roman"/>
          <w:b/>
          <w:sz w:val="24"/>
          <w:szCs w:val="24"/>
          <w:lang w:val="ru-RU"/>
        </w:rPr>
      </w:pPr>
      <w:r w:rsidRPr="00D71633">
        <w:rPr>
          <w:rFonts w:ascii="Times New Roman" w:eastAsia="Times New Roman CYR" w:hAnsi="Times New Roman"/>
          <w:sz w:val="24"/>
          <w:szCs w:val="24"/>
          <w:lang w:val="ru-RU"/>
        </w:rPr>
        <w:t>Воспитание ценностного отношения к собственному труду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труду других людей и его результатам</w:t>
      </w:r>
      <w:r w:rsidRPr="00D71633">
        <w:rPr>
          <w:rFonts w:ascii="Times New Roman" w:eastAsia="Arial" w:hAnsi="Times New Roman"/>
          <w:sz w:val="24"/>
          <w:szCs w:val="24"/>
          <w:lang w:val="ru-RU"/>
        </w:rPr>
        <w:t>.</w:t>
      </w:r>
    </w:p>
    <w:p w:rsidR="00963D4E" w:rsidRPr="00D71633" w:rsidRDefault="00963D4E" w:rsidP="00D71633">
      <w:pPr>
        <w:pStyle w:val="a4"/>
        <w:jc w:val="both"/>
        <w:rPr>
          <w:rFonts w:ascii="Times New Roman" w:hAnsi="Times New Roman"/>
          <w:sz w:val="24"/>
          <w:szCs w:val="24"/>
          <w:lang w:val="ru-RU"/>
        </w:rPr>
      </w:pP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Формирование умения ответственно относиться к порученному заданию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умение и желание доводить дело до конца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стремление сделать его хорошо</w:t>
      </w:r>
      <w:r w:rsidRPr="00D71633">
        <w:rPr>
          <w:rFonts w:ascii="Times New Roman" w:eastAsia="Arial" w:hAnsi="Times New Roman"/>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Формирование первичных представлений о труде взрослых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его роли в обществе и жизни каждого человека</w:t>
      </w:r>
      <w:r w:rsidRPr="00D71633">
        <w:rPr>
          <w:rFonts w:ascii="Times New Roman" w:eastAsia="Arial" w:hAnsi="Times New Roman"/>
          <w:sz w:val="24"/>
          <w:szCs w:val="24"/>
          <w:lang w:val="ru-RU"/>
        </w:rPr>
        <w:t>.</w:t>
      </w:r>
    </w:p>
    <w:p w:rsidR="00963D4E" w:rsidRPr="00D71633" w:rsidRDefault="00963D4E" w:rsidP="00D71633">
      <w:pPr>
        <w:pStyle w:val="a4"/>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Формирование основ безопасности</w:t>
      </w:r>
      <w:r w:rsidRPr="00D71633">
        <w:rPr>
          <w:rFonts w:ascii="Times New Roman" w:eastAsia="Arial" w:hAnsi="Times New Roman"/>
          <w:i/>
          <w:iCs/>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Формирование первичных представлений о безопасном поведении в быту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социуме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природе</w:t>
      </w:r>
      <w:r w:rsidRPr="00D71633">
        <w:rPr>
          <w:rFonts w:ascii="Times New Roman" w:eastAsia="Arial" w:hAnsi="Times New Roman"/>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Воспитание осознанного отношения к выполнению правил безопасности</w:t>
      </w:r>
      <w:r w:rsidRPr="00D71633">
        <w:rPr>
          <w:rFonts w:ascii="Times New Roman" w:eastAsia="Arial" w:hAnsi="Times New Roman"/>
          <w:sz w:val="24"/>
          <w:szCs w:val="24"/>
          <w:lang w:val="ru-RU"/>
        </w:rPr>
        <w:t>.</w:t>
      </w:r>
    </w:p>
    <w:p w:rsidR="00136E19" w:rsidRPr="00D71633" w:rsidRDefault="00963D4E" w:rsidP="00D71633">
      <w:pPr>
        <w:pStyle w:val="a4"/>
        <w:ind w:firstLine="851"/>
        <w:jc w:val="both"/>
        <w:rPr>
          <w:rFonts w:ascii="Times New Roman" w:eastAsia="Times New Roman CYR" w:hAnsi="Times New Roman"/>
          <w:sz w:val="24"/>
          <w:szCs w:val="24"/>
          <w:lang w:val="ru-RU"/>
        </w:rPr>
      </w:pPr>
      <w:r w:rsidRPr="00D71633">
        <w:rPr>
          <w:rFonts w:ascii="Times New Roman" w:eastAsia="Times New Roman CYR" w:hAnsi="Times New Roman"/>
          <w:sz w:val="24"/>
          <w:szCs w:val="24"/>
          <w:lang w:val="ru-RU"/>
        </w:rPr>
        <w:t>Формирование осторожного и осмотрительного отношения к потенциально опасным для человека и окружающего мира природы ситуациям</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Формирование представлений о некоторых типичных опасных ситуациях и способах поведения в них</w:t>
      </w:r>
      <w:r w:rsidRPr="00D71633">
        <w:rPr>
          <w:rFonts w:ascii="Times New Roman" w:eastAsia="Arial" w:hAnsi="Times New Roman"/>
          <w:sz w:val="24"/>
          <w:szCs w:val="24"/>
          <w:lang w:val="ru-RU"/>
        </w:rPr>
        <w:t>.</w:t>
      </w:r>
    </w:p>
    <w:p w:rsidR="00963D4E" w:rsidRPr="00D71633" w:rsidRDefault="00963D4E" w:rsidP="00D71633">
      <w:pPr>
        <w:spacing w:line="232" w:lineRule="auto"/>
        <w:ind w:right="380" w:firstLine="851"/>
        <w:jc w:val="both"/>
        <w:rPr>
          <w:rFonts w:ascii="Times New Roman" w:hAnsi="Times New Roman"/>
          <w:sz w:val="20"/>
          <w:szCs w:val="20"/>
          <w:lang w:val="ru-RU"/>
        </w:rPr>
      </w:pPr>
      <w:r w:rsidRPr="00D71633">
        <w:rPr>
          <w:rFonts w:ascii="Times New Roman" w:eastAsia="Times New Roman CYR" w:hAnsi="Times New Roman"/>
          <w:sz w:val="24"/>
          <w:szCs w:val="24"/>
          <w:lang w:val="ru-RU"/>
        </w:rPr>
        <w:t>Формирование элементарных представлений о правилах безопасности дорожного движения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воспитание осознанного отношения к необходимости выполнения этих правил</w:t>
      </w:r>
      <w:r w:rsidRPr="00D71633">
        <w:rPr>
          <w:rFonts w:ascii="Times New Roman" w:eastAsia="Arial" w:hAnsi="Times New Roman"/>
          <w:sz w:val="24"/>
          <w:szCs w:val="24"/>
          <w:lang w:val="ru-RU"/>
        </w:rPr>
        <w:t>.</w:t>
      </w:r>
    </w:p>
    <w:p w:rsidR="006A7302" w:rsidRPr="00D71633" w:rsidRDefault="006A7302" w:rsidP="00D71633">
      <w:pPr>
        <w:spacing w:line="232" w:lineRule="auto"/>
        <w:ind w:right="-39"/>
        <w:jc w:val="both"/>
        <w:rPr>
          <w:rFonts w:ascii="Times New Roman" w:eastAsia="Times New Roman CYR" w:hAnsi="Times New Roman"/>
          <w:b/>
          <w:bCs/>
          <w:sz w:val="24"/>
          <w:szCs w:val="24"/>
          <w:lang w:val="ru-RU"/>
        </w:rPr>
      </w:pPr>
    </w:p>
    <w:p w:rsidR="00963D4E" w:rsidRPr="00D71633" w:rsidRDefault="00963D4E" w:rsidP="00D71633">
      <w:pPr>
        <w:spacing w:line="232" w:lineRule="auto"/>
        <w:ind w:right="-39"/>
        <w:jc w:val="both"/>
        <w:rPr>
          <w:rFonts w:ascii="Times New Roman" w:hAnsi="Times New Roman"/>
          <w:sz w:val="20"/>
          <w:szCs w:val="20"/>
          <w:lang w:val="ru-RU"/>
        </w:rPr>
      </w:pPr>
      <w:r w:rsidRPr="00D71633">
        <w:rPr>
          <w:rFonts w:ascii="Times New Roman" w:eastAsia="Times New Roman CYR" w:hAnsi="Times New Roman"/>
          <w:b/>
          <w:bCs/>
          <w:sz w:val="24"/>
          <w:szCs w:val="24"/>
          <w:lang w:val="ru-RU"/>
        </w:rPr>
        <w:lastRenderedPageBreak/>
        <w:t xml:space="preserve">Содержание психолого </w:t>
      </w:r>
      <w:r w:rsidRPr="00D71633">
        <w:rPr>
          <w:rFonts w:ascii="Times New Roman" w:eastAsia="Arial" w:hAnsi="Times New Roman"/>
          <w:b/>
          <w:bCs/>
          <w:sz w:val="24"/>
          <w:szCs w:val="24"/>
          <w:lang w:val="ru-RU"/>
        </w:rPr>
        <w:t>-</w:t>
      </w:r>
      <w:r w:rsidRPr="00D71633">
        <w:rPr>
          <w:rFonts w:ascii="Times New Roman" w:eastAsia="Times New Roman CYR" w:hAnsi="Times New Roman"/>
          <w:b/>
          <w:bCs/>
          <w:sz w:val="24"/>
          <w:szCs w:val="24"/>
          <w:lang w:val="ru-RU"/>
        </w:rPr>
        <w:t>педагогической</w:t>
      </w:r>
      <w:r w:rsidR="00A41EAD" w:rsidRPr="00D71633">
        <w:rPr>
          <w:rFonts w:ascii="Times New Roman" w:eastAsia="Times New Roman CYR" w:hAnsi="Times New Roman"/>
          <w:b/>
          <w:bCs/>
          <w:sz w:val="24"/>
          <w:szCs w:val="24"/>
          <w:lang w:val="ru-RU"/>
        </w:rPr>
        <w:t xml:space="preserve"> работы </w:t>
      </w:r>
      <w:r w:rsidRPr="00D71633">
        <w:rPr>
          <w:rFonts w:ascii="Times New Roman" w:eastAsia="Times New Roman CYR" w:hAnsi="Times New Roman"/>
          <w:b/>
          <w:bCs/>
          <w:sz w:val="24"/>
          <w:szCs w:val="24"/>
          <w:lang w:val="ru-RU"/>
        </w:rPr>
        <w:t xml:space="preserve">по модулю образовательной деятельности </w:t>
      </w:r>
      <w:r w:rsidRPr="00D71633">
        <w:rPr>
          <w:rFonts w:ascii="Times New Roman" w:eastAsia="Arial" w:hAnsi="Times New Roman"/>
          <w:b/>
          <w:bCs/>
          <w:sz w:val="24"/>
          <w:szCs w:val="24"/>
          <w:lang w:val="ru-RU"/>
        </w:rPr>
        <w:t>«</w:t>
      </w:r>
      <w:r w:rsidRPr="00D71633">
        <w:rPr>
          <w:rFonts w:ascii="Times New Roman" w:eastAsia="Times New Roman CYR" w:hAnsi="Times New Roman"/>
          <w:b/>
          <w:bCs/>
          <w:sz w:val="24"/>
          <w:szCs w:val="24"/>
          <w:lang w:val="ru-RU"/>
        </w:rPr>
        <w:t>Социально</w:t>
      </w:r>
      <w:r w:rsidRPr="00D71633">
        <w:rPr>
          <w:rFonts w:ascii="Times New Roman" w:eastAsia="Arial" w:hAnsi="Times New Roman"/>
          <w:b/>
          <w:bCs/>
          <w:sz w:val="24"/>
          <w:szCs w:val="24"/>
          <w:lang w:val="ru-RU"/>
        </w:rPr>
        <w:t>-</w:t>
      </w:r>
      <w:r w:rsidR="00A41EAD" w:rsidRPr="00D71633">
        <w:rPr>
          <w:rFonts w:ascii="Times New Roman" w:eastAsia="Times New Roman CYR" w:hAnsi="Times New Roman"/>
          <w:b/>
          <w:bCs/>
          <w:sz w:val="24"/>
          <w:szCs w:val="24"/>
          <w:lang w:val="ru-RU"/>
        </w:rPr>
        <w:t xml:space="preserve">коммуникативное </w:t>
      </w:r>
      <w:r w:rsidRPr="00D71633">
        <w:rPr>
          <w:rFonts w:ascii="Times New Roman" w:eastAsia="Times New Roman CYR" w:hAnsi="Times New Roman"/>
          <w:b/>
          <w:bCs/>
          <w:sz w:val="24"/>
          <w:szCs w:val="24"/>
          <w:lang w:val="ru-RU"/>
        </w:rPr>
        <w:t>развитие</w:t>
      </w:r>
      <w:r w:rsidRPr="00D71633">
        <w:rPr>
          <w:rFonts w:ascii="Times New Roman" w:eastAsia="Arial" w:hAnsi="Times New Roman"/>
          <w:b/>
          <w:bCs/>
          <w:sz w:val="24"/>
          <w:szCs w:val="24"/>
          <w:lang w:val="ru-RU"/>
        </w:rPr>
        <w:t>».</w:t>
      </w:r>
    </w:p>
    <w:p w:rsidR="00963D4E" w:rsidRPr="00D71633" w:rsidRDefault="00963D4E" w:rsidP="00D71633">
      <w:pPr>
        <w:ind w:left="700"/>
        <w:jc w:val="both"/>
        <w:rPr>
          <w:rFonts w:ascii="Times New Roman" w:hAnsi="Times New Roman"/>
          <w:sz w:val="20"/>
          <w:szCs w:val="20"/>
          <w:lang w:val="ru-RU"/>
        </w:rPr>
      </w:pPr>
      <w:r w:rsidRPr="00D71633">
        <w:rPr>
          <w:rFonts w:ascii="Times New Roman" w:eastAsia="Times New Roman CYR" w:hAnsi="Times New Roman"/>
          <w:b/>
          <w:bCs/>
          <w:sz w:val="24"/>
          <w:szCs w:val="24"/>
          <w:lang w:val="ru-RU"/>
        </w:rPr>
        <w:t>Социализация</w:t>
      </w:r>
      <w:r w:rsidRPr="00D71633">
        <w:rPr>
          <w:rFonts w:ascii="Times New Roman" w:eastAsia="Arial" w:hAnsi="Times New Roman"/>
          <w:b/>
          <w:bCs/>
          <w:sz w:val="24"/>
          <w:szCs w:val="24"/>
          <w:lang w:val="ru-RU"/>
        </w:rPr>
        <w:t>,</w:t>
      </w:r>
      <w:r w:rsidRPr="00D71633">
        <w:rPr>
          <w:rFonts w:ascii="Times New Roman" w:eastAsia="Times New Roman CYR" w:hAnsi="Times New Roman"/>
          <w:b/>
          <w:bCs/>
          <w:sz w:val="24"/>
          <w:szCs w:val="24"/>
          <w:lang w:val="ru-RU"/>
        </w:rPr>
        <w:t xml:space="preserve"> развитие общения</w:t>
      </w:r>
      <w:r w:rsidRPr="00D71633">
        <w:rPr>
          <w:rFonts w:ascii="Times New Roman" w:eastAsia="Arial" w:hAnsi="Times New Roman"/>
          <w:b/>
          <w:bCs/>
          <w:sz w:val="24"/>
          <w:szCs w:val="24"/>
          <w:lang w:val="ru-RU"/>
        </w:rPr>
        <w:t>,</w:t>
      </w:r>
      <w:r w:rsidRPr="00D71633">
        <w:rPr>
          <w:rFonts w:ascii="Times New Roman" w:eastAsia="Times New Roman CYR" w:hAnsi="Times New Roman"/>
          <w:b/>
          <w:bCs/>
          <w:sz w:val="24"/>
          <w:szCs w:val="24"/>
          <w:lang w:val="ru-RU"/>
        </w:rPr>
        <w:t xml:space="preserve"> нравственное воспитание</w:t>
      </w:r>
      <w:r w:rsidRPr="00D71633">
        <w:rPr>
          <w:rFonts w:ascii="Times New Roman" w:eastAsia="Arial" w:hAnsi="Times New Roman"/>
          <w:b/>
          <w:bCs/>
          <w:sz w:val="24"/>
          <w:szCs w:val="24"/>
          <w:lang w:val="ru-RU"/>
        </w:rPr>
        <w:t>.</w:t>
      </w:r>
    </w:p>
    <w:p w:rsidR="00963D4E" w:rsidRPr="00D71633" w:rsidRDefault="00963D4E" w:rsidP="00D71633">
      <w:pPr>
        <w:spacing w:line="6" w:lineRule="exact"/>
        <w:jc w:val="both"/>
        <w:rPr>
          <w:rFonts w:ascii="Times New Roman" w:hAnsi="Times New Roman"/>
          <w:sz w:val="20"/>
          <w:szCs w:val="20"/>
          <w:lang w:val="ru-RU"/>
        </w:rPr>
      </w:pP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Воспитывать уважительное отношение к окружающим. Формировать умение слушать собеседника, не перебивать без надобности.</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Формировать умение спокойно отстаивать свое мнение.</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Обогащать словарь формулами словесной вежливости (приветствие, прощание, просьбы, извинения).</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детей об их обязанностях, прежде всего в связи с подготовкой к школе. Формировать интерес к учебной деятельности и желание учиться в школе.</w:t>
      </w:r>
    </w:p>
    <w:p w:rsidR="00963D4E" w:rsidRPr="00D71633" w:rsidRDefault="00963D4E" w:rsidP="00D71633">
      <w:pPr>
        <w:pStyle w:val="a4"/>
        <w:jc w:val="both"/>
        <w:rPr>
          <w:rFonts w:ascii="Times New Roman" w:hAnsi="Times New Roman"/>
          <w:sz w:val="24"/>
          <w:szCs w:val="24"/>
          <w:lang w:val="ru-RU"/>
        </w:rPr>
      </w:pPr>
      <w:r w:rsidRPr="00D71633">
        <w:rPr>
          <w:rFonts w:ascii="Times New Roman" w:eastAsia="Times New Roman CYR" w:hAnsi="Times New Roman"/>
          <w:b/>
          <w:bCs/>
          <w:sz w:val="24"/>
          <w:szCs w:val="24"/>
          <w:lang w:val="ru-RU"/>
        </w:rPr>
        <w:t>Ребенок в семье и сообществе</w:t>
      </w:r>
      <w:r w:rsidRPr="00D71633">
        <w:rPr>
          <w:rFonts w:ascii="Times New Roman" w:eastAsia="Arial" w:hAnsi="Times New Roman"/>
          <w:b/>
          <w:bCs/>
          <w:sz w:val="24"/>
          <w:szCs w:val="24"/>
          <w:lang w:val="ru-RU"/>
        </w:rPr>
        <w:t>.</w:t>
      </w:r>
    </w:p>
    <w:p w:rsidR="00963D4E" w:rsidRPr="00D71633" w:rsidRDefault="00963D4E" w:rsidP="00D71633">
      <w:pPr>
        <w:pStyle w:val="a4"/>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Образ Я</w:t>
      </w:r>
      <w:r w:rsidRPr="00D71633">
        <w:rPr>
          <w:rFonts w:ascii="Times New Roman" w:eastAsia="Arial" w:hAnsi="Times New Roman"/>
          <w:i/>
          <w:iCs/>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Развивать представление о временной перспективе личности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 изменении позиции человека с возрастом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ребенок посещает детский сад</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школьник учится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взрослый работает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пожилой человек передает свой опыт другим поколениям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Углублять представления ребенка о себе в прошлом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настоящем и будущем</w:t>
      </w:r>
      <w:r w:rsidRPr="00D71633">
        <w:rPr>
          <w:rFonts w:ascii="Times New Roman" w:eastAsia="Arial" w:hAnsi="Times New Roman"/>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Закреплять традиционные гендерные представления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продолжать развивать в мальчиках и девочках качества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свойственные их полу</w:t>
      </w:r>
      <w:r w:rsidRPr="00D71633">
        <w:rPr>
          <w:rFonts w:ascii="Times New Roman" w:eastAsia="Arial" w:hAnsi="Times New Roman"/>
          <w:sz w:val="24"/>
          <w:szCs w:val="24"/>
          <w:lang w:val="ru-RU"/>
        </w:rPr>
        <w:t>.</w:t>
      </w:r>
    </w:p>
    <w:p w:rsidR="00963D4E" w:rsidRPr="00D71633" w:rsidRDefault="00963D4E" w:rsidP="00D71633">
      <w:pPr>
        <w:pStyle w:val="a4"/>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Семья</w:t>
      </w:r>
      <w:r w:rsidRPr="00D71633">
        <w:rPr>
          <w:rFonts w:ascii="Times New Roman" w:eastAsia="Arial" w:hAnsi="Times New Roman"/>
          <w:i/>
          <w:iCs/>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Расширять представления детей об истории семьи в контексте истории родной страны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роль каждого поколения в разные периоды истории страны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Рассказывать детям о воинских наградах дедушек</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бабушек</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родителей</w:t>
      </w:r>
      <w:r w:rsidRPr="00D71633">
        <w:rPr>
          <w:rFonts w:ascii="Times New Roman" w:eastAsia="Arial" w:hAnsi="Times New Roman"/>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Закреплять знание домашнего адреса и телефона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имен и отчеств родителей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их профессий</w:t>
      </w:r>
      <w:r w:rsidRPr="00D71633">
        <w:rPr>
          <w:rFonts w:ascii="Times New Roman" w:eastAsia="Arial" w:hAnsi="Times New Roman"/>
          <w:sz w:val="24"/>
          <w:szCs w:val="24"/>
          <w:lang w:val="ru-RU"/>
        </w:rPr>
        <w:t>.</w:t>
      </w:r>
    </w:p>
    <w:p w:rsidR="00963D4E" w:rsidRPr="00D71633" w:rsidRDefault="00963D4E" w:rsidP="00D71633">
      <w:pPr>
        <w:pStyle w:val="a4"/>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Детский сад</w:t>
      </w:r>
      <w:r w:rsidRPr="00D71633">
        <w:rPr>
          <w:rFonts w:ascii="Times New Roman" w:eastAsia="Arial" w:hAnsi="Times New Roman"/>
          <w:i/>
          <w:iCs/>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Продолжать расширять представления о ближайшей окружающей среде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оформление помещений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участка детского сада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парка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сквера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Учить детей выделять радующие глаз компоненты окружающей среды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окраска стен</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мебель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оформление участка и 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w:t>
      </w:r>
      <w:r w:rsidRPr="00D71633">
        <w:rPr>
          <w:rFonts w:ascii="Times New Roman" w:eastAsia="Arial" w:hAnsi="Times New Roman"/>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Привлекать детей к созданию развивающей среды дошкольного учреждения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мини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музеев</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выставок</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библиотеки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конструкторских мастерских и др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формировать умение эстетически оценивать окружающую среду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высказывать оценочные суждения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обосновывать свое мнение</w:t>
      </w:r>
      <w:r w:rsidRPr="00D71633">
        <w:rPr>
          <w:rFonts w:ascii="Times New Roman" w:eastAsia="Arial" w:hAnsi="Times New Roman"/>
          <w:sz w:val="24"/>
          <w:szCs w:val="24"/>
          <w:lang w:val="ru-RU"/>
        </w:rPr>
        <w:t>.</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lastRenderedPageBreak/>
        <w:t>Формировать у детей представления о себе как об активном члене коллектива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через участие в проектной 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охватывающей детей младших возрастных групп и родителей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посильном участии в жизни дошкольного учреждения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адаптация младших дошкольников</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подготовка к праздникам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выступлениям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соревнованиям в детском саду и за его пределами и др</w:t>
      </w:r>
      <w:r w:rsidRPr="00D71633">
        <w:rPr>
          <w:rFonts w:ascii="Times New Roman" w:eastAsia="Arial" w:hAnsi="Times New Roman"/>
          <w:sz w:val="24"/>
          <w:szCs w:val="24"/>
          <w:lang w:val="ru-RU"/>
        </w:rPr>
        <w:t>.</w:t>
      </w:r>
    </w:p>
    <w:p w:rsidR="00963D4E" w:rsidRPr="00D71633" w:rsidRDefault="00963D4E" w:rsidP="00D71633">
      <w:pPr>
        <w:pStyle w:val="a4"/>
        <w:jc w:val="both"/>
        <w:rPr>
          <w:rFonts w:ascii="Times New Roman" w:hAnsi="Times New Roman"/>
          <w:sz w:val="24"/>
          <w:szCs w:val="24"/>
          <w:lang w:val="ru-RU"/>
        </w:rPr>
      </w:pPr>
    </w:p>
    <w:p w:rsidR="00963D4E" w:rsidRPr="00D71633" w:rsidRDefault="00963D4E" w:rsidP="00D71633">
      <w:pPr>
        <w:jc w:val="both"/>
        <w:rPr>
          <w:rFonts w:ascii="Times New Roman" w:hAnsi="Times New Roman"/>
          <w:sz w:val="20"/>
          <w:szCs w:val="20"/>
          <w:lang w:val="ru-RU"/>
        </w:rPr>
      </w:pPr>
      <w:r w:rsidRPr="00D71633">
        <w:rPr>
          <w:rFonts w:ascii="Times New Roman" w:eastAsia="Times New Roman CYR" w:hAnsi="Times New Roman"/>
          <w:b/>
          <w:bCs/>
          <w:sz w:val="24"/>
          <w:szCs w:val="24"/>
          <w:lang w:val="ru-RU"/>
        </w:rPr>
        <w:t>Самообслуживание</w:t>
      </w:r>
      <w:r w:rsidRPr="00D71633">
        <w:rPr>
          <w:rFonts w:ascii="Times New Roman" w:eastAsia="Arial" w:hAnsi="Times New Roman"/>
          <w:b/>
          <w:bCs/>
          <w:sz w:val="24"/>
          <w:szCs w:val="24"/>
          <w:lang w:val="ru-RU"/>
        </w:rPr>
        <w:t>,</w:t>
      </w:r>
      <w:r w:rsidRPr="00D71633">
        <w:rPr>
          <w:rFonts w:ascii="Times New Roman" w:eastAsia="Times New Roman CYR" w:hAnsi="Times New Roman"/>
          <w:b/>
          <w:bCs/>
          <w:sz w:val="24"/>
          <w:szCs w:val="24"/>
          <w:lang w:val="ru-RU"/>
        </w:rPr>
        <w:t xml:space="preserve"> самостоятельность</w:t>
      </w:r>
      <w:r w:rsidRPr="00D71633">
        <w:rPr>
          <w:rFonts w:ascii="Times New Roman" w:eastAsia="Arial" w:hAnsi="Times New Roman"/>
          <w:b/>
          <w:bCs/>
          <w:sz w:val="24"/>
          <w:szCs w:val="24"/>
          <w:lang w:val="ru-RU"/>
        </w:rPr>
        <w:t>,</w:t>
      </w:r>
      <w:r w:rsidRPr="00D71633">
        <w:rPr>
          <w:rFonts w:ascii="Times New Roman" w:eastAsia="Times New Roman CYR" w:hAnsi="Times New Roman"/>
          <w:b/>
          <w:bCs/>
          <w:sz w:val="24"/>
          <w:szCs w:val="24"/>
          <w:lang w:val="ru-RU"/>
        </w:rPr>
        <w:t xml:space="preserve"> трудовое воспитание</w:t>
      </w:r>
      <w:r w:rsidRPr="00D71633">
        <w:rPr>
          <w:rFonts w:ascii="Times New Roman" w:eastAsia="Arial" w:hAnsi="Times New Roman"/>
          <w:b/>
          <w:bCs/>
          <w:sz w:val="24"/>
          <w:szCs w:val="24"/>
          <w:lang w:val="ru-RU"/>
        </w:rPr>
        <w:t>.</w:t>
      </w:r>
    </w:p>
    <w:p w:rsidR="00963D4E" w:rsidRPr="00D71633" w:rsidRDefault="00963D4E" w:rsidP="00D71633">
      <w:pPr>
        <w:spacing w:line="234" w:lineRule="auto"/>
        <w:ind w:left="700"/>
        <w:jc w:val="both"/>
        <w:rPr>
          <w:rFonts w:ascii="Times New Roman" w:hAnsi="Times New Roman"/>
          <w:sz w:val="20"/>
          <w:szCs w:val="20"/>
          <w:lang w:val="ru-RU"/>
        </w:rPr>
      </w:pPr>
      <w:r w:rsidRPr="00D71633">
        <w:rPr>
          <w:rFonts w:ascii="Times New Roman" w:hAnsi="Times New Roman"/>
          <w:i/>
          <w:iCs/>
          <w:sz w:val="24"/>
          <w:szCs w:val="24"/>
          <w:lang w:val="ru-RU"/>
        </w:rPr>
        <w:t>Культурно-гигиенические навыки.</w:t>
      </w:r>
    </w:p>
    <w:p w:rsidR="00A41EAD" w:rsidRPr="00D71633" w:rsidRDefault="00963D4E" w:rsidP="00D71633">
      <w:pPr>
        <w:spacing w:line="233" w:lineRule="auto"/>
        <w:ind w:right="700" w:firstLine="851"/>
        <w:jc w:val="both"/>
        <w:rPr>
          <w:rFonts w:ascii="Times New Roman" w:hAnsi="Times New Roman"/>
          <w:sz w:val="20"/>
          <w:szCs w:val="20"/>
          <w:lang w:val="ru-RU"/>
        </w:rPr>
      </w:pPr>
      <w:r w:rsidRPr="00D71633">
        <w:rPr>
          <w:rFonts w:ascii="Times New Roman" w:hAnsi="Times New Roman"/>
          <w:sz w:val="24"/>
          <w:szCs w:val="24"/>
          <w:lang w:val="ru-RU"/>
        </w:rPr>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w:t>
      </w:r>
    </w:p>
    <w:p w:rsidR="00963D4E" w:rsidRPr="00D71633" w:rsidRDefault="00963D4E" w:rsidP="00D71633">
      <w:pPr>
        <w:spacing w:line="233" w:lineRule="auto"/>
        <w:ind w:right="700" w:firstLine="851"/>
        <w:jc w:val="both"/>
        <w:rPr>
          <w:rFonts w:ascii="Times New Roman" w:hAnsi="Times New Roman"/>
          <w:sz w:val="20"/>
          <w:szCs w:val="20"/>
          <w:lang w:val="ru-RU"/>
        </w:rPr>
      </w:pPr>
      <w:r w:rsidRPr="00D71633">
        <w:rPr>
          <w:rFonts w:ascii="Times New Roman" w:hAnsi="Times New Roman"/>
          <w:sz w:val="24"/>
          <w:szCs w:val="24"/>
          <w:lang w:val="ru-RU"/>
        </w:rPr>
        <w:t>Закреплять умения детей аккуратно пользоваться столовыми приборами; правильно вести себя за столом; обращаться с просьбой, благодарить.</w:t>
      </w:r>
    </w:p>
    <w:p w:rsidR="00963D4E" w:rsidRPr="00D71633" w:rsidRDefault="00963D4E" w:rsidP="00D71633">
      <w:pPr>
        <w:spacing w:line="17" w:lineRule="exact"/>
        <w:jc w:val="both"/>
        <w:rPr>
          <w:rFonts w:ascii="Times New Roman" w:hAnsi="Times New Roman"/>
          <w:sz w:val="20"/>
          <w:szCs w:val="20"/>
          <w:lang w:val="ru-RU"/>
        </w:rPr>
      </w:pPr>
    </w:p>
    <w:p w:rsidR="00963D4E" w:rsidRPr="00D71633" w:rsidRDefault="00963D4E" w:rsidP="00D71633">
      <w:pPr>
        <w:spacing w:line="233" w:lineRule="auto"/>
        <w:ind w:right="240" w:firstLine="710"/>
        <w:jc w:val="both"/>
        <w:rPr>
          <w:rFonts w:ascii="Times New Roman" w:hAnsi="Times New Roman"/>
          <w:sz w:val="20"/>
          <w:szCs w:val="20"/>
          <w:lang w:val="ru-RU"/>
        </w:rPr>
      </w:pPr>
      <w:r w:rsidRPr="00D71633">
        <w:rPr>
          <w:rFonts w:ascii="Times New Roman" w:hAnsi="Times New Roman"/>
          <w:sz w:val="24"/>
          <w:szCs w:val="24"/>
          <w:lang w:val="ru-RU"/>
        </w:rPr>
        <w:t>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963D4E" w:rsidRPr="00D71633" w:rsidRDefault="00963D4E" w:rsidP="00D71633">
      <w:pPr>
        <w:ind w:left="700"/>
        <w:jc w:val="both"/>
        <w:rPr>
          <w:rFonts w:ascii="Times New Roman" w:hAnsi="Times New Roman"/>
          <w:sz w:val="20"/>
          <w:szCs w:val="20"/>
          <w:lang w:val="ru-RU"/>
        </w:rPr>
      </w:pPr>
      <w:r w:rsidRPr="00D71633">
        <w:rPr>
          <w:rFonts w:ascii="Times New Roman" w:hAnsi="Times New Roman"/>
          <w:i/>
          <w:iCs/>
          <w:sz w:val="24"/>
          <w:szCs w:val="24"/>
          <w:lang w:val="ru-RU"/>
        </w:rPr>
        <w:t>Самообслуживание.</w:t>
      </w:r>
    </w:p>
    <w:p w:rsidR="00A41EAD" w:rsidRPr="00D71633" w:rsidRDefault="00963D4E" w:rsidP="00D71633">
      <w:pPr>
        <w:spacing w:line="235" w:lineRule="auto"/>
        <w:ind w:right="40" w:firstLine="710"/>
        <w:jc w:val="both"/>
        <w:rPr>
          <w:rFonts w:ascii="Times New Roman" w:hAnsi="Times New Roman"/>
          <w:sz w:val="20"/>
          <w:szCs w:val="20"/>
          <w:lang w:val="ru-RU"/>
        </w:rPr>
      </w:pPr>
      <w:r w:rsidRPr="00D71633">
        <w:rPr>
          <w:rFonts w:ascii="Times New Roman" w:hAnsi="Times New Roman"/>
          <w:sz w:val="24"/>
          <w:szCs w:val="24"/>
          <w:lang w:val="ru-RU"/>
        </w:rPr>
        <w:t>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963D4E" w:rsidRPr="00D71633" w:rsidRDefault="00963D4E" w:rsidP="00D71633">
      <w:pPr>
        <w:spacing w:line="235" w:lineRule="auto"/>
        <w:ind w:right="40" w:firstLine="710"/>
        <w:jc w:val="both"/>
        <w:rPr>
          <w:rFonts w:ascii="Times New Roman" w:hAnsi="Times New Roman"/>
          <w:sz w:val="20"/>
          <w:szCs w:val="20"/>
          <w:lang w:val="ru-RU"/>
        </w:rPr>
      </w:pPr>
      <w:r w:rsidRPr="00D71633">
        <w:rPr>
          <w:rFonts w:ascii="Times New Roman" w:hAnsi="Times New Roman"/>
          <w:sz w:val="24"/>
          <w:szCs w:val="24"/>
          <w:lang w:val="ru-RU"/>
        </w:rPr>
        <w:t>Закреплять умение самостоятельно, быстро и аккуратно убирать за собой постель после сна.</w:t>
      </w:r>
    </w:p>
    <w:p w:rsidR="00963D4E" w:rsidRPr="00D71633" w:rsidRDefault="00963D4E" w:rsidP="00D71633">
      <w:pPr>
        <w:spacing w:line="233" w:lineRule="auto"/>
        <w:ind w:right="160" w:firstLine="710"/>
        <w:jc w:val="both"/>
        <w:rPr>
          <w:rFonts w:ascii="Times New Roman" w:hAnsi="Times New Roman"/>
          <w:sz w:val="20"/>
          <w:szCs w:val="20"/>
          <w:lang w:val="ru-RU"/>
        </w:rPr>
      </w:pPr>
      <w:r w:rsidRPr="00D71633">
        <w:rPr>
          <w:rFonts w:ascii="Times New Roman" w:hAnsi="Times New Roman"/>
          <w:sz w:val="24"/>
          <w:szCs w:val="24"/>
          <w:lang w:val="ru-RU"/>
        </w:rPr>
        <w:t xml:space="preserve">Закреплять умение самостоятельно и своевременно готовить материалы и пособия к занятию, без напоминания убирать свое рабочее место. </w:t>
      </w:r>
      <w:r w:rsidRPr="00D71633">
        <w:rPr>
          <w:rFonts w:ascii="Times New Roman" w:hAnsi="Times New Roman"/>
          <w:i/>
          <w:iCs/>
          <w:sz w:val="24"/>
          <w:szCs w:val="24"/>
          <w:lang w:val="ru-RU"/>
        </w:rPr>
        <w:t>Общественно-полезный труд.</w:t>
      </w:r>
    </w:p>
    <w:p w:rsidR="00A41EAD" w:rsidRPr="00D71633" w:rsidRDefault="00963D4E" w:rsidP="00D71633">
      <w:pPr>
        <w:ind w:left="700"/>
        <w:jc w:val="both"/>
        <w:rPr>
          <w:rFonts w:ascii="Times New Roman" w:hAnsi="Times New Roman"/>
          <w:sz w:val="20"/>
          <w:szCs w:val="20"/>
          <w:lang w:val="ru-RU"/>
        </w:rPr>
      </w:pPr>
      <w:r w:rsidRPr="00D71633">
        <w:rPr>
          <w:rFonts w:ascii="Times New Roman" w:hAnsi="Times New Roman"/>
          <w:sz w:val="24"/>
          <w:szCs w:val="24"/>
          <w:lang w:val="ru-RU"/>
        </w:rPr>
        <w:t>Продолжать формировать трудовые умения и навыки, воспитывать трудолюбие.</w:t>
      </w:r>
    </w:p>
    <w:p w:rsidR="00A41EAD" w:rsidRPr="00D71633" w:rsidRDefault="00963D4E" w:rsidP="00D71633">
      <w:pPr>
        <w:ind w:left="700"/>
        <w:jc w:val="both"/>
        <w:rPr>
          <w:rFonts w:ascii="Times New Roman" w:hAnsi="Times New Roman"/>
          <w:sz w:val="20"/>
          <w:szCs w:val="20"/>
          <w:lang w:val="ru-RU"/>
        </w:rPr>
      </w:pPr>
      <w:r w:rsidRPr="00D71633">
        <w:rPr>
          <w:rFonts w:ascii="Times New Roman" w:hAnsi="Times New Roman"/>
          <w:sz w:val="24"/>
          <w:szCs w:val="24"/>
          <w:lang w:val="ru-RU"/>
        </w:rPr>
        <w:t>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963D4E" w:rsidRPr="00D71633" w:rsidRDefault="00963D4E" w:rsidP="00D71633">
      <w:pPr>
        <w:ind w:left="700"/>
        <w:jc w:val="both"/>
        <w:rPr>
          <w:rFonts w:ascii="Times New Roman" w:hAnsi="Times New Roman"/>
          <w:sz w:val="20"/>
          <w:szCs w:val="20"/>
          <w:lang w:val="ru-RU"/>
        </w:rPr>
      </w:pPr>
      <w:r w:rsidRPr="00D71633">
        <w:rPr>
          <w:rFonts w:ascii="Times New Roman" w:hAnsi="Times New Roman"/>
          <w:sz w:val="24"/>
          <w:szCs w:val="24"/>
          <w:lang w:val="ru-RU"/>
        </w:rPr>
        <w:t>Развивать умение самостоятельно объединяться для совместной игры и труда, оказывать друг другу помощь.</w:t>
      </w:r>
    </w:p>
    <w:p w:rsidR="0073333A" w:rsidRPr="00D71633" w:rsidRDefault="00963D4E" w:rsidP="00D71633">
      <w:pPr>
        <w:spacing w:line="250" w:lineRule="auto"/>
        <w:ind w:left="700" w:right="220"/>
        <w:jc w:val="both"/>
        <w:rPr>
          <w:rFonts w:ascii="Times New Roman" w:hAnsi="Times New Roman"/>
          <w:sz w:val="20"/>
          <w:szCs w:val="20"/>
          <w:lang w:val="ru-RU"/>
        </w:rPr>
      </w:pPr>
      <w:r w:rsidRPr="00D71633">
        <w:rPr>
          <w:rFonts w:ascii="Times New Roman" w:hAnsi="Times New Roman"/>
          <w:sz w:val="23"/>
          <w:szCs w:val="23"/>
          <w:lang w:val="ru-RU"/>
        </w:rPr>
        <w:lastRenderedPageBreak/>
        <w:t>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w:t>
      </w:r>
      <w:r w:rsidR="0073333A" w:rsidRPr="00D71633">
        <w:rPr>
          <w:rFonts w:ascii="Times New Roman" w:hAnsi="Times New Roman"/>
          <w:sz w:val="20"/>
          <w:szCs w:val="20"/>
          <w:lang w:val="ru-RU"/>
        </w:rPr>
        <w:t xml:space="preserve"> </w:t>
      </w:r>
      <w:r w:rsidRPr="00D71633">
        <w:rPr>
          <w:rFonts w:ascii="Times New Roman" w:hAnsi="Times New Roman"/>
          <w:sz w:val="24"/>
          <w:szCs w:val="24"/>
          <w:lang w:val="ru-RU"/>
        </w:rPr>
        <w:t>воспитателем ремонтировать книги, игрушки (в том числе книги и игрушки воспитанников младших групп детского сада).</w:t>
      </w:r>
    </w:p>
    <w:p w:rsidR="0073333A" w:rsidRPr="00D71633" w:rsidRDefault="00963D4E" w:rsidP="00D71633">
      <w:pPr>
        <w:spacing w:line="250" w:lineRule="auto"/>
        <w:ind w:left="700" w:right="220"/>
        <w:jc w:val="both"/>
        <w:rPr>
          <w:rFonts w:ascii="Times New Roman" w:hAnsi="Times New Roman"/>
          <w:sz w:val="20"/>
          <w:szCs w:val="20"/>
          <w:lang w:val="ru-RU"/>
        </w:rPr>
      </w:pPr>
      <w:r w:rsidRPr="00D71633">
        <w:rPr>
          <w:rFonts w:ascii="Times New Roman" w:hAnsi="Times New Roman"/>
          <w:sz w:val="24"/>
          <w:szCs w:val="24"/>
          <w:lang w:val="ru-RU"/>
        </w:rPr>
        <w:t>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w:t>
      </w:r>
    </w:p>
    <w:p w:rsidR="0073333A" w:rsidRPr="00D71633" w:rsidRDefault="00963D4E" w:rsidP="00D71633">
      <w:pPr>
        <w:spacing w:line="250" w:lineRule="auto"/>
        <w:ind w:left="700" w:right="220"/>
        <w:jc w:val="both"/>
        <w:rPr>
          <w:rFonts w:ascii="Times New Roman" w:hAnsi="Times New Roman"/>
          <w:sz w:val="20"/>
          <w:szCs w:val="20"/>
          <w:lang w:val="ru-RU"/>
        </w:rPr>
      </w:pPr>
      <w:r w:rsidRPr="00D71633">
        <w:rPr>
          <w:rFonts w:ascii="Times New Roman" w:hAnsi="Times New Roman"/>
          <w:sz w:val="24"/>
          <w:szCs w:val="24"/>
          <w:lang w:val="ru-RU"/>
        </w:rPr>
        <w:t>Приучать детей добросовестно выполнять обязанности дежурных по столовой: полностью сервировать столы и вытирать их после еды, подметать пол.</w:t>
      </w:r>
    </w:p>
    <w:p w:rsidR="00963D4E" w:rsidRPr="00D71633" w:rsidRDefault="00963D4E" w:rsidP="00D71633">
      <w:pPr>
        <w:spacing w:line="250" w:lineRule="auto"/>
        <w:ind w:left="700" w:right="220"/>
        <w:jc w:val="both"/>
        <w:rPr>
          <w:rFonts w:ascii="Times New Roman" w:hAnsi="Times New Roman"/>
          <w:sz w:val="20"/>
          <w:szCs w:val="20"/>
          <w:lang w:val="ru-RU"/>
        </w:rPr>
      </w:pPr>
      <w:r w:rsidRPr="00D71633">
        <w:rPr>
          <w:rFonts w:ascii="Times New Roman" w:hAnsi="Times New Roman"/>
          <w:sz w:val="24"/>
          <w:szCs w:val="24"/>
          <w:lang w:val="ru-RU"/>
        </w:rPr>
        <w:t>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73333A" w:rsidRPr="00D71633" w:rsidRDefault="00963D4E" w:rsidP="00D71633">
      <w:pPr>
        <w:ind w:left="700"/>
        <w:jc w:val="both"/>
        <w:rPr>
          <w:rFonts w:ascii="Times New Roman" w:hAnsi="Times New Roman"/>
          <w:sz w:val="20"/>
          <w:szCs w:val="20"/>
          <w:lang w:val="ru-RU"/>
        </w:rPr>
      </w:pPr>
      <w:r w:rsidRPr="00D71633">
        <w:rPr>
          <w:rFonts w:ascii="Times New Roman" w:hAnsi="Times New Roman"/>
          <w:i/>
          <w:iCs/>
          <w:sz w:val="24"/>
          <w:szCs w:val="24"/>
          <w:lang w:val="ru-RU"/>
        </w:rPr>
        <w:t>Труд в природе.</w:t>
      </w:r>
    </w:p>
    <w:p w:rsidR="0073333A" w:rsidRPr="00D71633" w:rsidRDefault="00963D4E" w:rsidP="00D71633">
      <w:pPr>
        <w:tabs>
          <w:tab w:val="left" w:pos="1400"/>
        </w:tabs>
        <w:spacing w:after="0" w:line="237" w:lineRule="auto"/>
        <w:ind w:firstLine="709"/>
        <w:jc w:val="both"/>
        <w:rPr>
          <w:rFonts w:ascii="Times New Roman" w:hAnsi="Times New Roman"/>
          <w:sz w:val="24"/>
          <w:szCs w:val="24"/>
          <w:lang w:val="ru-RU"/>
        </w:rPr>
      </w:pPr>
      <w:r w:rsidRPr="00D71633">
        <w:rPr>
          <w:rFonts w:ascii="Times New Roman" w:hAnsi="Times New Roman"/>
          <w:sz w:val="24"/>
          <w:szCs w:val="24"/>
          <w:lang w:val="ru-RU"/>
        </w:rPr>
        <w:t>Закреплять умение самостоятельно и ответственно выполнять обязанности дежурного в уголке природы: поливать комнатные растения, рыхлить почву, готовить корм для рыб, птиц, и т. п.</w:t>
      </w:r>
      <w:r w:rsidR="0073333A" w:rsidRPr="00D71633">
        <w:rPr>
          <w:rFonts w:ascii="Times New Roman" w:hAnsi="Times New Roman"/>
          <w:sz w:val="24"/>
          <w:szCs w:val="24"/>
          <w:lang w:val="ru-RU"/>
        </w:rPr>
        <w:t xml:space="preserve"> осенью — к уборке овощей с огорода, сбору семян, пересаживанию цветущих растений из грунта в уголок природы;</w:t>
      </w:r>
    </w:p>
    <w:p w:rsidR="0073333A" w:rsidRPr="00D71633" w:rsidRDefault="00963D4E"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Прививать детям интерес к труду в природе, привлекать их к посильному участию:</w:t>
      </w:r>
      <w:r w:rsidR="0073333A" w:rsidRPr="00D71633">
        <w:rPr>
          <w:rFonts w:ascii="Times New Roman" w:hAnsi="Times New Roman"/>
          <w:sz w:val="24"/>
          <w:szCs w:val="24"/>
          <w:lang w:val="ru-RU"/>
        </w:rPr>
        <w:t xml:space="preserve">  </w:t>
      </w:r>
    </w:p>
    <w:p w:rsidR="0073333A" w:rsidRPr="00D71633" w:rsidRDefault="00963D4E" w:rsidP="00D71633">
      <w:pPr>
        <w:pStyle w:val="a4"/>
        <w:jc w:val="both"/>
        <w:rPr>
          <w:rFonts w:ascii="Times New Roman" w:hAnsi="Times New Roman"/>
          <w:sz w:val="24"/>
          <w:szCs w:val="24"/>
          <w:lang w:val="ru-RU"/>
        </w:rPr>
      </w:pPr>
      <w:r w:rsidRPr="00D71633">
        <w:rPr>
          <w:rFonts w:ascii="Times New Roman" w:hAnsi="Times New Roman"/>
          <w:sz w:val="24"/>
          <w:szCs w:val="24"/>
          <w:lang w:val="ru-RU"/>
        </w:rPr>
        <w:t>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w:t>
      </w:r>
    </w:p>
    <w:p w:rsidR="0073333A" w:rsidRPr="00D71633" w:rsidRDefault="00963D4E" w:rsidP="00D71633">
      <w:pPr>
        <w:pStyle w:val="a4"/>
        <w:jc w:val="both"/>
        <w:rPr>
          <w:rFonts w:ascii="Times New Roman" w:hAnsi="Times New Roman"/>
          <w:sz w:val="24"/>
          <w:szCs w:val="24"/>
          <w:lang w:val="ru-RU"/>
        </w:rPr>
      </w:pPr>
      <w:r w:rsidRPr="00D71633">
        <w:rPr>
          <w:rFonts w:ascii="Times New Roman" w:hAnsi="Times New Roman"/>
          <w:sz w:val="24"/>
          <w:szCs w:val="24"/>
          <w:lang w:val="ru-RU"/>
        </w:rPr>
        <w:t>весной — к посеву семян (овощей, цветов), высадке рассады; летом — к участию в рыхлении почвы, поливе грядок и клумб.</w:t>
      </w:r>
    </w:p>
    <w:p w:rsidR="0073333A" w:rsidRPr="00D71633" w:rsidRDefault="00963D4E"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Уважение к труду взрослых.</w:t>
      </w:r>
    </w:p>
    <w:p w:rsidR="0073333A" w:rsidRPr="00D71633" w:rsidRDefault="00963D4E"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 xml:space="preserve">Расширять представления о труде взрослых, о значении их труда для общества. </w:t>
      </w:r>
    </w:p>
    <w:p w:rsidR="00963D4E" w:rsidRPr="00D71633" w:rsidRDefault="00963D4E"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Воспитывать уважение к людям труда.</w:t>
      </w:r>
    </w:p>
    <w:p w:rsidR="00963D4E" w:rsidRPr="00D71633" w:rsidRDefault="00963D4E"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Продолжать знакомить детей с профессиями, связанными со спецификой родного поселка. Развивать интерес к различным профессиям, в частности к профессиям родителей и месту их работы.</w:t>
      </w:r>
    </w:p>
    <w:p w:rsidR="00963D4E" w:rsidRPr="00D71633" w:rsidRDefault="00963D4E" w:rsidP="00D71633">
      <w:pPr>
        <w:pStyle w:val="a4"/>
        <w:jc w:val="both"/>
        <w:rPr>
          <w:rFonts w:ascii="Times New Roman" w:hAnsi="Times New Roman"/>
          <w:sz w:val="24"/>
          <w:szCs w:val="24"/>
          <w:lang w:val="ru-RU"/>
        </w:rPr>
      </w:pPr>
    </w:p>
    <w:p w:rsidR="0073333A" w:rsidRPr="00D71633" w:rsidRDefault="00963D4E" w:rsidP="00D71633">
      <w:pPr>
        <w:ind w:left="700"/>
        <w:jc w:val="both"/>
        <w:rPr>
          <w:rFonts w:ascii="Times New Roman" w:hAnsi="Times New Roman"/>
          <w:sz w:val="24"/>
          <w:szCs w:val="24"/>
          <w:lang w:val="ru-RU"/>
        </w:rPr>
      </w:pPr>
      <w:r w:rsidRPr="00D71633">
        <w:rPr>
          <w:rFonts w:ascii="Times New Roman" w:eastAsia="Times New Roman CYR" w:hAnsi="Times New Roman"/>
          <w:b/>
          <w:bCs/>
          <w:sz w:val="24"/>
          <w:szCs w:val="24"/>
          <w:lang w:val="ru-RU"/>
        </w:rPr>
        <w:t>Формирование основ безопасности</w:t>
      </w:r>
      <w:r w:rsidRPr="00D71633">
        <w:rPr>
          <w:rFonts w:ascii="Times New Roman" w:eastAsia="Arial" w:hAnsi="Times New Roman"/>
          <w:b/>
          <w:bCs/>
          <w:sz w:val="24"/>
          <w:szCs w:val="24"/>
          <w:lang w:val="ru-RU"/>
        </w:rPr>
        <w:t>.</w:t>
      </w:r>
    </w:p>
    <w:p w:rsidR="0073333A" w:rsidRPr="00D71633" w:rsidRDefault="00963D4E" w:rsidP="00D71633">
      <w:pPr>
        <w:ind w:left="700"/>
        <w:jc w:val="both"/>
        <w:rPr>
          <w:rFonts w:ascii="Times New Roman" w:hAnsi="Times New Roman"/>
          <w:sz w:val="24"/>
          <w:szCs w:val="24"/>
          <w:lang w:val="ru-RU"/>
        </w:rPr>
      </w:pPr>
      <w:r w:rsidRPr="00D71633">
        <w:rPr>
          <w:rFonts w:ascii="Times New Roman" w:hAnsi="Times New Roman"/>
          <w:i/>
          <w:iCs/>
          <w:sz w:val="24"/>
          <w:szCs w:val="24"/>
          <w:lang w:val="ru-RU"/>
        </w:rPr>
        <w:t>Безопасное поведение в природе.</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Формировать основы экологической культуры. Продолжать знакомить с правилами поведения на природе.</w:t>
      </w:r>
    </w:p>
    <w:p w:rsidR="00963D4E" w:rsidRPr="00D71633" w:rsidRDefault="00963D4E" w:rsidP="00D71633">
      <w:pPr>
        <w:pStyle w:val="a4"/>
        <w:jc w:val="both"/>
        <w:rPr>
          <w:rFonts w:ascii="Times New Roman" w:hAnsi="Times New Roman"/>
          <w:sz w:val="24"/>
          <w:szCs w:val="24"/>
          <w:lang w:val="ru-RU"/>
        </w:rPr>
      </w:pPr>
      <w:r w:rsidRPr="00D71633">
        <w:rPr>
          <w:rFonts w:ascii="Times New Roman" w:hAnsi="Times New Roman"/>
          <w:sz w:val="24"/>
          <w:szCs w:val="24"/>
          <w:lang w:val="ru-RU"/>
        </w:rPr>
        <w:t>Знакомить с Красной книгой, с отдельными представителями животного и растительного мира, занесенными в нее.</w:t>
      </w:r>
    </w:p>
    <w:p w:rsidR="00963D4E" w:rsidRPr="00D71633" w:rsidRDefault="00963D4E" w:rsidP="00D71633">
      <w:pPr>
        <w:pStyle w:val="a4"/>
        <w:jc w:val="both"/>
        <w:rPr>
          <w:rFonts w:ascii="Times New Roman" w:hAnsi="Times New Roman"/>
          <w:sz w:val="24"/>
          <w:szCs w:val="24"/>
          <w:lang w:val="ru-RU"/>
        </w:rPr>
      </w:pPr>
      <w:r w:rsidRPr="00D71633">
        <w:rPr>
          <w:rFonts w:ascii="Times New Roman" w:hAnsi="Times New Roman"/>
          <w:sz w:val="24"/>
          <w:szCs w:val="24"/>
          <w:lang w:val="ru-RU"/>
        </w:rPr>
        <w:lastRenderedPageBreak/>
        <w:t>Уточнять и расширять представления о таких явлениях природы, как гроза, гром, молния, радуга, ураган, знакомить с правилами</w:t>
      </w:r>
    </w:p>
    <w:p w:rsidR="00963D4E" w:rsidRPr="00D71633" w:rsidRDefault="00963D4E" w:rsidP="00D71633">
      <w:pPr>
        <w:pStyle w:val="a4"/>
        <w:jc w:val="both"/>
        <w:rPr>
          <w:rFonts w:ascii="Times New Roman" w:hAnsi="Times New Roman"/>
          <w:sz w:val="24"/>
          <w:szCs w:val="24"/>
          <w:lang w:val="ru-RU"/>
        </w:rPr>
      </w:pPr>
      <w:r w:rsidRPr="00D71633">
        <w:rPr>
          <w:rFonts w:ascii="Times New Roman" w:hAnsi="Times New Roman"/>
          <w:sz w:val="24"/>
          <w:szCs w:val="24"/>
          <w:lang w:val="ru-RU"/>
        </w:rPr>
        <w:t>поведения человека в этих условиях.</w:t>
      </w:r>
    </w:p>
    <w:p w:rsidR="00963D4E" w:rsidRPr="00D71633" w:rsidRDefault="00963D4E"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Безопасность на дорогах.</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Систематизировать знания детей об устройстве улицы, о дорожном движении.</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Знакомить с понятиями «площадь», «бульвар», «проспект».</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Продолжать знакомить с дорожными знаками — предупреждающими, запрещающими и информационно-указательными.</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Подводить детей к осознанию необходимости соблюдать правила дорожного движения.</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детей о работе ГИБДД.</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Воспитывать культуру поведения на улице и в общественном транспорте.</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Развивать свободную ориентировку в пределах ближайшей к детскому саду местности.</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Формировать умение находить дорогу из дома в детский сад на схеме местности.</w:t>
      </w:r>
    </w:p>
    <w:p w:rsidR="00963D4E" w:rsidRPr="00D71633" w:rsidRDefault="00963D4E"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Безопасность собственной жизнедеятельности.</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Закреплять правила безопасного обращения с бытовыми предметами.</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Подвести детей к пониманию необходимости соблюдать меры предосторожности, учить оценивать свои возможности по преодолению опасности.</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Формировать у детей навыки поведения в ситуациях: «Один дома», «Потерялся», «Заблудился». Формировать умение обращаться за помощью к взрослым.</w:t>
      </w:r>
    </w:p>
    <w:p w:rsidR="000D35C0"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w:t>
      </w:r>
    </w:p>
    <w:p w:rsidR="00963D4E" w:rsidRPr="00D71633" w:rsidRDefault="00963D4E" w:rsidP="00D71633">
      <w:pPr>
        <w:pStyle w:val="a4"/>
        <w:ind w:firstLine="851"/>
        <w:jc w:val="both"/>
        <w:rPr>
          <w:rFonts w:ascii="Times New Roman" w:hAnsi="Times New Roman"/>
          <w:sz w:val="24"/>
          <w:szCs w:val="24"/>
          <w:lang w:val="ru-RU"/>
        </w:rPr>
      </w:pPr>
      <w:r w:rsidRPr="00D71633">
        <w:rPr>
          <w:rFonts w:ascii="Times New Roman" w:hAnsi="Times New Roman"/>
          <w:sz w:val="24"/>
          <w:szCs w:val="24"/>
          <w:lang w:val="ru-RU"/>
        </w:rPr>
        <w:t>Закреплять умение называть свое имя, фамилию, возраст, домашний адрес, телефон</w:t>
      </w:r>
    </w:p>
    <w:p w:rsidR="0035064C" w:rsidRPr="00D71633" w:rsidRDefault="0035064C" w:rsidP="00D71633">
      <w:pPr>
        <w:pStyle w:val="7"/>
        <w:jc w:val="both"/>
      </w:pPr>
    </w:p>
    <w:p w:rsidR="00C812BC" w:rsidRPr="00D71633" w:rsidRDefault="00C812BC" w:rsidP="00D71633">
      <w:pPr>
        <w:pStyle w:val="3"/>
        <w:jc w:val="both"/>
      </w:pPr>
      <w:r w:rsidRPr="00D71633">
        <w:t xml:space="preserve"> </w:t>
      </w:r>
      <w:bookmarkStart w:id="14" w:name="_Toc47987305"/>
      <w:r w:rsidRPr="00D71633">
        <w:t>Модуль образовательной деятельности «Познавательное развитие»</w:t>
      </w:r>
      <w:bookmarkEnd w:id="14"/>
    </w:p>
    <w:p w:rsidR="00C812BC" w:rsidRPr="00D71633" w:rsidRDefault="00C812BC" w:rsidP="00D71633">
      <w:pPr>
        <w:pStyle w:val="a4"/>
        <w:ind w:firstLine="851"/>
        <w:jc w:val="both"/>
        <w:rPr>
          <w:rFonts w:ascii="Times New Roman" w:hAnsi="Times New Roman"/>
          <w:sz w:val="24"/>
          <w:szCs w:val="24"/>
          <w:lang w:val="ru-RU"/>
        </w:rPr>
      </w:pPr>
      <w:r w:rsidRPr="00D71633">
        <w:rPr>
          <w:rFonts w:ascii="Times New Roman" w:eastAsia="Times New Roman CYR" w:hAnsi="Times New Roman"/>
          <w:sz w:val="24"/>
          <w:szCs w:val="24"/>
          <w:lang w:val="ru-RU"/>
        </w:rPr>
        <w:t>Познавательное развитие предполагает развитие интересов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любознательности и познавательной мотивации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w:t>
      </w:r>
    </w:p>
    <w:p w:rsidR="00C812BC" w:rsidRPr="00D71633" w:rsidRDefault="00C812BC" w:rsidP="00D71633">
      <w:pPr>
        <w:pStyle w:val="a4"/>
        <w:jc w:val="both"/>
        <w:rPr>
          <w:rFonts w:ascii="Times New Roman" w:hAnsi="Times New Roman"/>
          <w:sz w:val="24"/>
          <w:szCs w:val="24"/>
          <w:lang w:val="ru-RU"/>
        </w:rPr>
      </w:pPr>
      <w:r w:rsidRPr="00D71633">
        <w:rPr>
          <w:rFonts w:ascii="Times New Roman" w:eastAsia="Times New Roman CYR" w:hAnsi="Times New Roman"/>
          <w:sz w:val="24"/>
          <w:szCs w:val="24"/>
          <w:lang w:val="ru-RU"/>
        </w:rPr>
        <w:t>познавательных действий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становление сознания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воображения и творческой активности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первичных представлений</w:t>
      </w:r>
    </w:p>
    <w:p w:rsidR="00C812BC" w:rsidRPr="00D71633" w:rsidRDefault="00C812BC" w:rsidP="00D71633">
      <w:pPr>
        <w:pStyle w:val="a4"/>
        <w:jc w:val="both"/>
        <w:rPr>
          <w:rFonts w:ascii="Times New Roman" w:eastAsia="Times New Roman CYR" w:hAnsi="Times New Roman"/>
          <w:sz w:val="24"/>
          <w:szCs w:val="24"/>
          <w:lang w:val="ru-RU"/>
        </w:rPr>
      </w:pPr>
      <w:r w:rsidRPr="00D71633">
        <w:rPr>
          <w:rFonts w:ascii="Times New Roman" w:eastAsia="Times New Roman CYR" w:hAnsi="Times New Roman"/>
          <w:sz w:val="24"/>
          <w:szCs w:val="24"/>
          <w:lang w:val="ru-RU"/>
        </w:rPr>
        <w:t>себе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других людях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объектах окружающего мира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 свойствах и отношениях объектов окружающего мира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форме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цвете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размере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материале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звучании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ритме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темпе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количестве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числе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части и целом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пространстве и времени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движении и покое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причинах и следствиях и др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 малой родине и Отечестве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представлений о социокультурных ценностях нашего народа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 отечественных традициях и праздниках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 планете Земля как общем доме людей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 особенностях ее природы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многообразии стран и народов мира</w:t>
      </w:r>
      <w:r w:rsidRPr="00D71633">
        <w:rPr>
          <w:rFonts w:ascii="Times New Roman" w:eastAsia="Arial" w:hAnsi="Times New Roman"/>
          <w:sz w:val="24"/>
          <w:szCs w:val="24"/>
          <w:lang w:val="ru-RU"/>
        </w:rPr>
        <w:t>.</w:t>
      </w:r>
    </w:p>
    <w:p w:rsidR="00C812BC" w:rsidRPr="00D71633" w:rsidRDefault="00C812BC" w:rsidP="00D71633">
      <w:pPr>
        <w:jc w:val="both"/>
        <w:rPr>
          <w:rFonts w:ascii="Times New Roman" w:eastAsia="Times New Roman CYR" w:hAnsi="Times New Roman"/>
          <w:sz w:val="24"/>
          <w:szCs w:val="24"/>
          <w:lang w:val="ru-RU"/>
        </w:rPr>
      </w:pPr>
      <w:r w:rsidRPr="00D71633">
        <w:rPr>
          <w:rFonts w:ascii="Times New Roman" w:eastAsia="Times New Roman CYR" w:hAnsi="Times New Roman"/>
          <w:b/>
          <w:bCs/>
          <w:sz w:val="24"/>
          <w:szCs w:val="24"/>
          <w:lang w:val="ru-RU"/>
        </w:rPr>
        <w:lastRenderedPageBreak/>
        <w:t>Основные цели и задачи</w:t>
      </w:r>
      <w:r w:rsidRPr="00D71633">
        <w:rPr>
          <w:rFonts w:ascii="Times New Roman" w:eastAsia="Arial" w:hAnsi="Times New Roman"/>
          <w:b/>
          <w:bCs/>
          <w:sz w:val="24"/>
          <w:szCs w:val="24"/>
          <w:lang w:val="ru-RU"/>
        </w:rPr>
        <w:t>:</w:t>
      </w:r>
    </w:p>
    <w:p w:rsidR="00C812BC" w:rsidRPr="00D71633" w:rsidRDefault="00C812BC" w:rsidP="00D71633">
      <w:pPr>
        <w:spacing w:line="234" w:lineRule="auto"/>
        <w:ind w:right="560" w:firstLine="709"/>
        <w:jc w:val="both"/>
        <w:rPr>
          <w:rFonts w:ascii="Times New Roman" w:eastAsia="Times New Roman CYR" w:hAnsi="Times New Roman"/>
          <w:sz w:val="24"/>
          <w:szCs w:val="24"/>
          <w:lang w:val="ru-RU"/>
        </w:rPr>
      </w:pPr>
      <w:r w:rsidRPr="00D71633">
        <w:rPr>
          <w:rFonts w:ascii="Times New Roman" w:eastAsia="Times New Roman CYR" w:hAnsi="Times New Roman"/>
          <w:sz w:val="24"/>
          <w:szCs w:val="24"/>
          <w:lang w:val="ru-RU"/>
        </w:rPr>
        <w:t xml:space="preserve"> </w:t>
      </w:r>
      <w:r w:rsidRPr="00D71633">
        <w:rPr>
          <w:rFonts w:ascii="Times New Roman" w:eastAsia="Times New Roman CYR" w:hAnsi="Times New Roman"/>
          <w:i/>
          <w:iCs/>
          <w:sz w:val="24"/>
          <w:szCs w:val="24"/>
          <w:lang w:val="ru-RU"/>
        </w:rPr>
        <w:t>Формирование элементарных математических представлений</w:t>
      </w:r>
      <w:r w:rsidRPr="00D71633">
        <w:rPr>
          <w:rFonts w:ascii="Times New Roman" w:eastAsia="Arial" w:hAnsi="Times New Roman"/>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первичных представлений об основных свойствах и отношениях</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объектов окружающего мира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цвете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размере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количестве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числе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части и целом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пространстве и времени</w:t>
      </w:r>
      <w:r w:rsidRPr="00D71633">
        <w:rPr>
          <w:rFonts w:ascii="Times New Roman" w:eastAsia="Arial" w:hAnsi="Times New Roman"/>
          <w:sz w:val="24"/>
          <w:szCs w:val="24"/>
          <w:lang w:val="ru-RU"/>
        </w:rPr>
        <w:t>.</w:t>
      </w:r>
    </w:p>
    <w:p w:rsidR="00C812BC" w:rsidRPr="00D71633" w:rsidRDefault="00C812BC" w:rsidP="00D71633">
      <w:pPr>
        <w:spacing w:line="237" w:lineRule="auto"/>
        <w:ind w:right="20"/>
        <w:jc w:val="both"/>
        <w:rPr>
          <w:rFonts w:ascii="Times New Roman" w:eastAsia="Times New Roman CYR" w:hAnsi="Times New Roman"/>
          <w:sz w:val="24"/>
          <w:szCs w:val="24"/>
          <w:lang w:val="ru-RU"/>
        </w:rPr>
      </w:pPr>
      <w:r w:rsidRPr="00D71633">
        <w:rPr>
          <w:rFonts w:ascii="Times New Roman" w:eastAsia="Times New Roman CYR" w:hAnsi="Times New Roman"/>
          <w:i/>
          <w:iCs/>
          <w:sz w:val="24"/>
          <w:szCs w:val="24"/>
          <w:lang w:val="ru-RU"/>
        </w:rPr>
        <w:t>Развитие познавательно</w:t>
      </w:r>
      <w:r w:rsidRPr="00D71633">
        <w:rPr>
          <w:rFonts w:ascii="Times New Roman" w:eastAsia="Arial" w:hAnsi="Times New Roman"/>
          <w:i/>
          <w:iCs/>
          <w:sz w:val="24"/>
          <w:szCs w:val="24"/>
          <w:lang w:val="ru-RU"/>
        </w:rPr>
        <w:t>-</w:t>
      </w:r>
      <w:r w:rsidRPr="00D71633">
        <w:rPr>
          <w:rFonts w:ascii="Times New Roman" w:eastAsia="Times New Roman CYR" w:hAnsi="Times New Roman"/>
          <w:i/>
          <w:iCs/>
          <w:sz w:val="24"/>
          <w:szCs w:val="24"/>
          <w:lang w:val="ru-RU"/>
        </w:rPr>
        <w:t>исследовательской деятельности</w:t>
      </w:r>
      <w:r w:rsidRPr="00D71633">
        <w:rPr>
          <w:rFonts w:ascii="Times New Roman" w:eastAsia="Arial" w:hAnsi="Times New Roman"/>
          <w:i/>
          <w:iCs/>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Развитие познавательных интересов детей</w:t>
      </w:r>
      <w:r w:rsidRPr="00D71633">
        <w:rPr>
          <w:rFonts w:ascii="Times New Roman" w:eastAsia="Arial" w:hAnsi="Times New Roman"/>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расширение опыта</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ориентировки в окружающем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сенсорное развитие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любознательности и познавательной мотивации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познавательных действий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становление сознания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воображения и творческой активности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первичных представлений об объектах окружающего мира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 свойствах и отношениях объектов окружающего мира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форме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цвете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размере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материале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звучании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ритме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темпе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причинах и следствиях и др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восприятия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внимания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памяти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наблюдательности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способности анализировать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сравнивать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выделять характерные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существенные признаки предметов и явлений окружающего мира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умения устанавливать простейшие связи между предметами и явлениями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делать простейшие обобщения</w:t>
      </w:r>
      <w:r w:rsidRPr="00D71633">
        <w:rPr>
          <w:rFonts w:ascii="Times New Roman" w:eastAsia="Arial" w:hAnsi="Times New Roman"/>
          <w:sz w:val="24"/>
          <w:szCs w:val="24"/>
          <w:lang w:val="ru-RU"/>
        </w:rPr>
        <w:t>.</w:t>
      </w:r>
    </w:p>
    <w:p w:rsidR="00C812BC" w:rsidRPr="00D71633" w:rsidRDefault="00C812BC" w:rsidP="00D71633">
      <w:pPr>
        <w:spacing w:line="15" w:lineRule="exact"/>
        <w:jc w:val="both"/>
        <w:rPr>
          <w:rFonts w:ascii="Times New Roman" w:eastAsia="Times New Roman CYR" w:hAnsi="Times New Roman"/>
          <w:sz w:val="24"/>
          <w:szCs w:val="24"/>
          <w:lang w:val="ru-RU"/>
        </w:rPr>
      </w:pPr>
    </w:p>
    <w:p w:rsidR="00C812BC" w:rsidRPr="00D71633" w:rsidRDefault="00C812BC" w:rsidP="00D71633">
      <w:pPr>
        <w:spacing w:line="237" w:lineRule="auto"/>
        <w:ind w:left="7" w:right="120" w:firstLine="710"/>
        <w:jc w:val="both"/>
        <w:rPr>
          <w:rFonts w:ascii="Times New Roman" w:eastAsia="Times New Roman CYR" w:hAnsi="Times New Roman"/>
          <w:sz w:val="24"/>
          <w:szCs w:val="24"/>
          <w:lang w:val="ru-RU"/>
        </w:rPr>
      </w:pPr>
      <w:r w:rsidRPr="00D71633">
        <w:rPr>
          <w:rFonts w:ascii="Times New Roman" w:eastAsia="Times New Roman CYR" w:hAnsi="Times New Roman"/>
          <w:i/>
          <w:iCs/>
          <w:sz w:val="24"/>
          <w:szCs w:val="24"/>
          <w:lang w:val="ru-RU"/>
        </w:rPr>
        <w:t>Ознакомление с предметным окружением</w:t>
      </w:r>
      <w:r w:rsidRPr="00D71633">
        <w:rPr>
          <w:rFonts w:ascii="Times New Roman" w:eastAsia="Arial" w:hAnsi="Times New Roman"/>
          <w:i/>
          <w:iCs/>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Ознакомление с предметным миром</w:t>
      </w:r>
      <w:r w:rsidRPr="00D71633">
        <w:rPr>
          <w:rFonts w:ascii="Times New Roman" w:eastAsia="Times New Roman CYR" w:hAnsi="Times New Roman"/>
          <w:i/>
          <w:iCs/>
          <w:sz w:val="24"/>
          <w:szCs w:val="24"/>
          <w:lang w:val="ru-RU"/>
        </w:rPr>
        <w:t xml:space="preserve">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название</w:t>
      </w:r>
      <w:r w:rsidRPr="00D71633">
        <w:rPr>
          <w:rFonts w:ascii="Times New Roman" w:eastAsia="Arial" w:hAnsi="Times New Roman"/>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функция</w:t>
      </w:r>
      <w:r w:rsidRPr="00D71633">
        <w:rPr>
          <w:rFonts w:ascii="Times New Roman" w:eastAsia="Arial" w:hAnsi="Times New Roman"/>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назначение</w:t>
      </w:r>
      <w:r w:rsidRPr="00D71633">
        <w:rPr>
          <w:rFonts w:ascii="Times New Roman" w:eastAsia="Arial" w:hAnsi="Times New Roman"/>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свойства и качества</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предмета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восприятие предмета как творения человеческой мысли и результата труда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первичных представлений о многообразии предметного окружения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 том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что человек создает предметное окружение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изменяет и совершенствует его для себя и других людей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делая жизнь более удобной и комфортной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умения устанавливать причинноследственные связи между миром предметов и природным миром</w:t>
      </w:r>
      <w:r w:rsidRPr="00D71633">
        <w:rPr>
          <w:rFonts w:ascii="Times New Roman" w:eastAsia="Arial" w:hAnsi="Times New Roman"/>
          <w:sz w:val="24"/>
          <w:szCs w:val="24"/>
          <w:lang w:val="ru-RU"/>
        </w:rPr>
        <w:t>.</w:t>
      </w:r>
    </w:p>
    <w:p w:rsidR="00C812BC" w:rsidRPr="00D71633" w:rsidRDefault="00C812BC" w:rsidP="00D71633">
      <w:pPr>
        <w:spacing w:line="14" w:lineRule="exact"/>
        <w:jc w:val="both"/>
        <w:rPr>
          <w:rFonts w:ascii="Times New Roman" w:eastAsia="Times New Roman CYR" w:hAnsi="Times New Roman"/>
          <w:sz w:val="24"/>
          <w:szCs w:val="24"/>
          <w:lang w:val="ru-RU"/>
        </w:rPr>
      </w:pPr>
    </w:p>
    <w:p w:rsidR="00C812BC" w:rsidRPr="00D71633" w:rsidRDefault="00C812BC" w:rsidP="00D71633">
      <w:pPr>
        <w:spacing w:line="236" w:lineRule="auto"/>
        <w:ind w:left="7" w:right="260" w:firstLine="710"/>
        <w:jc w:val="both"/>
        <w:rPr>
          <w:rFonts w:ascii="Times New Roman" w:eastAsia="Times New Roman CYR" w:hAnsi="Times New Roman"/>
          <w:sz w:val="24"/>
          <w:szCs w:val="24"/>
          <w:lang w:val="ru-RU"/>
        </w:rPr>
      </w:pPr>
      <w:r w:rsidRPr="00D71633">
        <w:rPr>
          <w:rFonts w:ascii="Times New Roman" w:eastAsia="Times New Roman CYR" w:hAnsi="Times New Roman"/>
          <w:i/>
          <w:iCs/>
          <w:sz w:val="24"/>
          <w:szCs w:val="24"/>
          <w:lang w:val="ru-RU"/>
        </w:rPr>
        <w:t>Ознакомление с социальным миром</w:t>
      </w:r>
      <w:r w:rsidRPr="00D71633">
        <w:rPr>
          <w:rFonts w:ascii="Times New Roman" w:eastAsia="Arial" w:hAnsi="Times New Roman"/>
          <w:i/>
          <w:iCs/>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Ознакомление с окружающим социальным миром</w:t>
      </w:r>
      <w:r w:rsidRPr="00D71633">
        <w:rPr>
          <w:rFonts w:ascii="Times New Roman" w:eastAsia="Arial" w:hAnsi="Times New Roman"/>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расширение кругозора детей</w:t>
      </w:r>
      <w:r w:rsidRPr="00D71633">
        <w:rPr>
          <w:rFonts w:ascii="Times New Roman" w:eastAsia="Arial" w:hAnsi="Times New Roman"/>
          <w:sz w:val="24"/>
          <w:szCs w:val="24"/>
          <w:lang w:val="ru-RU"/>
        </w:rPr>
        <w:t>,</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формирование</w:t>
      </w:r>
      <w:r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целостной картины мира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первичных представлений о малой родине и Отечестве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представлений о социокультурных ценностях нашего народа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 отечественных традициях и праздниках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гражданской принадлежности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воспитание любви к Родине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гордости за ее достижения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патриотических чувств</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элементарных представлений о планете Земля как общем доме людей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 многообразии стран и народов мира</w:t>
      </w:r>
      <w:r w:rsidRPr="00D71633">
        <w:rPr>
          <w:rFonts w:ascii="Times New Roman" w:eastAsia="Arial" w:hAnsi="Times New Roman"/>
          <w:sz w:val="24"/>
          <w:szCs w:val="24"/>
          <w:lang w:val="ru-RU"/>
        </w:rPr>
        <w:t>.</w:t>
      </w:r>
    </w:p>
    <w:p w:rsidR="00C812BC" w:rsidRPr="00D71633" w:rsidRDefault="00C812BC" w:rsidP="00D71633">
      <w:pPr>
        <w:spacing w:line="16" w:lineRule="exact"/>
        <w:jc w:val="both"/>
        <w:rPr>
          <w:rFonts w:ascii="Times New Roman" w:eastAsia="Times New Roman CYR" w:hAnsi="Times New Roman"/>
          <w:sz w:val="24"/>
          <w:szCs w:val="24"/>
          <w:lang w:val="ru-RU"/>
        </w:rPr>
      </w:pPr>
    </w:p>
    <w:p w:rsidR="00C812BC" w:rsidRPr="00D71633" w:rsidRDefault="00C812BC" w:rsidP="00D71633">
      <w:pPr>
        <w:spacing w:line="248" w:lineRule="auto"/>
        <w:ind w:left="7" w:right="220" w:firstLine="710"/>
        <w:jc w:val="both"/>
        <w:rPr>
          <w:rFonts w:ascii="Times New Roman" w:eastAsia="Times New Roman CYR" w:hAnsi="Times New Roman"/>
          <w:sz w:val="24"/>
          <w:szCs w:val="24"/>
          <w:lang w:val="ru-RU"/>
        </w:rPr>
      </w:pPr>
      <w:r w:rsidRPr="00D71633">
        <w:rPr>
          <w:rFonts w:ascii="Times New Roman" w:eastAsia="Times New Roman CYR" w:hAnsi="Times New Roman"/>
          <w:i/>
          <w:iCs/>
          <w:sz w:val="23"/>
          <w:szCs w:val="23"/>
          <w:lang w:val="ru-RU"/>
        </w:rPr>
        <w:t>Ознакомление с миром природы</w:t>
      </w:r>
      <w:r w:rsidRPr="00D71633">
        <w:rPr>
          <w:rFonts w:ascii="Times New Roman" w:eastAsia="Arial" w:hAnsi="Times New Roman"/>
          <w:i/>
          <w:iCs/>
          <w:sz w:val="23"/>
          <w:szCs w:val="23"/>
          <w:lang w:val="ru-RU"/>
        </w:rPr>
        <w:t>.</w:t>
      </w:r>
      <w:r w:rsidRPr="00D71633">
        <w:rPr>
          <w:rFonts w:ascii="Times New Roman" w:eastAsia="Times New Roman CYR" w:hAnsi="Times New Roman"/>
          <w:i/>
          <w:iCs/>
          <w:sz w:val="23"/>
          <w:szCs w:val="23"/>
          <w:lang w:val="ru-RU"/>
        </w:rPr>
        <w:t xml:space="preserve"> </w:t>
      </w:r>
      <w:r w:rsidRPr="00D71633">
        <w:rPr>
          <w:rFonts w:ascii="Times New Roman" w:eastAsia="Times New Roman CYR" w:hAnsi="Times New Roman"/>
          <w:sz w:val="23"/>
          <w:szCs w:val="23"/>
          <w:lang w:val="ru-RU"/>
        </w:rPr>
        <w:t>Ознакомление с природой и природными явлениями</w:t>
      </w:r>
      <w:r w:rsidRPr="00D71633">
        <w:rPr>
          <w:rFonts w:ascii="Times New Roman" w:eastAsia="Arial" w:hAnsi="Times New Roman"/>
          <w:sz w:val="23"/>
          <w:szCs w:val="23"/>
          <w:lang w:val="ru-RU"/>
        </w:rPr>
        <w:t>.</w:t>
      </w:r>
      <w:r w:rsidRPr="00D71633">
        <w:rPr>
          <w:rFonts w:ascii="Times New Roman" w:eastAsia="Times New Roman CYR" w:hAnsi="Times New Roman"/>
          <w:i/>
          <w:iCs/>
          <w:sz w:val="23"/>
          <w:szCs w:val="23"/>
          <w:lang w:val="ru-RU"/>
        </w:rPr>
        <w:t xml:space="preserve"> </w:t>
      </w:r>
      <w:r w:rsidRPr="00D71633">
        <w:rPr>
          <w:rFonts w:ascii="Times New Roman" w:eastAsia="Times New Roman CYR" w:hAnsi="Times New Roman"/>
          <w:sz w:val="23"/>
          <w:szCs w:val="23"/>
          <w:lang w:val="ru-RU"/>
        </w:rPr>
        <w:t>Развитие умения устанавливать причинно</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следственные связи между природными явлениями</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Формирование первичных представлений о природном многообразии планеты Земля</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Формирование элементарных экологических представлений</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Формирование понимания того</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что человек </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часть природы</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что он должен</w:t>
      </w:r>
    </w:p>
    <w:p w:rsidR="00C812BC" w:rsidRPr="00D71633" w:rsidRDefault="00C812BC" w:rsidP="00D71633">
      <w:pPr>
        <w:jc w:val="both"/>
        <w:rPr>
          <w:rFonts w:ascii="Times New Roman" w:hAnsi="Times New Roman"/>
          <w:sz w:val="20"/>
          <w:szCs w:val="20"/>
          <w:lang w:val="ru-RU"/>
        </w:rPr>
      </w:pPr>
      <w:r w:rsidRPr="00D71633">
        <w:rPr>
          <w:rFonts w:ascii="Times New Roman" w:eastAsia="Times New Roman CYR" w:hAnsi="Times New Roman"/>
          <w:sz w:val="24"/>
          <w:szCs w:val="24"/>
          <w:lang w:val="ru-RU"/>
        </w:rPr>
        <w:t>беречь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охранять и защищать ее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что в природе все взаимосвязано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что жизнь человека на Земле во многом зависит от окружающей среды</w:t>
      </w:r>
      <w:r w:rsidRPr="00D71633">
        <w:rPr>
          <w:rFonts w:ascii="Times New Roman" w:eastAsia="Arial" w:hAnsi="Times New Roman"/>
          <w:sz w:val="24"/>
          <w:szCs w:val="24"/>
          <w:lang w:val="ru-RU"/>
        </w:rPr>
        <w:t>.</w:t>
      </w:r>
    </w:p>
    <w:p w:rsidR="00C812BC" w:rsidRPr="00D71633" w:rsidRDefault="00C812BC" w:rsidP="00D71633">
      <w:pPr>
        <w:spacing w:line="237" w:lineRule="auto"/>
        <w:jc w:val="both"/>
        <w:rPr>
          <w:rFonts w:ascii="Times New Roman" w:hAnsi="Times New Roman"/>
          <w:sz w:val="20"/>
          <w:szCs w:val="20"/>
          <w:lang w:val="ru-RU"/>
        </w:rPr>
      </w:pPr>
      <w:r w:rsidRPr="00D71633">
        <w:rPr>
          <w:rFonts w:ascii="Times New Roman" w:eastAsia="Times New Roman CYR" w:hAnsi="Times New Roman"/>
          <w:sz w:val="24"/>
          <w:szCs w:val="24"/>
          <w:lang w:val="ru-RU"/>
        </w:rPr>
        <w:t>Воспитание умения правильно вести себя в природе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Воспитание любви к природе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желания беречь ее</w:t>
      </w:r>
      <w:r w:rsidRPr="00D71633">
        <w:rPr>
          <w:rFonts w:ascii="Times New Roman" w:eastAsia="Arial" w:hAnsi="Times New Roman"/>
          <w:sz w:val="24"/>
          <w:szCs w:val="24"/>
          <w:lang w:val="ru-RU"/>
        </w:rPr>
        <w:t>.</w:t>
      </w:r>
    </w:p>
    <w:p w:rsidR="006A7302" w:rsidRPr="00D71633" w:rsidRDefault="006A7302" w:rsidP="00D71633">
      <w:pPr>
        <w:pStyle w:val="a4"/>
        <w:jc w:val="both"/>
        <w:rPr>
          <w:rFonts w:ascii="Times New Roman" w:eastAsia="Times New Roman CYR" w:hAnsi="Times New Roman"/>
          <w:b/>
          <w:sz w:val="24"/>
          <w:szCs w:val="24"/>
          <w:lang w:val="ru-RU"/>
        </w:rPr>
      </w:pPr>
    </w:p>
    <w:p w:rsidR="006A7302" w:rsidRPr="00D71633" w:rsidRDefault="006A7302" w:rsidP="00D71633">
      <w:pPr>
        <w:pStyle w:val="a4"/>
        <w:jc w:val="both"/>
        <w:rPr>
          <w:rFonts w:ascii="Times New Roman" w:eastAsia="Times New Roman CYR" w:hAnsi="Times New Roman"/>
          <w:b/>
          <w:sz w:val="24"/>
          <w:szCs w:val="24"/>
          <w:lang w:val="ru-RU"/>
        </w:rPr>
      </w:pPr>
    </w:p>
    <w:p w:rsidR="00C812BC" w:rsidRPr="00D71633" w:rsidRDefault="00C812BC" w:rsidP="00D71633">
      <w:pPr>
        <w:pStyle w:val="a4"/>
        <w:jc w:val="both"/>
        <w:rPr>
          <w:rFonts w:ascii="Times New Roman" w:hAnsi="Times New Roman"/>
          <w:b/>
          <w:sz w:val="24"/>
          <w:szCs w:val="24"/>
          <w:lang w:val="ru-RU"/>
        </w:rPr>
      </w:pPr>
      <w:r w:rsidRPr="00D71633">
        <w:rPr>
          <w:rFonts w:ascii="Times New Roman" w:eastAsia="Times New Roman CYR" w:hAnsi="Times New Roman"/>
          <w:b/>
          <w:sz w:val="24"/>
          <w:szCs w:val="24"/>
          <w:lang w:val="ru-RU"/>
        </w:rPr>
        <w:t>Содержание психолого</w:t>
      </w:r>
      <w:r w:rsidRPr="00D71633">
        <w:rPr>
          <w:rFonts w:ascii="Times New Roman" w:eastAsia="Arial" w:hAnsi="Times New Roman"/>
          <w:b/>
          <w:sz w:val="24"/>
          <w:szCs w:val="24"/>
          <w:lang w:val="ru-RU"/>
        </w:rPr>
        <w:t>-</w:t>
      </w:r>
      <w:r w:rsidRPr="00D71633">
        <w:rPr>
          <w:rFonts w:ascii="Times New Roman" w:eastAsia="Times New Roman CYR" w:hAnsi="Times New Roman"/>
          <w:b/>
          <w:sz w:val="24"/>
          <w:szCs w:val="24"/>
          <w:lang w:val="ru-RU"/>
        </w:rPr>
        <w:t xml:space="preserve">педагогической работы по модулю образовательной деятельности </w:t>
      </w:r>
      <w:r w:rsidRPr="00D71633">
        <w:rPr>
          <w:rFonts w:ascii="Times New Roman" w:eastAsia="Arial" w:hAnsi="Times New Roman"/>
          <w:b/>
          <w:sz w:val="24"/>
          <w:szCs w:val="24"/>
          <w:lang w:val="ru-RU"/>
        </w:rPr>
        <w:t>«</w:t>
      </w:r>
      <w:r w:rsidRPr="00D71633">
        <w:rPr>
          <w:rFonts w:ascii="Times New Roman" w:eastAsia="Times New Roman CYR" w:hAnsi="Times New Roman"/>
          <w:b/>
          <w:sz w:val="24"/>
          <w:szCs w:val="24"/>
          <w:lang w:val="ru-RU"/>
        </w:rPr>
        <w:t>Познавательное развитие</w:t>
      </w:r>
      <w:r w:rsidRPr="00D71633">
        <w:rPr>
          <w:rFonts w:ascii="Times New Roman" w:eastAsia="Arial" w:hAnsi="Times New Roman"/>
          <w:b/>
          <w:sz w:val="24"/>
          <w:szCs w:val="24"/>
          <w:lang w:val="ru-RU"/>
        </w:rPr>
        <w:t>»</w:t>
      </w:r>
    </w:p>
    <w:p w:rsidR="00C812BC" w:rsidRPr="00D71633" w:rsidRDefault="00C812BC" w:rsidP="00D71633">
      <w:pPr>
        <w:pStyle w:val="a4"/>
        <w:tabs>
          <w:tab w:val="left" w:pos="11760"/>
        </w:tabs>
        <w:jc w:val="both"/>
        <w:rPr>
          <w:rFonts w:ascii="Times New Roman" w:hAnsi="Times New Roman"/>
          <w:sz w:val="24"/>
          <w:szCs w:val="24"/>
          <w:lang w:val="ru-RU"/>
        </w:rPr>
      </w:pPr>
      <w:r w:rsidRPr="00D71633">
        <w:rPr>
          <w:rFonts w:ascii="Times New Roman" w:hAnsi="Times New Roman"/>
          <w:i/>
          <w:iCs/>
          <w:sz w:val="24"/>
          <w:szCs w:val="24"/>
          <w:lang w:val="ru-RU"/>
        </w:rPr>
        <w:t>Формирование элементарных математических представлений.</w:t>
      </w:r>
      <w:r w:rsidRPr="00D71633">
        <w:rPr>
          <w:rFonts w:ascii="Times New Roman" w:hAnsi="Times New Roman"/>
          <w:i/>
          <w:iCs/>
          <w:sz w:val="24"/>
          <w:szCs w:val="24"/>
          <w:lang w:val="ru-RU"/>
        </w:rPr>
        <w:tab/>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Количество и счет.</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Упражнять в объединении, дополнении множеств, удалении из множества части или отдельных его частей.</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Совершенствовать навыки количественного и порядкового счета в пределах 10.</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Познакомить со счетом в пределах 20 без операций над числами.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Знакомить с числами второго десятка.</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раскладывать число на два меньших и составлять из двух меньших большее (в пределах 10, на наглядной основе).</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Познакомить с монетами достоинством 1, 5, 10 копеек, 1, 2, 5, 10 рублей (различение, набор и размен монет).</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Величина.</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Дать представления о весе предметов и способах его измерения.</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Сравнивать вес предметов (тяжелее — легче) путем взвешивания их на ладонях. Познакомить с весами.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Развивать представление о том, что результат измерения (длины, веса, объема предметов) зависит от величины условной меры.</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Форма.</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lastRenderedPageBreak/>
        <w:t>Уточнить знание известных геометрических фигур, их элементов (вершины, углы, стороны) и некоторых их свойств.</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Дать представление о многоугольнике (на примере треугольника и четырехугольника), о прямой линии, отрезке прямой (определения не даются).</w:t>
      </w:r>
    </w:p>
    <w:p w:rsidR="00C812BC" w:rsidRPr="00D71633" w:rsidRDefault="00C812BC" w:rsidP="00D71633">
      <w:pPr>
        <w:pStyle w:val="a4"/>
        <w:jc w:val="both"/>
        <w:rPr>
          <w:rFonts w:ascii="Times New Roman" w:hAnsi="Times New Roman"/>
          <w:sz w:val="24"/>
          <w:szCs w:val="24"/>
          <w:lang w:val="ru-RU"/>
        </w:rPr>
      </w:pP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Ориентировка в пространстве.</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Познакомить с планом, схемой, маршрутом, картой.</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Развивать способность к моделированию пространственных отношений между объектами в виде рисунка, плана, схемы.</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Ориентировка во времени.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Дать детям элементарные представления о времени: его текучести, периодичности, необратимости, последовательности всех дней недели, месяцев, времен года.</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длительность отдельных временных интервалов (1 минута, 10 минут, 1 час).</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Развитие познавательно-исследовательской деятельности.</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Познавательно-исследовательская деятельность.</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перцептивных действий, осуществлять их оптимальный выбор в соответствии с познавательной задачей.</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Создавать условия для самостоятельного установления связей и отношений между системами объектов и явлений с применением различных средств.</w:t>
      </w:r>
    </w:p>
    <w:p w:rsidR="00C812BC" w:rsidRPr="00D71633" w:rsidRDefault="00C812BC" w:rsidP="00D71633">
      <w:pPr>
        <w:pStyle w:val="a4"/>
        <w:tabs>
          <w:tab w:val="left" w:pos="709"/>
        </w:tabs>
        <w:ind w:firstLine="709"/>
        <w:jc w:val="both"/>
        <w:rPr>
          <w:rFonts w:ascii="Times New Roman" w:hAnsi="Times New Roman"/>
          <w:sz w:val="24"/>
          <w:szCs w:val="24"/>
          <w:lang w:val="ru-RU"/>
        </w:rPr>
      </w:pPr>
      <w:r w:rsidRPr="00D71633">
        <w:rPr>
          <w:rFonts w:ascii="Times New Roman" w:hAnsi="Times New Roman"/>
          <w:sz w:val="24"/>
          <w:szCs w:val="24"/>
          <w:lang w:val="ru-RU"/>
        </w:rPr>
        <w:lastRenderedPageBreak/>
        <w:t>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детей самостоятельно составлять модели и использовать их в познавательно-исследовательской деятельности.</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Сенсорное развитие.</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Развивать зрение, слух, обоняние, осязание, вкус, сенсомоторные способности.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Совершенствовать координацию руки и глаза; развивать мелкую моторику рук в разнообразных видах деятельности.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w:t>
      </w:r>
    </w:p>
    <w:p w:rsidR="00C812BC" w:rsidRPr="00D71633" w:rsidRDefault="00C812BC" w:rsidP="00D71633">
      <w:pPr>
        <w:pStyle w:val="a4"/>
        <w:jc w:val="both"/>
        <w:rPr>
          <w:rFonts w:ascii="Times New Roman" w:hAnsi="Times New Roman"/>
          <w:sz w:val="24"/>
          <w:szCs w:val="24"/>
          <w:lang w:val="ru-RU"/>
        </w:rPr>
      </w:pP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Развивать умение классифицировать предметы по общим качествам (форме, величине, строению, цвету).</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Закреплять знания детей о хроматических и ахроматических цветах.</w:t>
      </w:r>
    </w:p>
    <w:p w:rsidR="00C812BC" w:rsidRPr="00D71633" w:rsidRDefault="00C812BC" w:rsidP="00D71633">
      <w:pPr>
        <w:pStyle w:val="a4"/>
        <w:jc w:val="both"/>
        <w:rPr>
          <w:rFonts w:ascii="Times New Roman" w:hAnsi="Times New Roman"/>
          <w:sz w:val="24"/>
          <w:szCs w:val="24"/>
          <w:lang w:val="ru-RU"/>
        </w:rPr>
      </w:pP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Проектная деятельность.</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Развивать проектную деятельность всех типов (исследовательскую, творческую, нормативную).</w:t>
      </w:r>
      <w:r w:rsidR="002810EF" w:rsidRPr="00D71633">
        <w:rPr>
          <w:rFonts w:ascii="Times New Roman" w:hAnsi="Times New Roman"/>
          <w:sz w:val="24"/>
          <w:szCs w:val="24"/>
          <w:lang w:val="ru-RU"/>
        </w:rPr>
        <w:t xml:space="preserve"> </w:t>
      </w:r>
      <w:r w:rsidRPr="00D71633">
        <w:rPr>
          <w:rFonts w:ascii="Times New Roman" w:hAnsi="Times New Roman"/>
          <w:sz w:val="24"/>
          <w:szCs w:val="24"/>
          <w:lang w:val="ru-RU"/>
        </w:rPr>
        <w:t>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Содействовать творческой проектной деятельности индивидуального и группового характера.</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Помогать детям в символическом отображении ситуации, проживании ее основных смыслов и выражении их в образной форме.</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i/>
          <w:iCs/>
          <w:sz w:val="24"/>
          <w:szCs w:val="24"/>
          <w:lang w:val="ru-RU"/>
        </w:rPr>
        <w:t>Дидактические игры.</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7D2FD8"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Учить согласовывать свои действия с действиями ведущего и других участников игры. Развивать в</w:t>
      </w:r>
      <w:r w:rsidR="007D2FD8" w:rsidRPr="00D71633">
        <w:rPr>
          <w:rFonts w:ascii="Times New Roman" w:hAnsi="Times New Roman"/>
          <w:sz w:val="24"/>
          <w:szCs w:val="24"/>
          <w:lang w:val="ru-RU"/>
        </w:rPr>
        <w:t xml:space="preserve"> игре сообразительность, умение</w:t>
      </w:r>
    </w:p>
    <w:p w:rsidR="00C812BC" w:rsidRPr="00D71633" w:rsidRDefault="00C812BC" w:rsidP="00D71633">
      <w:pPr>
        <w:pStyle w:val="a4"/>
        <w:ind w:left="709" w:hanging="709"/>
        <w:jc w:val="both"/>
        <w:rPr>
          <w:rFonts w:ascii="Times New Roman" w:hAnsi="Times New Roman"/>
          <w:sz w:val="24"/>
          <w:szCs w:val="24"/>
          <w:lang w:val="ru-RU"/>
        </w:rPr>
      </w:pPr>
      <w:r w:rsidRPr="00D71633">
        <w:rPr>
          <w:rFonts w:ascii="Times New Roman" w:hAnsi="Times New Roman"/>
          <w:sz w:val="24"/>
          <w:szCs w:val="24"/>
          <w:lang w:val="ru-RU"/>
        </w:rPr>
        <w:t xml:space="preserve">самостоятельно решать поставленную задачу. Привлекать детей к созданию некоторых дидактических </w:t>
      </w:r>
      <w:r w:rsidR="007D2FD8" w:rsidRPr="00D71633">
        <w:rPr>
          <w:rFonts w:ascii="Times New Roman" w:hAnsi="Times New Roman"/>
          <w:sz w:val="24"/>
          <w:szCs w:val="24"/>
          <w:lang w:val="ru-RU"/>
        </w:rPr>
        <w:t>игр («Шумелки», «Шуршалки» и т</w:t>
      </w:r>
      <w:r w:rsidRPr="00D71633">
        <w:rPr>
          <w:rFonts w:ascii="Times New Roman" w:hAnsi="Times New Roman"/>
          <w:sz w:val="24"/>
          <w:szCs w:val="24"/>
          <w:lang w:val="ru-RU"/>
        </w:rPr>
        <w:t>д.). Развивать и закреплять сенсорные способности.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eastAsia="Times New Roman CYR" w:hAnsi="Times New Roman"/>
          <w:sz w:val="24"/>
          <w:szCs w:val="24"/>
          <w:lang w:val="ru-RU"/>
        </w:rPr>
        <w:t>Ознакомление с предметным окружением</w:t>
      </w:r>
      <w:r w:rsidRPr="00D71633">
        <w:rPr>
          <w:rFonts w:ascii="Times New Roman" w:eastAsia="Arial" w:hAnsi="Times New Roman"/>
          <w:sz w:val="24"/>
          <w:szCs w:val="24"/>
          <w:lang w:val="ru-RU"/>
        </w:rPr>
        <w:t>.</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lastRenderedPageBreak/>
        <w:t>Продолжать расширять и уточнять представления детей о предметном мире.</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Обогащать представления о видах транспорта (наземный, подземный, воздушный, водный).</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Побуждать детей к пониманию того, что человек изменяет предметы, совершенствует их для себя и других людей, делая жизнь более удобной и комфортной.</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детей об истории создания предметов.</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Вызывать чувство восхищения совершенством рукотворных предметов и объектов природы.</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Способствовать восприятию предметного окружения как творения человеческой мысли.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Побуждать применять разнообразные способы обследования предметов (наложение, приложение, сравнение по количеству и т. д.).</w:t>
      </w:r>
    </w:p>
    <w:p w:rsidR="00C812BC" w:rsidRPr="00D71633" w:rsidRDefault="00C812BC" w:rsidP="00D71633">
      <w:pPr>
        <w:pStyle w:val="a4"/>
        <w:jc w:val="both"/>
        <w:rPr>
          <w:rFonts w:ascii="Times New Roman" w:hAnsi="Times New Roman"/>
          <w:b/>
          <w:sz w:val="24"/>
          <w:szCs w:val="24"/>
          <w:lang w:val="ru-RU"/>
        </w:rPr>
      </w:pPr>
      <w:r w:rsidRPr="00D71633">
        <w:rPr>
          <w:rFonts w:ascii="Times New Roman" w:eastAsia="Times New Roman CYR" w:hAnsi="Times New Roman"/>
          <w:b/>
          <w:sz w:val="24"/>
          <w:szCs w:val="24"/>
          <w:lang w:val="ru-RU"/>
        </w:rPr>
        <w:t>Ознакомление с социальным миром</w:t>
      </w:r>
      <w:r w:rsidRPr="00D71633">
        <w:rPr>
          <w:rFonts w:ascii="Times New Roman" w:eastAsia="Arial" w:hAnsi="Times New Roman"/>
          <w:b/>
          <w:sz w:val="24"/>
          <w:szCs w:val="24"/>
          <w:lang w:val="ru-RU"/>
        </w:rPr>
        <w:t>.</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Продолжать знакомить с библиотеками, музеями.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C812BC" w:rsidRPr="00D71633" w:rsidRDefault="00C812BC" w:rsidP="00D71633">
      <w:pPr>
        <w:pStyle w:val="a4"/>
        <w:jc w:val="both"/>
        <w:rPr>
          <w:rFonts w:ascii="Times New Roman" w:hAnsi="Times New Roman"/>
          <w:sz w:val="24"/>
          <w:szCs w:val="24"/>
          <w:lang w:val="ru-RU"/>
        </w:rPr>
      </w:pP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7D2FD8"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 xml:space="preserve">Расширять представления о родном крае. Продолжать знакомить с достопримечательностями региона, в котором живут дети. </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Углублять и уточнять представления о Родине — России. Поощрять интерес детей к событиям, происходящим в стране, воспитывать</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 xml:space="preserve">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w:t>
      </w:r>
      <w:r w:rsidRPr="00D71633">
        <w:rPr>
          <w:rFonts w:ascii="Times New Roman" w:hAnsi="Times New Roman"/>
          <w:sz w:val="24"/>
          <w:szCs w:val="24"/>
          <w:lang w:val="ru-RU"/>
        </w:rPr>
        <w:lastRenderedPageBreak/>
        <w:t>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Рассказывать детям о Ю. А. Гагарине и других героях космоса.</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Углублять знания о Российской армии.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Формировать элементарные представления о свободе личности как достижении человечества.</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о родном крае. Продолжать знакомить с достопримечательностями региона, в котором живут дети. 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C812BC" w:rsidRPr="00D71633" w:rsidRDefault="00C812BC" w:rsidP="00D71633">
      <w:pPr>
        <w:pStyle w:val="a4"/>
        <w:jc w:val="both"/>
        <w:rPr>
          <w:rFonts w:ascii="Times New Roman" w:hAnsi="Times New Roman"/>
          <w:sz w:val="24"/>
          <w:szCs w:val="24"/>
          <w:lang w:val="ru-RU"/>
        </w:rPr>
      </w:pPr>
    </w:p>
    <w:p w:rsidR="00C812BC" w:rsidRPr="00D71633" w:rsidRDefault="00C812BC" w:rsidP="00D71633">
      <w:pPr>
        <w:pStyle w:val="a4"/>
        <w:ind w:firstLine="709"/>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защитникам Отечества, к памяти павших бойцов (возлагать с детьми цветы к обелискам, памятникам и т. д.).</w:t>
      </w:r>
    </w:p>
    <w:p w:rsidR="00C812BC" w:rsidRPr="00D71633" w:rsidRDefault="00C812BC" w:rsidP="00D71633">
      <w:pPr>
        <w:pStyle w:val="a4"/>
        <w:jc w:val="both"/>
        <w:rPr>
          <w:rFonts w:ascii="Times New Roman" w:hAnsi="Times New Roman"/>
          <w:sz w:val="24"/>
          <w:szCs w:val="24"/>
          <w:lang w:val="ru-RU"/>
        </w:rPr>
      </w:pPr>
    </w:p>
    <w:p w:rsidR="00C812BC" w:rsidRPr="00D71633" w:rsidRDefault="00C812BC" w:rsidP="00D71633">
      <w:pPr>
        <w:pStyle w:val="a4"/>
        <w:jc w:val="both"/>
        <w:rPr>
          <w:rFonts w:ascii="Times New Roman" w:hAnsi="Times New Roman"/>
          <w:b/>
          <w:sz w:val="24"/>
          <w:szCs w:val="24"/>
          <w:lang w:val="ru-RU"/>
        </w:rPr>
      </w:pPr>
      <w:r w:rsidRPr="00D71633">
        <w:rPr>
          <w:rFonts w:ascii="Times New Roman" w:eastAsia="Times New Roman CYR" w:hAnsi="Times New Roman"/>
          <w:b/>
          <w:sz w:val="24"/>
          <w:szCs w:val="24"/>
          <w:lang w:val="ru-RU"/>
        </w:rPr>
        <w:t>Ознакомление с миром природы</w:t>
      </w:r>
      <w:r w:rsidRPr="00D71633">
        <w:rPr>
          <w:rFonts w:ascii="Times New Roman" w:eastAsia="Arial" w:hAnsi="Times New Roman"/>
          <w:b/>
          <w:sz w:val="24"/>
          <w:szCs w:val="24"/>
          <w:lang w:val="ru-RU"/>
        </w:rPr>
        <w:t>.</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Расширять и уточнять представления детей о деревьях, кустарниках, травянистых растениях; растениях луга, сада, леса.</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Конкретизировать представления детей об условиях жизни комнатных растений.</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Знакомить со способами их вегетативного размножения (черенками, листьями, усами).</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Продолжать учить детей устанавливать связи между состоянием растения и условиями окружающей среды.</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о лекарственных растениях (подорожник, крапива и др.).</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lastRenderedPageBreak/>
        <w:t>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Расширять знания детей о млекопитающих, земноводных и пресмыкающихся.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Развивать интерес к родному краю. Воспитывать уважение к труду сельских жителей (земледельцев, механизаторов, лесничих и др.).</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Учить обобщать и систематизировать представления о временах года.</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Закреплять умение передавать свое отношение к природе в рассказах и продуктивных видах деятельности. Объяснить, что в природе все взаимосвязано.</w:t>
      </w:r>
    </w:p>
    <w:p w:rsidR="00C54DBF" w:rsidRPr="00D71633" w:rsidRDefault="00C812BC" w:rsidP="00D71633">
      <w:pPr>
        <w:spacing w:line="233" w:lineRule="auto"/>
        <w:jc w:val="both"/>
        <w:rPr>
          <w:rFonts w:ascii="Times New Roman" w:hAnsi="Times New Roman"/>
          <w:sz w:val="20"/>
          <w:szCs w:val="20"/>
          <w:lang w:val="ru-RU"/>
        </w:rPr>
      </w:pPr>
      <w:r w:rsidRPr="00D71633">
        <w:rPr>
          <w:rFonts w:ascii="Times New Roman" w:hAnsi="Times New Roman"/>
          <w:sz w:val="24"/>
          <w:szCs w:val="24"/>
          <w:lang w:val="ru-RU"/>
        </w:rPr>
        <w:t>Учить устанавливать причинно-следственные связи между природными явлениями (если исчезнут насекомые — опылители растений, то растения не дадут семян и др.).</w:t>
      </w:r>
    </w:p>
    <w:p w:rsidR="00C812BC" w:rsidRPr="00D71633" w:rsidRDefault="00C812BC" w:rsidP="00D71633">
      <w:pPr>
        <w:spacing w:line="233" w:lineRule="auto"/>
        <w:jc w:val="both"/>
        <w:rPr>
          <w:rFonts w:ascii="Times New Roman" w:hAnsi="Times New Roman"/>
          <w:sz w:val="20"/>
          <w:szCs w:val="20"/>
          <w:lang w:val="ru-RU"/>
        </w:rPr>
      </w:pPr>
      <w:r w:rsidRPr="00D71633">
        <w:rPr>
          <w:rFonts w:ascii="Times New Roman" w:hAnsi="Times New Roman"/>
          <w:sz w:val="24"/>
          <w:szCs w:val="24"/>
          <w:lang w:val="ru-RU"/>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C54DBF" w:rsidRPr="00D71633" w:rsidRDefault="00C812BC" w:rsidP="00D71633">
      <w:pPr>
        <w:ind w:left="700"/>
        <w:jc w:val="both"/>
        <w:rPr>
          <w:rFonts w:ascii="Times New Roman" w:hAnsi="Times New Roman"/>
          <w:sz w:val="20"/>
          <w:szCs w:val="20"/>
          <w:lang w:val="ru-RU"/>
        </w:rPr>
      </w:pPr>
      <w:r w:rsidRPr="00D71633">
        <w:rPr>
          <w:rFonts w:ascii="Times New Roman" w:hAnsi="Times New Roman"/>
          <w:b/>
          <w:bCs/>
          <w:sz w:val="24"/>
          <w:szCs w:val="24"/>
          <w:lang w:val="ru-RU"/>
        </w:rPr>
        <w:t>Сезонные наблюдения.</w:t>
      </w:r>
    </w:p>
    <w:p w:rsidR="00C812BC" w:rsidRPr="00D71633" w:rsidRDefault="00C812BC" w:rsidP="00D71633">
      <w:pPr>
        <w:ind w:left="700"/>
        <w:jc w:val="both"/>
        <w:rPr>
          <w:rFonts w:ascii="Times New Roman" w:hAnsi="Times New Roman"/>
          <w:sz w:val="20"/>
          <w:szCs w:val="20"/>
          <w:lang w:val="ru-RU"/>
        </w:rPr>
      </w:pPr>
      <w:r w:rsidRPr="00D71633">
        <w:rPr>
          <w:rFonts w:ascii="Times New Roman" w:hAnsi="Times New Roman"/>
          <w:i/>
          <w:iCs/>
          <w:sz w:val="24"/>
          <w:szCs w:val="24"/>
          <w:lang w:val="ru-RU"/>
        </w:rPr>
        <w:t>Осень.</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Закрепить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C54DBF"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Показать обрезку кустарников, рассказать, для чего это делают.</w:t>
      </w:r>
    </w:p>
    <w:p w:rsidR="00C812BC"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Привлекать к высаживанию садовых растений (настурция, астры) в горшки.</w:t>
      </w:r>
    </w:p>
    <w:p w:rsidR="00C54DBF" w:rsidRPr="00D71633" w:rsidRDefault="00C812BC" w:rsidP="00D71633">
      <w:pPr>
        <w:pStyle w:val="a4"/>
        <w:jc w:val="both"/>
        <w:rPr>
          <w:rFonts w:ascii="Times New Roman" w:hAnsi="Times New Roman"/>
          <w:sz w:val="24"/>
          <w:szCs w:val="24"/>
          <w:lang w:val="ru-RU"/>
        </w:rPr>
      </w:pPr>
      <w:r w:rsidRPr="00D71633">
        <w:rPr>
          <w:rFonts w:ascii="Times New Roman" w:hAnsi="Times New Roman"/>
          <w:sz w:val="24"/>
          <w:szCs w:val="24"/>
          <w:lang w:val="ru-RU"/>
        </w:rPr>
        <w:t>Учить собирать природный материал (семена, шишки, желуди, ли</w:t>
      </w:r>
      <w:r w:rsidR="00415B43" w:rsidRPr="00D71633">
        <w:rPr>
          <w:rFonts w:ascii="Times New Roman" w:hAnsi="Times New Roman"/>
          <w:sz w:val="24"/>
          <w:szCs w:val="24"/>
          <w:lang w:val="ru-RU"/>
        </w:rPr>
        <w:t>стья) для изготовления поделок.</w:t>
      </w:r>
    </w:p>
    <w:p w:rsidR="00415B43" w:rsidRPr="00D71633" w:rsidRDefault="00415B43" w:rsidP="00D71633">
      <w:pPr>
        <w:pStyle w:val="a4"/>
        <w:jc w:val="both"/>
        <w:rPr>
          <w:rFonts w:ascii="Times New Roman" w:hAnsi="Times New Roman"/>
          <w:sz w:val="24"/>
          <w:szCs w:val="24"/>
          <w:lang w:val="ru-RU"/>
        </w:rPr>
      </w:pPr>
    </w:p>
    <w:p w:rsidR="00C812BC" w:rsidRPr="00D71633" w:rsidRDefault="00C812BC" w:rsidP="00D71633">
      <w:pPr>
        <w:spacing w:line="237" w:lineRule="auto"/>
        <w:ind w:left="700"/>
        <w:jc w:val="both"/>
        <w:rPr>
          <w:rFonts w:ascii="Times New Roman" w:hAnsi="Times New Roman"/>
          <w:sz w:val="20"/>
          <w:szCs w:val="20"/>
          <w:lang w:val="ru-RU"/>
        </w:rPr>
      </w:pPr>
      <w:r w:rsidRPr="00D71633">
        <w:rPr>
          <w:rFonts w:ascii="Times New Roman" w:hAnsi="Times New Roman"/>
          <w:i/>
          <w:iCs/>
          <w:sz w:val="24"/>
          <w:szCs w:val="24"/>
          <w:lang w:val="ru-RU"/>
        </w:rPr>
        <w:t>Зима</w:t>
      </w:r>
      <w:r w:rsidRPr="00D71633">
        <w:rPr>
          <w:rFonts w:ascii="Times New Roman" w:hAnsi="Times New Roman"/>
          <w:sz w:val="24"/>
          <w:szCs w:val="24"/>
          <w:lang w:val="ru-RU"/>
        </w:rPr>
        <w:t>.</w:t>
      </w:r>
    </w:p>
    <w:p w:rsidR="00C54DBF" w:rsidRPr="00D71633" w:rsidRDefault="00C812BC" w:rsidP="00D71633">
      <w:pPr>
        <w:jc w:val="both"/>
        <w:rPr>
          <w:rFonts w:ascii="Times New Roman" w:hAnsi="Times New Roman"/>
          <w:sz w:val="20"/>
          <w:szCs w:val="20"/>
          <w:lang w:val="ru-RU"/>
        </w:rPr>
      </w:pPr>
      <w:r w:rsidRPr="00D71633">
        <w:rPr>
          <w:rFonts w:ascii="Times New Roman" w:hAnsi="Times New Roman"/>
          <w:sz w:val="24"/>
          <w:szCs w:val="24"/>
          <w:lang w:val="ru-RU"/>
        </w:rPr>
        <w:t>Обогащать представления детей о сезонных изменениях в природе (самые короткие дни и длинные но</w:t>
      </w:r>
      <w:r w:rsidR="00C54DBF" w:rsidRPr="00D71633">
        <w:rPr>
          <w:rFonts w:ascii="Times New Roman" w:hAnsi="Times New Roman"/>
          <w:sz w:val="24"/>
          <w:szCs w:val="24"/>
          <w:lang w:val="ru-RU"/>
        </w:rPr>
        <w:t>чи, холодно, мороз, гололед.</w:t>
      </w:r>
      <w:r w:rsidRPr="00D71633">
        <w:rPr>
          <w:rFonts w:ascii="Times New Roman" w:hAnsi="Times New Roman"/>
          <w:sz w:val="24"/>
          <w:szCs w:val="24"/>
          <w:lang w:val="ru-RU"/>
        </w:rPr>
        <w:t>Обращать внимание детей на то, что на некоторых деревьях долго сохраняются плоды (на рябине, ели и т. д.).</w:t>
      </w:r>
    </w:p>
    <w:p w:rsidR="00C54DBF" w:rsidRPr="00D71633" w:rsidRDefault="00C812BC" w:rsidP="00D71633">
      <w:pPr>
        <w:jc w:val="both"/>
        <w:rPr>
          <w:rFonts w:ascii="Times New Roman" w:hAnsi="Times New Roman"/>
          <w:sz w:val="20"/>
          <w:szCs w:val="20"/>
          <w:lang w:val="ru-RU"/>
        </w:rPr>
      </w:pPr>
      <w:r w:rsidRPr="00D71633">
        <w:rPr>
          <w:rFonts w:ascii="Times New Roman" w:hAnsi="Times New Roman"/>
          <w:sz w:val="24"/>
          <w:szCs w:val="24"/>
          <w:lang w:val="ru-RU"/>
        </w:rPr>
        <w:t>Объяснить, что это корм для птиц.</w:t>
      </w:r>
    </w:p>
    <w:p w:rsidR="00C812BC" w:rsidRPr="00D71633" w:rsidRDefault="00C812BC" w:rsidP="00D71633">
      <w:pPr>
        <w:jc w:val="both"/>
        <w:rPr>
          <w:rFonts w:ascii="Times New Roman" w:hAnsi="Times New Roman"/>
          <w:sz w:val="20"/>
          <w:szCs w:val="20"/>
          <w:lang w:val="ru-RU"/>
        </w:rPr>
      </w:pPr>
      <w:r w:rsidRPr="00D71633">
        <w:rPr>
          <w:rFonts w:ascii="Times New Roman" w:hAnsi="Times New Roman"/>
          <w:sz w:val="24"/>
          <w:szCs w:val="24"/>
          <w:lang w:val="ru-RU"/>
        </w:rPr>
        <w:lastRenderedPageBreak/>
        <w:t>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w:t>
      </w:r>
    </w:p>
    <w:p w:rsidR="00C812BC" w:rsidRPr="00D71633" w:rsidRDefault="00C812BC" w:rsidP="00D71633">
      <w:pPr>
        <w:jc w:val="both"/>
        <w:rPr>
          <w:rFonts w:ascii="Times New Roman" w:hAnsi="Times New Roman"/>
          <w:sz w:val="20"/>
          <w:szCs w:val="20"/>
          <w:lang w:val="ru-RU"/>
        </w:rPr>
      </w:pPr>
      <w:r w:rsidRPr="00D71633">
        <w:rPr>
          <w:rFonts w:ascii="Times New Roman" w:hAnsi="Times New Roman"/>
          <w:sz w:val="24"/>
          <w:szCs w:val="24"/>
          <w:lang w:val="ru-RU"/>
        </w:rPr>
        <w:t>Привлекать к посадке семян овса для птиц.</w:t>
      </w:r>
    </w:p>
    <w:p w:rsidR="00C812BC" w:rsidRPr="00D71633" w:rsidRDefault="00C812BC" w:rsidP="00D71633">
      <w:pPr>
        <w:spacing w:line="238" w:lineRule="auto"/>
        <w:ind w:left="700"/>
        <w:jc w:val="both"/>
        <w:rPr>
          <w:rFonts w:ascii="Times New Roman" w:hAnsi="Times New Roman"/>
          <w:sz w:val="20"/>
          <w:szCs w:val="20"/>
          <w:lang w:val="ru-RU"/>
        </w:rPr>
      </w:pPr>
      <w:r w:rsidRPr="00D71633">
        <w:rPr>
          <w:rFonts w:ascii="Times New Roman" w:hAnsi="Times New Roman"/>
          <w:i/>
          <w:iCs/>
          <w:sz w:val="24"/>
          <w:szCs w:val="24"/>
          <w:lang w:val="ru-RU"/>
        </w:rPr>
        <w:t>Весна.</w:t>
      </w:r>
    </w:p>
    <w:p w:rsidR="00C812BC" w:rsidRPr="00D71633" w:rsidRDefault="00C812BC" w:rsidP="00D71633">
      <w:pPr>
        <w:spacing w:line="236" w:lineRule="auto"/>
        <w:ind w:right="80" w:firstLine="710"/>
        <w:jc w:val="both"/>
        <w:rPr>
          <w:rFonts w:ascii="Times New Roman" w:hAnsi="Times New Roman"/>
          <w:sz w:val="20"/>
          <w:szCs w:val="20"/>
          <w:lang w:val="ru-RU"/>
        </w:rPr>
      </w:pPr>
      <w:r w:rsidRPr="00D71633">
        <w:rPr>
          <w:rFonts w:ascii="Times New Roman" w:hAnsi="Times New Roman"/>
          <w:sz w:val="24"/>
          <w:szCs w:val="24"/>
          <w:lang w:val="ru-RU"/>
        </w:rPr>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w:t>
      </w:r>
    </w:p>
    <w:p w:rsidR="00C54DBF" w:rsidRPr="00D71633" w:rsidRDefault="00C812BC" w:rsidP="00D71633">
      <w:pPr>
        <w:spacing w:line="235" w:lineRule="auto"/>
        <w:ind w:right="20" w:firstLine="710"/>
        <w:jc w:val="both"/>
        <w:rPr>
          <w:rFonts w:ascii="Times New Roman" w:hAnsi="Times New Roman"/>
          <w:sz w:val="20"/>
          <w:szCs w:val="20"/>
          <w:lang w:val="ru-RU"/>
        </w:rPr>
      </w:pPr>
      <w:r w:rsidRPr="00D71633">
        <w:rPr>
          <w:rFonts w:ascii="Times New Roman" w:hAnsi="Times New Roman"/>
          <w:sz w:val="24"/>
          <w:szCs w:val="24"/>
          <w:lang w:val="ru-RU"/>
        </w:rPr>
        <w:t>Познакомить с термометром (столбик с ртутью может быстро подниматься и опускаться, в зависимости от того, где он находится — в тени или на солнце).</w:t>
      </w:r>
    </w:p>
    <w:p w:rsidR="00C812BC" w:rsidRPr="00D71633" w:rsidRDefault="00C812BC" w:rsidP="00D71633">
      <w:pPr>
        <w:spacing w:line="235" w:lineRule="auto"/>
        <w:ind w:right="20" w:firstLine="710"/>
        <w:jc w:val="both"/>
        <w:rPr>
          <w:rFonts w:ascii="Times New Roman" w:hAnsi="Times New Roman"/>
          <w:sz w:val="20"/>
          <w:szCs w:val="20"/>
          <w:lang w:val="ru-RU"/>
        </w:rPr>
      </w:pPr>
      <w:r w:rsidRPr="00D71633">
        <w:rPr>
          <w:rFonts w:ascii="Times New Roman" w:hAnsi="Times New Roman"/>
          <w:sz w:val="24"/>
          <w:szCs w:val="24"/>
          <w:lang w:val="ru-RU"/>
        </w:rPr>
        <w:t>Наблюдать, как высаживают, обрезают деревья и кустарники.</w:t>
      </w:r>
    </w:p>
    <w:p w:rsidR="00C812BC" w:rsidRPr="00D71633" w:rsidRDefault="00C812BC" w:rsidP="00D71633">
      <w:pPr>
        <w:spacing w:line="233" w:lineRule="auto"/>
        <w:ind w:right="100" w:firstLine="710"/>
        <w:jc w:val="both"/>
        <w:rPr>
          <w:rFonts w:ascii="Times New Roman" w:hAnsi="Times New Roman"/>
          <w:sz w:val="20"/>
          <w:szCs w:val="20"/>
          <w:lang w:val="ru-RU"/>
        </w:rPr>
      </w:pPr>
      <w:r w:rsidRPr="00D71633">
        <w:rPr>
          <w:rFonts w:ascii="Times New Roman" w:hAnsi="Times New Roman"/>
          <w:sz w:val="24"/>
          <w:szCs w:val="24"/>
          <w:lang w:val="ru-RU"/>
        </w:rPr>
        <w:t>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w:t>
      </w:r>
    </w:p>
    <w:p w:rsidR="00C812BC" w:rsidRPr="00D71633" w:rsidRDefault="00C812BC" w:rsidP="00D71633">
      <w:pPr>
        <w:ind w:left="700"/>
        <w:jc w:val="both"/>
        <w:rPr>
          <w:rFonts w:ascii="Times New Roman" w:hAnsi="Times New Roman"/>
          <w:sz w:val="20"/>
          <w:szCs w:val="20"/>
          <w:lang w:val="ru-RU"/>
        </w:rPr>
      </w:pPr>
      <w:r w:rsidRPr="00D71633">
        <w:rPr>
          <w:rFonts w:ascii="Times New Roman" w:hAnsi="Times New Roman"/>
          <w:sz w:val="24"/>
          <w:szCs w:val="24"/>
          <w:lang w:val="ru-RU"/>
        </w:rPr>
        <w:t>Учить детей выращивать цветы (тюльпаны) к Международному женскому дню.</w:t>
      </w:r>
    </w:p>
    <w:p w:rsidR="00C812BC" w:rsidRPr="00D71633" w:rsidRDefault="00C812BC" w:rsidP="00D71633">
      <w:pPr>
        <w:spacing w:line="235" w:lineRule="auto"/>
        <w:ind w:right="460" w:firstLine="710"/>
        <w:jc w:val="both"/>
        <w:rPr>
          <w:rFonts w:ascii="Times New Roman" w:hAnsi="Times New Roman"/>
          <w:sz w:val="20"/>
          <w:szCs w:val="20"/>
          <w:lang w:val="ru-RU"/>
        </w:rPr>
      </w:pPr>
      <w:r w:rsidRPr="00D71633">
        <w:rPr>
          <w:rFonts w:ascii="Times New Roman" w:hAnsi="Times New Roman"/>
          <w:sz w:val="24"/>
          <w:szCs w:val="24"/>
          <w:lang w:val="ru-RU"/>
        </w:rPr>
        <w:t>Знакомить детей с народными приметами: «Длинные сосульки — к долгой весне», «Если весной летит много паутины, лето будет жаркое» и т. п.</w:t>
      </w:r>
    </w:p>
    <w:p w:rsidR="00C54DBF" w:rsidRPr="00D71633" w:rsidRDefault="00C812BC" w:rsidP="00D71633">
      <w:pPr>
        <w:ind w:left="700"/>
        <w:jc w:val="both"/>
        <w:rPr>
          <w:rFonts w:ascii="Times New Roman" w:hAnsi="Times New Roman"/>
          <w:sz w:val="20"/>
          <w:szCs w:val="20"/>
          <w:lang w:val="ru-RU"/>
        </w:rPr>
      </w:pPr>
      <w:r w:rsidRPr="00D71633">
        <w:rPr>
          <w:rFonts w:ascii="Times New Roman" w:hAnsi="Times New Roman"/>
          <w:i/>
          <w:iCs/>
          <w:sz w:val="24"/>
          <w:szCs w:val="24"/>
          <w:lang w:val="ru-RU"/>
        </w:rPr>
        <w:t>Лето.</w:t>
      </w:r>
    </w:p>
    <w:p w:rsidR="00C54DBF" w:rsidRPr="00D71633" w:rsidRDefault="00C812BC" w:rsidP="00D71633">
      <w:pPr>
        <w:jc w:val="both"/>
        <w:rPr>
          <w:rFonts w:ascii="Times New Roman" w:hAnsi="Times New Roman"/>
          <w:sz w:val="20"/>
          <w:szCs w:val="20"/>
          <w:lang w:val="ru-RU"/>
        </w:rPr>
      </w:pPr>
      <w:r w:rsidRPr="00D71633">
        <w:rPr>
          <w:rFonts w:ascii="Times New Roman" w:hAnsi="Times New Roman"/>
          <w:sz w:val="24"/>
          <w:szCs w:val="24"/>
          <w:lang w:val="ru-RU"/>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w:t>
      </w:r>
    </w:p>
    <w:p w:rsidR="00C54DBF" w:rsidRPr="00D71633" w:rsidRDefault="00C812BC" w:rsidP="00D71633">
      <w:pPr>
        <w:jc w:val="both"/>
        <w:rPr>
          <w:rFonts w:ascii="Times New Roman" w:hAnsi="Times New Roman"/>
          <w:sz w:val="20"/>
          <w:szCs w:val="20"/>
          <w:lang w:val="ru-RU"/>
        </w:rPr>
      </w:pPr>
      <w:r w:rsidRPr="00D71633">
        <w:rPr>
          <w:rFonts w:ascii="Times New Roman" w:hAnsi="Times New Roman"/>
          <w:sz w:val="24"/>
          <w:szCs w:val="24"/>
          <w:lang w:val="ru-RU"/>
        </w:rPr>
        <w:t>Объяснить, что летом наиболее благоприятные условия для роста растений: растут, цветут и плодоносят.</w:t>
      </w:r>
    </w:p>
    <w:p w:rsidR="00C54DBF" w:rsidRPr="00D71633" w:rsidRDefault="00C812BC" w:rsidP="00D71633">
      <w:pPr>
        <w:jc w:val="both"/>
        <w:rPr>
          <w:rFonts w:ascii="Times New Roman" w:hAnsi="Times New Roman"/>
          <w:sz w:val="20"/>
          <w:szCs w:val="20"/>
          <w:lang w:val="ru-RU"/>
        </w:rPr>
      </w:pPr>
      <w:r w:rsidRPr="00D71633">
        <w:rPr>
          <w:rFonts w:ascii="Times New Roman" w:hAnsi="Times New Roman"/>
          <w:sz w:val="24"/>
          <w:szCs w:val="24"/>
          <w:lang w:val="ru-RU"/>
        </w:rPr>
        <w:t>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w:t>
      </w:r>
    </w:p>
    <w:p w:rsidR="00C54DBF" w:rsidRPr="00D71633" w:rsidRDefault="00C812BC" w:rsidP="00D71633">
      <w:pPr>
        <w:jc w:val="both"/>
        <w:rPr>
          <w:rFonts w:ascii="Times New Roman" w:hAnsi="Times New Roman"/>
          <w:sz w:val="20"/>
          <w:szCs w:val="20"/>
          <w:lang w:val="ru-RU"/>
        </w:rPr>
      </w:pPr>
      <w:r w:rsidRPr="00D71633">
        <w:rPr>
          <w:rFonts w:ascii="Times New Roman" w:hAnsi="Times New Roman"/>
          <w:sz w:val="24"/>
          <w:szCs w:val="24"/>
          <w:lang w:val="ru-RU"/>
        </w:rPr>
        <w:t>Рассказать о том, что 22 июня — день летнего солнцестояния (самый долгий день в году: с этого дня ночь удлиняется, а день идет на убыль).</w:t>
      </w:r>
    </w:p>
    <w:p w:rsidR="00C812BC" w:rsidRPr="00D71633" w:rsidRDefault="00C812BC" w:rsidP="00D71633">
      <w:pPr>
        <w:jc w:val="both"/>
        <w:rPr>
          <w:rFonts w:ascii="Times New Roman" w:hAnsi="Times New Roman"/>
          <w:sz w:val="20"/>
          <w:szCs w:val="20"/>
          <w:lang w:val="ru-RU"/>
        </w:rPr>
      </w:pPr>
      <w:r w:rsidRPr="00D71633">
        <w:rPr>
          <w:rFonts w:ascii="Times New Roman" w:hAnsi="Times New Roman"/>
          <w:sz w:val="24"/>
          <w:szCs w:val="24"/>
          <w:lang w:val="ru-RU"/>
        </w:rPr>
        <w:lastRenderedPageBreak/>
        <w:t>Знакомить с трудом людей на полях, в садах и огородах. Воспитывать желание помогать взрослым.</w:t>
      </w:r>
    </w:p>
    <w:p w:rsidR="00C54DBF" w:rsidRPr="00D71633" w:rsidRDefault="00C54DBF" w:rsidP="00D71633">
      <w:pPr>
        <w:pStyle w:val="3"/>
        <w:jc w:val="both"/>
      </w:pPr>
      <w:r w:rsidRPr="00D71633">
        <w:t xml:space="preserve"> </w:t>
      </w:r>
      <w:bookmarkStart w:id="15" w:name="_Toc47987306"/>
      <w:r w:rsidRPr="00D71633">
        <w:t>Модуль образовательной деятельности «Речевое развитие»</w:t>
      </w:r>
      <w:bookmarkEnd w:id="15"/>
    </w:p>
    <w:p w:rsidR="00C54DBF" w:rsidRPr="00D71633" w:rsidRDefault="00C54DBF" w:rsidP="00D71633">
      <w:pPr>
        <w:spacing w:after="0" w:line="240" w:lineRule="auto"/>
        <w:jc w:val="both"/>
        <w:rPr>
          <w:rFonts w:ascii="Times New Roman" w:hAnsi="Times New Roman"/>
          <w:sz w:val="24"/>
          <w:szCs w:val="24"/>
          <w:lang w:val="ru-RU"/>
        </w:rPr>
      </w:pP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Речевое развитие включает владение речью как средством общения и культуры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обогащение активного словаря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связной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грамматически правильной диалогической и монологической речи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речевого творчества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звуковой и интонационной культуры речи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фонематического слуха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знакомство с книжной культурой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детской литературой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понимание на слух текстов различных жанров детской литературы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звуковой аналитико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синтетической активности как предпосылки обучения грамоте</w:t>
      </w:r>
      <w:r w:rsidRPr="00D71633">
        <w:rPr>
          <w:rFonts w:ascii="Times New Roman" w:eastAsia="Arial" w:hAnsi="Times New Roman"/>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p>
    <w:p w:rsidR="00C54DBF" w:rsidRPr="00D71633" w:rsidRDefault="00C54DBF"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sz w:val="24"/>
          <w:szCs w:val="24"/>
          <w:lang w:val="ru-RU"/>
        </w:rPr>
        <w:t>Основные цели и задачи</w:t>
      </w:r>
      <w:r w:rsidRPr="00D71633">
        <w:rPr>
          <w:rFonts w:ascii="Times New Roman" w:eastAsia="Arial" w:hAnsi="Times New Roman"/>
          <w:b/>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Развитие речи</w:t>
      </w:r>
      <w:r w:rsidRPr="00D71633">
        <w:rPr>
          <w:rFonts w:ascii="Times New Roman" w:eastAsia="Arial" w:hAnsi="Times New Roman"/>
          <w:i/>
          <w:iCs/>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Развитие свободного общения с взрослыми и детьми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овладение конструктивными способами и средствами взаимодействия с окружающими</w:t>
      </w:r>
      <w:r w:rsidRPr="00D71633">
        <w:rPr>
          <w:rFonts w:ascii="Times New Roman" w:eastAsia="Arial" w:hAnsi="Times New Roman"/>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Развитие всех компонентов устной речи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грамматического строя речи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связной речи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диалогической и монологической форм</w:t>
      </w:r>
      <w:r w:rsidRPr="00D71633">
        <w:rPr>
          <w:rFonts w:ascii="Times New Roman" w:eastAsia="Arial" w:hAnsi="Times New Roman"/>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формирование словаря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воспитание звуковой культуры речи</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Практическое овладение воспитанниками нормами речи</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Художественная литература</w:t>
      </w:r>
      <w:r w:rsidRPr="00D71633">
        <w:rPr>
          <w:rFonts w:ascii="Times New Roman" w:eastAsia="Arial" w:hAnsi="Times New Roman"/>
          <w:i/>
          <w:iCs/>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Воспитание интереса и любви к чтению</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литературной речи</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Воспитание желания и умения слушать художественные произведения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следить за развитием действия</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Содержание психолого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педагогической работы по модулю образовательной деятельности </w:t>
      </w:r>
      <w:r w:rsidRPr="00D71633">
        <w:rPr>
          <w:rFonts w:ascii="Times New Roman" w:hAnsi="Times New Roman"/>
          <w:sz w:val="24"/>
          <w:szCs w:val="24"/>
          <w:lang w:val="ru-RU"/>
        </w:rPr>
        <w:t>«</w:t>
      </w:r>
      <w:r w:rsidRPr="00D71633">
        <w:rPr>
          <w:rFonts w:ascii="Times New Roman" w:eastAsia="Times New Roman CYR" w:hAnsi="Times New Roman"/>
          <w:sz w:val="24"/>
          <w:szCs w:val="24"/>
          <w:lang w:val="ru-RU"/>
        </w:rPr>
        <w:t>Речевое развитие</w:t>
      </w:r>
      <w:r w:rsidRPr="00D71633">
        <w:rPr>
          <w:rFonts w:ascii="Times New Roman" w:hAnsi="Times New Roman"/>
          <w:sz w:val="24"/>
          <w:szCs w:val="24"/>
          <w:lang w:val="ru-RU"/>
        </w:rPr>
        <w:t>»</w:t>
      </w:r>
      <w:r w:rsidRPr="00D71633">
        <w:rPr>
          <w:rFonts w:ascii="Times New Roman" w:eastAsia="Times New Roman CYR" w:hAnsi="Times New Roman"/>
          <w:sz w:val="24"/>
          <w:szCs w:val="24"/>
          <w:lang w:val="ru-RU"/>
        </w:rPr>
        <w:t xml:space="preserve"> </w:t>
      </w:r>
      <w:r w:rsidRPr="00D71633">
        <w:rPr>
          <w:rFonts w:ascii="Times New Roman" w:hAnsi="Times New Roman"/>
          <w:i/>
          <w:iCs/>
          <w:sz w:val="24"/>
          <w:szCs w:val="24"/>
          <w:lang w:val="ru-RU"/>
        </w:rPr>
        <w:t>Развивающая речевая среда.</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Приучать детей — будущих школьников — проявлять инициативу с целью получения новых знаний.</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Совершенствовать речь как средство общения.</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формировать умение отстаивать свою точку зрения.</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Помогать осваивать формы речевого этикета.</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содержательно, эмоционально рассказывать детям об интересных фактах и событиях.</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Приучать детей к самостоятельности суждений.</w:t>
      </w:r>
    </w:p>
    <w:p w:rsidR="00C54DBF" w:rsidRPr="00D71633" w:rsidRDefault="00C54DBF" w:rsidP="00D71633">
      <w:pPr>
        <w:spacing w:after="0" w:line="240" w:lineRule="auto"/>
        <w:jc w:val="both"/>
        <w:rPr>
          <w:rFonts w:ascii="Times New Roman" w:hAnsi="Times New Roman"/>
          <w:b/>
          <w:sz w:val="24"/>
          <w:szCs w:val="24"/>
          <w:lang w:val="ru-RU"/>
        </w:rPr>
      </w:pPr>
    </w:p>
    <w:p w:rsidR="00C54DBF" w:rsidRPr="00D71633" w:rsidRDefault="00C54DBF"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Формирование словаря</w:t>
      </w:r>
      <w:r w:rsidRPr="00D71633">
        <w:rPr>
          <w:rFonts w:ascii="Times New Roman" w:hAnsi="Times New Roman"/>
          <w:b/>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lastRenderedPageBreak/>
        <w:t>Продолжать работу по обогащению бытового, природоведческого, обществоведческого словаря детей.</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Побуждать детей интересоваться смыслом слова.</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использовать разные части речи в точном соответствии с их значением и целью высказывания.</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Помогать детям осваивать выразительные средства языка.</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b/>
          <w:i/>
          <w:iCs/>
          <w:sz w:val="24"/>
          <w:szCs w:val="24"/>
          <w:lang w:val="ru-RU"/>
        </w:rPr>
        <w:t>Звуковая культура речи</w:t>
      </w:r>
      <w:r w:rsidRPr="00D71633">
        <w:rPr>
          <w:rFonts w:ascii="Times New Roman" w:hAnsi="Times New Roman"/>
          <w:i/>
          <w:iCs/>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различать на слух и в произношении все звуки родного языка.</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Отрабатывать интонационную выразительность речи.</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b/>
          <w:i/>
          <w:iCs/>
          <w:sz w:val="24"/>
          <w:szCs w:val="24"/>
          <w:lang w:val="ru-RU"/>
        </w:rPr>
        <w:t>Грамматический строй речи</w:t>
      </w:r>
      <w:r w:rsidRPr="00D71633">
        <w:rPr>
          <w:rFonts w:ascii="Times New Roman" w:hAnsi="Times New Roman"/>
          <w:i/>
          <w:iCs/>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упражнять детей в согласовании слов в предложении.</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C54DBF" w:rsidRPr="00D71633" w:rsidRDefault="00C54DBF"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Связная речь.</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совершенствовать диалогическую и монологическую формы речи.</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развивающимся действием.</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Помогать составлять план рассказа и придерживаться его.</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Развивать умение составлять рассказы из личного опыта.</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совершенствовать умение сочинять короткие сказки на заданную тему.</w:t>
      </w:r>
    </w:p>
    <w:p w:rsidR="00C54DBF" w:rsidRPr="00D71633" w:rsidRDefault="00C54DBF"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Подготовка к обучению грамоте</w:t>
      </w:r>
      <w:r w:rsidRPr="00D71633">
        <w:rPr>
          <w:rFonts w:ascii="Times New Roman" w:hAnsi="Times New Roman"/>
          <w:b/>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Дать представления о предложении (без грамматического определения).</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Упражнять в составлении предложений, членении простых предложений (без союзов и предлогов) на слова с указанием их последовательности.</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детей делить двусложные и трехсложные слова с открытыми слогами (наша Маша, малина, береза) на части.</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составлять слова из слогов (устно).</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lastRenderedPageBreak/>
        <w:t>Учить выделять последовательность звуков в простых словах.</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Приобщение к художественной литературе</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Продолжать развивать интерес детей к художественной литературе</w:t>
      </w:r>
      <w:r w:rsidRPr="00D71633">
        <w:rPr>
          <w:rFonts w:ascii="Times New Roman" w:eastAsia="Arial" w:hAnsi="Times New Roman"/>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Пополнять литературный багаж сказками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рассказами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стихотворениями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загадками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считалками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скороговорками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Воспитывать читателя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способного испытывать сострадание и сочувствие к героям книги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отождествлять себя с полюбившимся</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персонажем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Развивать у детей чувство юмора</w:t>
      </w:r>
      <w:r w:rsidRPr="00D71633">
        <w:rPr>
          <w:rFonts w:ascii="Times New Roman" w:eastAsia="Arial" w:hAnsi="Times New Roman"/>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Обращать внимание детей на выразительные средства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образные слова и выражения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эпитеты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сравнения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помогать почувствовать красоту и выразительность языка произведения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прививать чуткость к поэтическому слову</w:t>
      </w:r>
      <w:r w:rsidRPr="00D71633">
        <w:rPr>
          <w:rFonts w:ascii="Times New Roman" w:eastAsia="Arial" w:hAnsi="Times New Roman"/>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Продолжать совершенствовать художественно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речевые исполнительские навыки детей при чтении стихотворений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 драматизациях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эмоциональность исполнения</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естественность поведения</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умение интонацией</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жестом</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мимикой передать свое отношение к содержанию</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литературной фразы</w:t>
      </w:r>
      <w:r w:rsidRPr="00D71633">
        <w:rPr>
          <w:rFonts w:ascii="Times New Roman" w:eastAsia="Arial" w:hAnsi="Times New Roman"/>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Помогать детям объяснять основные различия между литературными жанрами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сказкой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рассказом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стихотворением</w:t>
      </w:r>
      <w:r w:rsidRPr="00D71633">
        <w:rPr>
          <w:rFonts w:ascii="Times New Roman" w:eastAsia="Arial" w:hAnsi="Times New Roman"/>
          <w:sz w:val="24"/>
          <w:szCs w:val="24"/>
          <w:lang w:val="ru-RU"/>
        </w:rPr>
        <w:t>.</w:t>
      </w:r>
    </w:p>
    <w:p w:rsidR="00C54DBF" w:rsidRPr="00D71633" w:rsidRDefault="00C54DBF"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Продолжать знакомить детей с иллюстрациями известных художников</w:t>
      </w:r>
      <w:r w:rsidRPr="00D71633">
        <w:rPr>
          <w:rFonts w:ascii="Times New Roman" w:eastAsia="Arial" w:hAnsi="Times New Roman"/>
          <w:sz w:val="24"/>
          <w:szCs w:val="24"/>
          <w:lang w:val="ru-RU"/>
        </w:rPr>
        <w:t>.</w:t>
      </w:r>
    </w:p>
    <w:p w:rsidR="00E3020C" w:rsidRPr="00D71633" w:rsidRDefault="00E3020C" w:rsidP="00D71633">
      <w:pPr>
        <w:pStyle w:val="7"/>
        <w:jc w:val="both"/>
      </w:pPr>
      <w:r w:rsidRPr="00D71633">
        <w:t xml:space="preserve"> </w:t>
      </w:r>
      <w:r w:rsidRPr="00D71633">
        <w:rPr>
          <w:rFonts w:eastAsia="Times New Roman CYR"/>
        </w:rPr>
        <w:t>Модуль образовательной деятельности</w:t>
      </w:r>
      <w:r w:rsidRPr="00D71633">
        <w:t xml:space="preserve"> «</w:t>
      </w:r>
      <w:r w:rsidRPr="00D71633">
        <w:rPr>
          <w:rFonts w:eastAsia="Times New Roman CYR"/>
        </w:rPr>
        <w:t>Художественно</w:t>
      </w:r>
      <w:r w:rsidRPr="00D71633">
        <w:t xml:space="preserve"> </w:t>
      </w:r>
      <w:r w:rsidRPr="00D71633">
        <w:rPr>
          <w:rFonts w:eastAsia="Arial"/>
        </w:rPr>
        <w:t>-</w:t>
      </w:r>
      <w:r w:rsidRPr="00D71633">
        <w:t xml:space="preserve"> </w:t>
      </w:r>
      <w:r w:rsidRPr="00D71633">
        <w:rPr>
          <w:rFonts w:eastAsia="Times New Roman CYR"/>
        </w:rPr>
        <w:t>эстетическое развитие</w:t>
      </w:r>
      <w:r w:rsidRPr="00D71633">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Художественно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эстетическое развитие предполагает развитие предпосылок ценностно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смыслового восприятия и понимания произведений искусства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словесного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музыкального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изобразительного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мира природы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становление эстетического отношения к окружающему миру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элементарных представлений о видах искусства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восприятие музыки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художественной литературы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фольклора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стимулирование сопереживания персонажам художественных произведений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реализацию самостоятельной творческой деятельности детей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изобразительной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конструктивно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модельной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музыкальной и др</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sz w:val="24"/>
          <w:szCs w:val="24"/>
          <w:lang w:val="ru-RU"/>
        </w:rPr>
        <w:t>Основные цели и задачи</w:t>
      </w:r>
      <w:r w:rsidRPr="00D71633">
        <w:rPr>
          <w:rFonts w:ascii="Times New Roman" w:eastAsia="Arial" w:hAnsi="Times New Roman"/>
          <w:b/>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Формирование интереса к эстетической стороне окружающей действительности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эстетического отношения к предметам и явлениям</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окружающего мира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произведениям искусства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воспитание интереса к художественно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творческой деятельности</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Развитие эстетических чувств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художественного восприятия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образных представлений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воображения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художественно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творческих</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способностей</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Развитие детского художественного творчества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интереса к самостоятельной творческой деятельности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изобразительной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конструктивно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модельной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музыкальной и др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удовлетворение потребности детей в самовыражении</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r w:rsidRPr="00D71633">
        <w:rPr>
          <w:rFonts w:ascii="Times New Roman" w:eastAsia="Times New Roman CYR" w:hAnsi="Times New Roman"/>
          <w:sz w:val="24"/>
          <w:szCs w:val="24"/>
          <w:lang w:val="ru-RU"/>
        </w:rPr>
        <w:t xml:space="preserve"> </w:t>
      </w:r>
      <w:r w:rsidRPr="00D71633">
        <w:rPr>
          <w:rFonts w:ascii="Times New Roman" w:eastAsia="Times New Roman CYR" w:hAnsi="Times New Roman"/>
          <w:i/>
          <w:iCs/>
          <w:sz w:val="24"/>
          <w:szCs w:val="24"/>
          <w:lang w:val="ru-RU"/>
        </w:rPr>
        <w:t>Приобщение к искусству</w:t>
      </w:r>
      <w:r w:rsidRPr="00D71633">
        <w:rPr>
          <w:rFonts w:ascii="Times New Roman" w:eastAsia="Arial" w:hAnsi="Times New Roman"/>
          <w:i/>
          <w:iCs/>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Развитие эмоциональной восприимчивости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эмоционального отклика на литературные и музыкальные произведения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красоту окружающего мира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произведения искусства</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Приобщение детей к народному и профессиональному искусству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словесному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музыкальному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изобразительному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театральному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архитектуре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через ознакомление с лучшими образцами отечественного и мирового искусства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воспитание умения понимать содержание</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произведений искусства</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lastRenderedPageBreak/>
        <w:t>Формирование элементарных представлений о видах и жанрах искусства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средствах выразительности в различных видах искусства</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i/>
          <w:iCs/>
          <w:sz w:val="24"/>
          <w:szCs w:val="24"/>
          <w:lang w:val="ru-RU"/>
        </w:rPr>
        <w:t>Изобразительная деятельность</w:t>
      </w:r>
      <w:r w:rsidRPr="00D71633">
        <w:rPr>
          <w:rFonts w:ascii="Times New Roman" w:eastAsia="Arial" w:hAnsi="Times New Roman"/>
          <w:b/>
          <w:i/>
          <w:iCs/>
          <w:sz w:val="24"/>
          <w:szCs w:val="24"/>
          <w:lang w:val="ru-RU"/>
        </w:rPr>
        <w:t>.</w:t>
      </w:r>
      <w:r w:rsidRPr="00D71633">
        <w:rPr>
          <w:rFonts w:ascii="Times New Roman" w:eastAsia="Symbol" w:hAnsi="Times New Roman"/>
          <w:b/>
          <w:i/>
          <w:iCs/>
          <w:sz w:val="24"/>
          <w:szCs w:val="24"/>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Развитие интереса к различным видам изобразительной 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совершенствование умений в рисовании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лепке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аппликации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художественном труде</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Воспитание эмоциональной отзывчивости при восприятии произведений изобразительного искусства</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Воспитание желания и умения взаимодействовать со сверстниками при создании коллективных работ</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sz w:val="24"/>
          <w:szCs w:val="24"/>
          <w:lang w:val="ru-RU"/>
        </w:rPr>
        <w:t xml:space="preserve"> </w:t>
      </w:r>
      <w:r w:rsidRPr="00D71633">
        <w:rPr>
          <w:rFonts w:ascii="Times New Roman" w:eastAsia="Times New Roman CYR" w:hAnsi="Times New Roman"/>
          <w:b/>
          <w:i/>
          <w:iCs/>
          <w:sz w:val="24"/>
          <w:szCs w:val="24"/>
          <w:lang w:val="ru-RU"/>
        </w:rPr>
        <w:t>Конструктивно</w:t>
      </w:r>
      <w:r w:rsidRPr="00D71633">
        <w:rPr>
          <w:rFonts w:ascii="Times New Roman" w:eastAsia="Arial" w:hAnsi="Times New Roman"/>
          <w:b/>
          <w:i/>
          <w:iCs/>
          <w:sz w:val="24"/>
          <w:szCs w:val="24"/>
          <w:lang w:val="ru-RU"/>
        </w:rPr>
        <w:t>-</w:t>
      </w:r>
      <w:r w:rsidRPr="00D71633">
        <w:rPr>
          <w:rFonts w:ascii="Times New Roman" w:eastAsia="Times New Roman CYR" w:hAnsi="Times New Roman"/>
          <w:b/>
          <w:i/>
          <w:iCs/>
          <w:sz w:val="24"/>
          <w:szCs w:val="24"/>
          <w:lang w:val="ru-RU"/>
        </w:rPr>
        <w:t>модельная деятельность</w:t>
      </w:r>
      <w:r w:rsidRPr="00D71633">
        <w:rPr>
          <w:rFonts w:ascii="Times New Roman" w:eastAsia="Arial" w:hAnsi="Times New Roman"/>
          <w:b/>
          <w:i/>
          <w:iCs/>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Приобщение к конструированию</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интереса к конструктивной 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знакомство с различными видами конструкторов</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Воспитание умения работать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объединять свои поделки в соответствии с общим замыслом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договариваться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кто какую часть работы будет</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sz w:val="24"/>
          <w:szCs w:val="24"/>
          <w:lang w:val="ru-RU"/>
        </w:rPr>
        <w:t>выполнять</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i/>
          <w:iCs/>
          <w:sz w:val="24"/>
          <w:szCs w:val="24"/>
          <w:lang w:val="ru-RU"/>
        </w:rPr>
        <w:t>Музыкально</w:t>
      </w:r>
      <w:r w:rsidRPr="00D71633">
        <w:rPr>
          <w:rFonts w:ascii="Times New Roman" w:eastAsia="Arial" w:hAnsi="Times New Roman"/>
          <w:b/>
          <w:i/>
          <w:iCs/>
          <w:sz w:val="24"/>
          <w:szCs w:val="24"/>
          <w:lang w:val="ru-RU"/>
        </w:rPr>
        <w:t>-</w:t>
      </w:r>
      <w:r w:rsidRPr="00D71633">
        <w:rPr>
          <w:rFonts w:ascii="Times New Roman" w:eastAsia="Times New Roman CYR" w:hAnsi="Times New Roman"/>
          <w:b/>
          <w:i/>
          <w:iCs/>
          <w:sz w:val="24"/>
          <w:szCs w:val="24"/>
          <w:lang w:val="ru-RU"/>
        </w:rPr>
        <w:t>художественная деятельность</w:t>
      </w:r>
      <w:r w:rsidRPr="00D71633">
        <w:rPr>
          <w:rFonts w:ascii="Times New Roman" w:eastAsia="Arial" w:hAnsi="Times New Roman"/>
          <w:b/>
          <w:i/>
          <w:iCs/>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Воспитание интереса к музыкально-художественной деятельности, совершенствование умений в этом виде деятельности.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Содержание психолога - педагогической деятельности по модулю образовательной деятельности «Художественно- эстетическое развитие»</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sz w:val="24"/>
          <w:szCs w:val="24"/>
          <w:lang w:val="ru-RU"/>
        </w:rPr>
        <w:t>Приобщение к искусству</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Развивать эстетическое восприятие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чувство ритма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художественный вкус</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эстетическое отношение к окружающему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 искусству и художественной деятельности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Формировать интерес к классическому и народному искусству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музыке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изобразительному искусству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литературе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архитектуре</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Формировать основы художественной культуры</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Развивать интерес к искусству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Закреплять знания об искусстве как виде творческой деятельности людей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 видах искусства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декоративно прикладное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изобразительное искусство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литература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музыка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архитектура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театр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танец</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кино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цирк</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Расширять знания детей об изобразительном искусстве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развивать художественное восприятие произведений изобразительного искусства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Продолжать знакомить детей с произведениями живописи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Шишкин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Рожь</w:t>
      </w:r>
      <w:r w:rsidRPr="00D71633">
        <w:rPr>
          <w:rFonts w:ascii="Times New Roman" w:eastAsia="Arial" w:hAnsi="Times New Roman"/>
          <w:sz w:val="24"/>
          <w:szCs w:val="24"/>
          <w:lang w:val="ru-RU"/>
        </w:rPr>
        <w:t>», «</w:t>
      </w:r>
      <w:r w:rsidRPr="00D71633">
        <w:rPr>
          <w:rFonts w:ascii="Times New Roman" w:eastAsia="Times New Roman CYR" w:hAnsi="Times New Roman"/>
          <w:sz w:val="24"/>
          <w:szCs w:val="24"/>
          <w:lang w:val="ru-RU"/>
        </w:rPr>
        <w:t>Утро в сосновом лесу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Левитан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Золотая осень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Март</w:t>
      </w:r>
      <w:r w:rsidRPr="00D71633">
        <w:rPr>
          <w:rFonts w:ascii="Times New Roman" w:eastAsia="Arial" w:hAnsi="Times New Roman"/>
          <w:sz w:val="24"/>
          <w:szCs w:val="24"/>
          <w:lang w:val="ru-RU"/>
        </w:rPr>
        <w:t>», «</w:t>
      </w:r>
      <w:r w:rsidRPr="00D71633">
        <w:rPr>
          <w:rFonts w:ascii="Times New Roman" w:eastAsia="Times New Roman CYR" w:hAnsi="Times New Roman"/>
          <w:sz w:val="24"/>
          <w:szCs w:val="24"/>
          <w:lang w:val="ru-RU"/>
        </w:rPr>
        <w:t>Весна</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Большая вода</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А</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Саврасов</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Грачи прилетели</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А</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Пластов</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Полдень</w:t>
      </w:r>
      <w:r w:rsidRPr="00D71633">
        <w:rPr>
          <w:rFonts w:ascii="Times New Roman" w:eastAsia="Arial" w:hAnsi="Times New Roman"/>
          <w:sz w:val="24"/>
          <w:szCs w:val="24"/>
          <w:lang w:val="ru-RU"/>
        </w:rPr>
        <w:t>», «</w:t>
      </w:r>
      <w:r w:rsidRPr="00D71633">
        <w:rPr>
          <w:rFonts w:ascii="Times New Roman" w:eastAsia="Times New Roman CYR" w:hAnsi="Times New Roman"/>
          <w:sz w:val="24"/>
          <w:szCs w:val="24"/>
          <w:lang w:val="ru-RU"/>
        </w:rPr>
        <w:t>Летом</w:t>
      </w:r>
      <w:r w:rsidRPr="00D71633">
        <w:rPr>
          <w:rFonts w:ascii="Times New Roman" w:eastAsia="Arial" w:hAnsi="Times New Roman"/>
          <w:sz w:val="24"/>
          <w:szCs w:val="24"/>
          <w:lang w:val="ru-RU"/>
        </w:rPr>
        <w:t>», «</w:t>
      </w:r>
      <w:r w:rsidRPr="00D71633">
        <w:rPr>
          <w:rFonts w:ascii="Times New Roman" w:eastAsia="Times New Roman CYR" w:hAnsi="Times New Roman"/>
          <w:sz w:val="24"/>
          <w:szCs w:val="24"/>
          <w:lang w:val="ru-RU"/>
        </w:rPr>
        <w:t>Сенокос</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В</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Васнецов</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Аленушка</w:t>
      </w:r>
      <w:r w:rsidRPr="00D71633">
        <w:rPr>
          <w:rFonts w:ascii="Times New Roman" w:eastAsia="Arial" w:hAnsi="Times New Roman"/>
          <w:sz w:val="24"/>
          <w:szCs w:val="24"/>
          <w:lang w:val="ru-RU"/>
        </w:rPr>
        <w:t>», «</w:t>
      </w:r>
      <w:r w:rsidRPr="00D71633">
        <w:rPr>
          <w:rFonts w:ascii="Times New Roman" w:eastAsia="Times New Roman CYR" w:hAnsi="Times New Roman"/>
          <w:sz w:val="24"/>
          <w:szCs w:val="24"/>
          <w:lang w:val="ru-RU"/>
        </w:rPr>
        <w:t>Богатыри</w:t>
      </w:r>
      <w:r w:rsidRPr="00D71633">
        <w:rPr>
          <w:rFonts w:ascii="Times New Roman" w:eastAsia="Arial" w:hAnsi="Times New Roman"/>
          <w:sz w:val="24"/>
          <w:szCs w:val="24"/>
          <w:lang w:val="ru-RU"/>
        </w:rPr>
        <w:t>», «</w:t>
      </w:r>
      <w:r w:rsidRPr="00D71633">
        <w:rPr>
          <w:rFonts w:ascii="Times New Roman" w:eastAsia="Times New Roman CYR" w:hAnsi="Times New Roman"/>
          <w:sz w:val="24"/>
          <w:szCs w:val="24"/>
          <w:lang w:val="ru-RU"/>
        </w:rPr>
        <w:t>Иван</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царевич на Сером волке</w:t>
      </w:r>
      <w:r w:rsidRPr="00D71633">
        <w:rPr>
          <w:rFonts w:ascii="Times New Roman" w:eastAsia="Arial" w:hAnsi="Times New Roman"/>
          <w:sz w:val="24"/>
          <w:szCs w:val="24"/>
          <w:lang w:val="ru-RU"/>
        </w:rPr>
        <w:t xml:space="preserve">») </w:t>
      </w:r>
      <w:r w:rsidRPr="00D71633">
        <w:rPr>
          <w:rFonts w:ascii="Times New Roman" w:eastAsia="Times New Roman CYR" w:hAnsi="Times New Roman"/>
          <w:sz w:val="24"/>
          <w:szCs w:val="24"/>
          <w:lang w:val="ru-RU"/>
        </w:rPr>
        <w:t>и др</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lastRenderedPageBreak/>
        <w:t>Обогащать представления о скульптуре малых форм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выделяя образные средства выразительности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форму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пропорции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цвет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характерные детали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позы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движения и др</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Расширять представления о художниках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иллюстраторах детской книги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Билибин</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Ю</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Васнецов</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Конашевич</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Лебедев</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Маврина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Чарушин и др</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Продолжать знакомить с народным декоративно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прикладным искусством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гжельская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хохломская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жостовская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мезенская роспись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 керамическими изделиями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народными игрушками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Продолжать знакомить с архитектурой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закреплять и обогащать знания детей о том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что существуют здания различного назначения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жилые дома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магазины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кинотеатры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детские сады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школы и др</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Развивать умение выделять сходство и различия архитектурных сооружений одинакового назначения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Формировать умение выделять одинаковые части конструкции и особенности деталей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Познакомить со спецификой храмовой архитектуры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купол</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арки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аркатурный поясок по периметру здания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барабан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круглая часть под куполом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 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Знакомить с архитектурой с опорой на региональные особенности местности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 которой живут дети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Рассказать детям о том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что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как и в каждом виде искусства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 архитектуре есть памятники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которые известны во всем мире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 России это Кремль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собор Василия Блаженного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Зимний дворец</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Исаакиевский собор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Петергоф</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памятники Золотого кольца и другие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 каждом городе свои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Развивать умения передавать в художественной деятельности образы архитектурных сооружений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сказочных построек</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Поощрять стремление изображать детали построек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наличники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резной подзор по контуру крыши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Расширять представления детей о творческой 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ее особенностях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формировать умение называть виды художественной 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профессии деятелей искусства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художник</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композитор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артист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танцор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певец</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пианист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скрипач</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режиссер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директор театра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архитектор и 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Развивать эстетические чувства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эмоции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переживания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умение самостоятельно создавать художественные образы в разных видах деятельности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Формировать представление о значении органов чувств человека для художественной 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формировать умение соотносить органы чувств с видами искусства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музыку слушают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картины рассматривают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стихи читают и слушают и 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Знакомить с историей и видами искусства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формировать умение различать народное и профессиональное искусство</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Организовать посещение выставки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театра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музея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цирка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совместно с родителями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Расширять представления о разнообразии народного искусства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художественных промыслов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различные виды материалов</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разные регионы страны и мира</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Воспитывать интерес к искусству родного края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любовь и бережное отношение к произведениям искусства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Поощрять активное участие детей в художественной деятельности по собственному желанию и под руководством взрослого</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p>
    <w:p w:rsidR="006A7302" w:rsidRPr="00D71633" w:rsidRDefault="006A7302" w:rsidP="00D71633">
      <w:pPr>
        <w:spacing w:after="0" w:line="240" w:lineRule="auto"/>
        <w:jc w:val="both"/>
        <w:rPr>
          <w:rFonts w:ascii="Times New Roman" w:eastAsia="Times New Roman CYR" w:hAnsi="Times New Roman"/>
          <w:b/>
          <w:sz w:val="24"/>
          <w:szCs w:val="24"/>
          <w:lang w:val="ru-RU"/>
        </w:rPr>
      </w:pPr>
    </w:p>
    <w:p w:rsidR="006A7302" w:rsidRPr="00D71633" w:rsidRDefault="006A7302" w:rsidP="00D71633">
      <w:pPr>
        <w:spacing w:after="0" w:line="240" w:lineRule="auto"/>
        <w:jc w:val="both"/>
        <w:rPr>
          <w:rFonts w:ascii="Times New Roman" w:eastAsia="Times New Roman CYR" w:hAnsi="Times New Roman"/>
          <w:b/>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sz w:val="24"/>
          <w:szCs w:val="24"/>
          <w:lang w:val="ru-RU"/>
        </w:rPr>
        <w:lastRenderedPageBreak/>
        <w:t>Изобразительная деятельность</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Формировать у детей устойчивый интерес к изобразительной деятельности. Обогащать сенсорный опыт, включать в процесс</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ознакомления с предметами движения рук по предмету.</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Формировать эстетическое отношение к предметам и явлениям окружающего мира, произведениям искусства, к художественно - 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Предметное рисование.</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w:t>
      </w:r>
    </w:p>
    <w:p w:rsidR="00E3020C" w:rsidRPr="00D71633" w:rsidRDefault="00E3020C" w:rsidP="00D71633">
      <w:pPr>
        <w:spacing w:after="0" w:line="240" w:lineRule="auto"/>
        <w:jc w:val="both"/>
        <w:rPr>
          <w:rFonts w:ascii="Times New Roman" w:hAnsi="Times New Roman"/>
          <w:sz w:val="24"/>
          <w:szCs w:val="24"/>
          <w:lang w:val="ru-RU"/>
        </w:rPr>
      </w:pPr>
    </w:p>
    <w:p w:rsidR="006A7302" w:rsidRPr="00D71633" w:rsidRDefault="006A7302" w:rsidP="00D71633">
      <w:pPr>
        <w:spacing w:after="0" w:line="240" w:lineRule="auto"/>
        <w:jc w:val="both"/>
        <w:rPr>
          <w:rFonts w:ascii="Times New Roman" w:hAnsi="Times New Roman"/>
          <w:b/>
          <w:i/>
          <w:iCs/>
          <w:sz w:val="24"/>
          <w:szCs w:val="24"/>
          <w:lang w:val="ru-RU"/>
        </w:rPr>
      </w:pPr>
    </w:p>
    <w:p w:rsidR="006A7302" w:rsidRPr="00D71633" w:rsidRDefault="006A7302" w:rsidP="00D71633">
      <w:pPr>
        <w:spacing w:after="0" w:line="240" w:lineRule="auto"/>
        <w:jc w:val="both"/>
        <w:rPr>
          <w:rFonts w:ascii="Times New Roman" w:hAnsi="Times New Roman"/>
          <w:b/>
          <w:i/>
          <w:iCs/>
          <w:sz w:val="24"/>
          <w:szCs w:val="24"/>
          <w:lang w:val="ru-RU"/>
        </w:rPr>
      </w:pPr>
    </w:p>
    <w:p w:rsidR="006A7302" w:rsidRPr="00D71633" w:rsidRDefault="006A7302" w:rsidP="00D71633">
      <w:pPr>
        <w:spacing w:after="0" w:line="240" w:lineRule="auto"/>
        <w:jc w:val="both"/>
        <w:rPr>
          <w:rFonts w:ascii="Times New Roman" w:hAnsi="Times New Roman"/>
          <w:b/>
          <w:i/>
          <w:iCs/>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lastRenderedPageBreak/>
        <w:t>Сюжетное рисование.</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Декоративное рисование.</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Закреплять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Лепка.</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Декоративная лепка.</w:t>
      </w:r>
    </w:p>
    <w:p w:rsidR="00E3020C" w:rsidRPr="00D71633" w:rsidRDefault="00E3020C" w:rsidP="00D71633">
      <w:pPr>
        <w:tabs>
          <w:tab w:val="left" w:pos="1005"/>
        </w:tabs>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развивать навыки декоративной лепки; учить использовать разные способы лепки (налеп, углубленный рельеф), применять стеку.</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Аппликация.</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w:t>
      </w:r>
      <w:r w:rsidR="00415B43" w:rsidRPr="00D71633">
        <w:rPr>
          <w:rFonts w:ascii="Times New Roman" w:hAnsi="Times New Roman"/>
          <w:sz w:val="24"/>
          <w:szCs w:val="24"/>
          <w:lang w:val="ru-RU"/>
        </w:rPr>
        <w:t>ормы частей и деталей картинки.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развивать чувство цвета, колорита, композиции. Поощрять проявления творчества.</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Прикладное творчество:работа с бумагой и картоном.</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Формировать умение использовать образец.</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детей создавать объемные игрушки в технике оригами.</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Прикладное творчество: работа с тканью</w:t>
      </w:r>
      <w:r w:rsidRPr="00D71633">
        <w:rPr>
          <w:rFonts w:ascii="Times New Roman" w:hAnsi="Times New Roman"/>
          <w:b/>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делать аппликацию, используя кусочки ткани разнообразной фактуры (шелк для бабочки, байка для зайчика и т.</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д.), наносить контур с помощью мелка и вырезать в соответствии с задуманным сюжетом.</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Прикладное творчество: работа с природным материалом.</w:t>
      </w:r>
    </w:p>
    <w:p w:rsidR="00E3020C" w:rsidRPr="00D71633" w:rsidRDefault="00E3020C" w:rsidP="00D71633">
      <w:pPr>
        <w:tabs>
          <w:tab w:val="left" w:pos="3480"/>
        </w:tabs>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Развивать фантазию, воображение. Закреплять умение детей аккуратно и экономно использовать материалы.</w:t>
      </w:r>
    </w:p>
    <w:p w:rsidR="00E3020C" w:rsidRPr="00D71633" w:rsidRDefault="00E3020C" w:rsidP="00D71633">
      <w:pPr>
        <w:spacing w:after="0" w:line="240" w:lineRule="auto"/>
        <w:jc w:val="both"/>
        <w:rPr>
          <w:rFonts w:ascii="Times New Roman" w:hAnsi="Times New Roman"/>
          <w:sz w:val="24"/>
          <w:szCs w:val="24"/>
          <w:lang w:val="ru-RU"/>
        </w:rPr>
      </w:pPr>
    </w:p>
    <w:p w:rsidR="006A7302" w:rsidRPr="00D71633" w:rsidRDefault="006A7302" w:rsidP="00D71633">
      <w:pPr>
        <w:spacing w:after="0" w:line="240" w:lineRule="auto"/>
        <w:jc w:val="both"/>
        <w:rPr>
          <w:rFonts w:ascii="Times New Roman" w:eastAsia="Times New Roman CYR" w:hAnsi="Times New Roman"/>
          <w:b/>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sz w:val="24"/>
          <w:szCs w:val="24"/>
          <w:lang w:val="ru-RU"/>
        </w:rPr>
        <w:lastRenderedPageBreak/>
        <w:t>Конструктивно</w:t>
      </w:r>
      <w:r w:rsidRPr="00D71633">
        <w:rPr>
          <w:rFonts w:ascii="Times New Roman" w:eastAsia="Arial" w:hAnsi="Times New Roman"/>
          <w:b/>
          <w:sz w:val="24"/>
          <w:szCs w:val="24"/>
          <w:lang w:val="ru-RU"/>
        </w:rPr>
        <w:t>-</w:t>
      </w:r>
      <w:r w:rsidRPr="00D71633">
        <w:rPr>
          <w:rFonts w:ascii="Times New Roman" w:eastAsia="Times New Roman CYR" w:hAnsi="Times New Roman"/>
          <w:b/>
          <w:sz w:val="24"/>
          <w:szCs w:val="24"/>
          <w:lang w:val="ru-RU"/>
        </w:rPr>
        <w:t>модельная деятельность</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Формировать интерес к разнообразным зданиям и сооружениям (жилые дома, театры и др.). Поощрять желание передавать их</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особенности в конструктивной деятельности.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видеть конструкцию объекта и анализировать ее основные части, их функциональное назначение.</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друг другу.</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Конструирование из строительного материала.</w:t>
      </w:r>
    </w:p>
    <w:p w:rsidR="00E3020C" w:rsidRPr="00D71633" w:rsidRDefault="00E3020C" w:rsidP="00D71633">
      <w:pPr>
        <w:tabs>
          <w:tab w:val="left" w:pos="3975"/>
        </w:tabs>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детей сооружать различные конструкции одного и того же объекта в соответствии с их назначением (мост для п</w:t>
      </w:r>
      <w:r w:rsidR="00B83CE8" w:rsidRPr="00D71633">
        <w:rPr>
          <w:rFonts w:ascii="Times New Roman" w:hAnsi="Times New Roman"/>
          <w:sz w:val="24"/>
          <w:szCs w:val="24"/>
          <w:lang w:val="ru-RU"/>
        </w:rPr>
        <w:t>ешеходов, мост для транспорта).</w:t>
      </w:r>
      <w:r w:rsidRPr="00D71633">
        <w:rPr>
          <w:rFonts w:ascii="Times New Roman" w:hAnsi="Times New Roman"/>
          <w:sz w:val="24"/>
          <w:szCs w:val="24"/>
          <w:lang w:val="ru-RU"/>
        </w:rPr>
        <w:t>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Продолжать учить сооружать постройки, объединенные общей темой (улица, машины, дома).</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hAnsi="Times New Roman"/>
          <w:b/>
          <w:i/>
          <w:iCs/>
          <w:sz w:val="24"/>
          <w:szCs w:val="24"/>
          <w:lang w:val="ru-RU"/>
        </w:rPr>
        <w:t>Конструирование из деталей конструкторов.</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Познакомить с разнообразными пластмассовыми конструкторами.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создавать различные модели (здания, самолеты, поезда и т. д.) по рисунку, по словесной инструкции воспитателя, по собственному замыслу.</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деревянным конструктором, детали которого крепятся штифтами.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Учить разбирать конструкции при помощи скобы и киянки (в пластмассовых конструкторах).</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sz w:val="24"/>
          <w:szCs w:val="24"/>
          <w:lang w:val="ru-RU"/>
        </w:rPr>
        <w:t>Музыкальная деятельность</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Продолжать приобщать детей к музыкальной культуре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воспитывать художественный вкус</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Продолжать обогащать музыкальные впечатления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вызывать яркий эмоциональный отклик при восприятии музыки разного характера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Совершенствовать звук высотный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ритмический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тембровый и динамический слух</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Способствовать дальнейшему формированию певческого голоса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развитию навыков движения под музыку</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Обучать игре на детских музыкальных инструментах</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Знакомить с элементарными музыкальными понятиями</w:t>
      </w:r>
      <w:r w:rsidRPr="00D71633">
        <w:rPr>
          <w:rFonts w:ascii="Times New Roman" w:eastAsia="Arial" w:hAnsi="Times New Roman"/>
          <w:sz w:val="24"/>
          <w:szCs w:val="24"/>
          <w:lang w:val="ru-RU"/>
        </w:rPr>
        <w:t>.</w:t>
      </w:r>
    </w:p>
    <w:p w:rsidR="006A7302" w:rsidRPr="00D71633" w:rsidRDefault="006A7302" w:rsidP="00D71633">
      <w:pPr>
        <w:spacing w:after="0" w:line="240" w:lineRule="auto"/>
        <w:jc w:val="both"/>
        <w:rPr>
          <w:rFonts w:ascii="Times New Roman" w:eastAsia="Times New Roman CYR" w:hAnsi="Times New Roman"/>
          <w:b/>
          <w:i/>
          <w:iCs/>
          <w:sz w:val="24"/>
          <w:szCs w:val="24"/>
          <w:lang w:val="ru-RU"/>
        </w:rPr>
      </w:pPr>
    </w:p>
    <w:p w:rsidR="006A7302" w:rsidRPr="00D71633" w:rsidRDefault="006A7302" w:rsidP="00D71633">
      <w:pPr>
        <w:spacing w:after="0" w:line="240" w:lineRule="auto"/>
        <w:jc w:val="both"/>
        <w:rPr>
          <w:rFonts w:ascii="Times New Roman" w:eastAsia="Times New Roman CYR" w:hAnsi="Times New Roman"/>
          <w:b/>
          <w:i/>
          <w:iCs/>
          <w:sz w:val="24"/>
          <w:szCs w:val="24"/>
          <w:lang w:val="ru-RU"/>
        </w:rPr>
      </w:pPr>
    </w:p>
    <w:p w:rsidR="006A7302" w:rsidRPr="00D71633" w:rsidRDefault="006A7302" w:rsidP="00D71633">
      <w:pPr>
        <w:spacing w:after="0" w:line="240" w:lineRule="auto"/>
        <w:jc w:val="both"/>
        <w:rPr>
          <w:rFonts w:ascii="Times New Roman" w:eastAsia="Times New Roman CYR" w:hAnsi="Times New Roman"/>
          <w:b/>
          <w:i/>
          <w:iCs/>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i/>
          <w:iCs/>
          <w:sz w:val="24"/>
          <w:szCs w:val="24"/>
          <w:lang w:val="ru-RU"/>
        </w:rPr>
        <w:lastRenderedPageBreak/>
        <w:t>Слушание</w:t>
      </w:r>
      <w:r w:rsidRPr="00D71633">
        <w:rPr>
          <w:rFonts w:ascii="Times New Roman" w:eastAsia="Arial" w:hAnsi="Times New Roman"/>
          <w:b/>
          <w:i/>
          <w:iCs/>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Продолжать развивать навыки восприятия звуков по высоте в пределах квинты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терции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обогащать впечатления детей и формировать музыкальный вкус</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развивать музыкальную память</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Способствовать развитию мышления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фантазии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памяти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слуха</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Знакомить с элементарными музыкальными понятиями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темп</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ритм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жанрами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опера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концерт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симфонический концерт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творчеством композиторов и музыкантов</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Познакомить детей с мелодией Государственного гимна Российской Федерации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i/>
          <w:iCs/>
          <w:sz w:val="24"/>
          <w:szCs w:val="24"/>
          <w:lang w:val="ru-RU"/>
        </w:rPr>
        <w:t>Пение</w:t>
      </w:r>
      <w:r w:rsidRPr="00D71633">
        <w:rPr>
          <w:rFonts w:ascii="Times New Roman" w:eastAsia="Arial" w:hAnsi="Times New Roman"/>
          <w:b/>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Совершенствовать певческий голос и вокально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слуховую координацию</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Закреплять практические навыки выразительного исполнения песен в пределах от до первой октавы до ре второй октавы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учить брать дыхание и удерживать его до конца фразы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обращать внимание на артикуляцию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дикцию</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Закреплять умение петь самостоятельно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индивидуально и коллективно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 музыкальным сопровождением и без него</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i/>
          <w:iCs/>
          <w:sz w:val="24"/>
          <w:szCs w:val="24"/>
          <w:lang w:val="ru-RU"/>
        </w:rPr>
        <w:t>Песенное творчество</w:t>
      </w:r>
      <w:r w:rsidRPr="00D71633">
        <w:rPr>
          <w:rFonts w:ascii="Times New Roman" w:eastAsia="Arial" w:hAnsi="Times New Roman"/>
          <w:b/>
          <w:i/>
          <w:iCs/>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Учить самостоятельно придумывать мелодии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используя в качестве образца русские народные песни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самостоятельно импровизировать мелодии на заданную тему по образцу и без него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используя для этого знакомые песни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музыкальные пьесы 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танцы</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i/>
          <w:iCs/>
          <w:sz w:val="24"/>
          <w:szCs w:val="24"/>
          <w:lang w:val="ru-RU"/>
        </w:rPr>
        <w:t>Музыкально</w:t>
      </w:r>
      <w:r w:rsidRPr="00D71633">
        <w:rPr>
          <w:rFonts w:ascii="Times New Roman" w:eastAsia="Arial" w:hAnsi="Times New Roman"/>
          <w:b/>
          <w:i/>
          <w:iCs/>
          <w:sz w:val="24"/>
          <w:szCs w:val="24"/>
          <w:lang w:val="ru-RU"/>
        </w:rPr>
        <w:t>-</w:t>
      </w:r>
      <w:r w:rsidRPr="00D71633">
        <w:rPr>
          <w:rFonts w:ascii="Times New Roman" w:eastAsia="Times New Roman CYR" w:hAnsi="Times New Roman"/>
          <w:b/>
          <w:i/>
          <w:iCs/>
          <w:sz w:val="24"/>
          <w:szCs w:val="24"/>
          <w:lang w:val="ru-RU"/>
        </w:rPr>
        <w:t>ритмические движения</w:t>
      </w:r>
      <w:r w:rsidRPr="00D71633">
        <w:rPr>
          <w:rFonts w:ascii="Times New Roman" w:eastAsia="Arial" w:hAnsi="Times New Roman"/>
          <w:b/>
          <w:i/>
          <w:iCs/>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Способствовать дальнейшему развитию навыков танцевальных движений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умения выразительно и ритмично двигаться в соответствии</w:t>
      </w:r>
    </w:p>
    <w:p w:rsidR="00E3020C" w:rsidRPr="00D71633" w:rsidRDefault="00E3020C" w:rsidP="00D71633">
      <w:pPr>
        <w:spacing w:after="0" w:line="240" w:lineRule="auto"/>
        <w:jc w:val="both"/>
        <w:rPr>
          <w:rFonts w:ascii="Times New Roman" w:eastAsia="Times New Roman CYR" w:hAnsi="Times New Roman"/>
          <w:sz w:val="24"/>
          <w:szCs w:val="24"/>
          <w:lang w:val="ru-RU"/>
        </w:rPr>
      </w:pPr>
      <w:r w:rsidRPr="00D71633">
        <w:rPr>
          <w:rFonts w:ascii="Times New Roman" w:eastAsia="Times New Roman CYR" w:hAnsi="Times New Roman"/>
          <w:sz w:val="24"/>
          <w:szCs w:val="24"/>
          <w:lang w:val="ru-RU"/>
        </w:rPr>
        <w:t>разнообразным характером музыки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передавая в танце эмоционально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образное содержание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Знакомить с национальными плясками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русские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белорусские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украинские и 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eastAsia="Times New Roman CYR" w:hAnsi="Times New Roman"/>
          <w:sz w:val="24"/>
          <w:szCs w:val="24"/>
          <w:lang w:val="ru-RU"/>
        </w:rPr>
      </w:pPr>
      <w:r w:rsidRPr="00D71633">
        <w:rPr>
          <w:rFonts w:ascii="Times New Roman" w:eastAsia="Times New Roman CYR" w:hAnsi="Times New Roman"/>
          <w:sz w:val="24"/>
          <w:szCs w:val="24"/>
          <w:lang w:val="ru-RU"/>
        </w:rPr>
        <w:t>Развивать танцевально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игровое творчество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формировать навыки художественного исполнения различных образов при</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инсценировании песен</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театральных постановок</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b/>
          <w:i/>
          <w:iCs/>
          <w:sz w:val="24"/>
          <w:szCs w:val="24"/>
          <w:lang w:val="ru-RU"/>
        </w:rPr>
        <w:t>Музыкально</w:t>
      </w:r>
      <w:r w:rsidRPr="00D71633">
        <w:rPr>
          <w:rFonts w:ascii="Times New Roman" w:eastAsia="Arial" w:hAnsi="Times New Roman"/>
          <w:b/>
          <w:i/>
          <w:iCs/>
          <w:sz w:val="24"/>
          <w:szCs w:val="24"/>
          <w:lang w:val="ru-RU"/>
        </w:rPr>
        <w:t>-</w:t>
      </w:r>
      <w:r w:rsidRPr="00D71633">
        <w:rPr>
          <w:rFonts w:ascii="Times New Roman" w:eastAsia="Times New Roman CYR" w:hAnsi="Times New Roman"/>
          <w:b/>
          <w:i/>
          <w:iCs/>
          <w:sz w:val="24"/>
          <w:szCs w:val="24"/>
          <w:lang w:val="ru-RU"/>
        </w:rPr>
        <w:t>игровое и танцевальное творчество</w:t>
      </w:r>
      <w:r w:rsidRPr="00D71633">
        <w:rPr>
          <w:rFonts w:ascii="Times New Roman" w:eastAsia="Arial" w:hAnsi="Times New Roman"/>
          <w:i/>
          <w:iCs/>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Способствовать развитию творческой активности детей в доступных видах музыкальной исполнительской деятельности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игра в оркестре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пение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танцевальные движения и 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 xml:space="preserve">Учить импровизировать под музыку соответствующего характера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лыжник</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конькобежец</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наездник</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рыбак</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лукавый котик и сердитый козлик и 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Учить придумывать движения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отражающие содержание песни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выразительно действовать с воображаемыми предметами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lastRenderedPageBreak/>
        <w:t>Учить самостоятельно искать способ передачи в движениях музыкальных образов</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Формировать музыкальные способности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содействовать проявлению активности и самостоятельности</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p>
    <w:p w:rsidR="00E3020C" w:rsidRPr="00D71633" w:rsidRDefault="00E3020C" w:rsidP="00D71633">
      <w:pPr>
        <w:spacing w:after="0" w:line="240" w:lineRule="auto"/>
        <w:jc w:val="both"/>
        <w:rPr>
          <w:rFonts w:ascii="Times New Roman" w:hAnsi="Times New Roman"/>
          <w:b/>
          <w:sz w:val="24"/>
          <w:szCs w:val="24"/>
          <w:lang w:val="ru-RU"/>
        </w:rPr>
      </w:pPr>
      <w:r w:rsidRPr="00D71633">
        <w:rPr>
          <w:rFonts w:ascii="Times New Roman" w:eastAsia="Times New Roman CYR" w:hAnsi="Times New Roman"/>
          <w:b/>
          <w:i/>
          <w:iCs/>
          <w:sz w:val="24"/>
          <w:szCs w:val="24"/>
          <w:lang w:val="ru-RU"/>
        </w:rPr>
        <w:t>Игра на детских музыкальных инструментах</w:t>
      </w:r>
      <w:r w:rsidRPr="00D71633">
        <w:rPr>
          <w:rFonts w:ascii="Times New Roman" w:eastAsia="Arial" w:hAnsi="Times New Roman"/>
          <w:b/>
          <w:i/>
          <w:iCs/>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Знакомить с музыкальными произведениями в исполнении различных инструментов и в оркестровой обработке</w:t>
      </w:r>
      <w:r w:rsidRPr="00D71633">
        <w:rPr>
          <w:rFonts w:ascii="Times New Roman" w:eastAsia="Arial" w:hAnsi="Times New Roman"/>
          <w:sz w:val="24"/>
          <w:szCs w:val="24"/>
          <w:lang w:val="ru-RU"/>
        </w:rPr>
        <w:t>.</w:t>
      </w:r>
    </w:p>
    <w:p w:rsidR="00E3020C" w:rsidRPr="00D71633" w:rsidRDefault="00E3020C"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Учить играть на металлофоне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свирели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ударных и электронных музыкальных инструментах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русских народных музыкальных инструментах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трещотках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погремушках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треугольниках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исполнять музыкальные произведения в оркестре и в ансамбле</w:t>
      </w:r>
      <w:r w:rsidRPr="00D71633">
        <w:rPr>
          <w:rFonts w:ascii="Times New Roman" w:eastAsia="Arial" w:hAnsi="Times New Roman"/>
          <w:sz w:val="24"/>
          <w:szCs w:val="24"/>
          <w:lang w:val="ru-RU"/>
        </w:rPr>
        <w:t>.</w:t>
      </w:r>
    </w:p>
    <w:p w:rsidR="0011497B" w:rsidRPr="00D71633" w:rsidRDefault="0011497B" w:rsidP="00D71633">
      <w:pPr>
        <w:pStyle w:val="3"/>
        <w:jc w:val="both"/>
        <w:rPr>
          <w:sz w:val="20"/>
          <w:szCs w:val="20"/>
        </w:rPr>
      </w:pPr>
      <w:bookmarkStart w:id="16" w:name="_Toc47987307"/>
      <w:r w:rsidRPr="00D71633">
        <w:t>Модуль образовательной деятельности «Физическое развитие»</w:t>
      </w:r>
      <w:bookmarkEnd w:id="16"/>
    </w:p>
    <w:p w:rsidR="0011497B" w:rsidRPr="00D71633" w:rsidRDefault="0011497B" w:rsidP="00D71633">
      <w:pPr>
        <w:spacing w:line="249" w:lineRule="auto"/>
        <w:ind w:right="20"/>
        <w:jc w:val="both"/>
        <w:rPr>
          <w:rFonts w:ascii="Times New Roman" w:hAnsi="Times New Roman"/>
          <w:sz w:val="20"/>
          <w:szCs w:val="20"/>
          <w:lang w:val="ru-RU"/>
        </w:rPr>
      </w:pPr>
      <w:r w:rsidRPr="00D71633">
        <w:rPr>
          <w:rFonts w:ascii="Times New Roman" w:eastAsia="Times New Roman CYR" w:hAnsi="Times New Roman"/>
          <w:sz w:val="23"/>
          <w:szCs w:val="23"/>
          <w:lang w:val="ru-RU"/>
        </w:rPr>
        <w:t>Физическое развитие включает приобретение опыта в следующих видах деятельности детей</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двигательной</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в том числе связанной с выполнением упражнений</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направленных на развитие таких физических качеств</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как координация и гибкость</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способствующих правильному формированию опорно</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двигательной системы организма</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развитию равновесия</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координации движения</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крупной и мелкой моторики обеих рук</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а также с правильным</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не наносящем ущерба организму</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выполнением основных движений </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ходьба</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бег</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мягкие прыжки</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повороты в обе стороны</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формирование начальных представлений о некоторых видах спорта</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овладение подвижными играми с правилами</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становление целенаправленности и саморегуляции в двигательной сфере</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становление ценностей здорового образа жизни</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овладение его элементарными нормами и правилами </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в питании</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двигательном режиме</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закаливании</w:t>
      </w:r>
      <w:r w:rsidRPr="00D71633">
        <w:rPr>
          <w:rFonts w:ascii="Times New Roman" w:eastAsia="Arial" w:hAnsi="Times New Roman"/>
          <w:sz w:val="23"/>
          <w:szCs w:val="23"/>
          <w:lang w:val="ru-RU"/>
        </w:rPr>
        <w:t>,</w:t>
      </w:r>
      <w:r w:rsidRPr="00D71633">
        <w:rPr>
          <w:rFonts w:ascii="Times New Roman" w:eastAsia="Times New Roman CYR" w:hAnsi="Times New Roman"/>
          <w:sz w:val="23"/>
          <w:szCs w:val="23"/>
          <w:lang w:val="ru-RU"/>
        </w:rPr>
        <w:t xml:space="preserve"> при формировании полезных привычек</w:t>
      </w:r>
      <w:r w:rsidRPr="00D71633">
        <w:rPr>
          <w:rFonts w:ascii="Times New Roman" w:hAnsi="Times New Roman"/>
          <w:sz w:val="20"/>
          <w:szCs w:val="20"/>
          <w:lang w:val="ru-RU"/>
        </w:rPr>
        <w:t xml:space="preserve"> и </w:t>
      </w:r>
      <w:r w:rsidRPr="00D71633">
        <w:rPr>
          <w:rFonts w:ascii="Times New Roman" w:eastAsia="Times New Roman CYR" w:hAnsi="Times New Roman"/>
          <w:sz w:val="24"/>
          <w:szCs w:val="24"/>
          <w:lang w:val="ru-RU"/>
        </w:rPr>
        <w:t>др</w:t>
      </w:r>
      <w:r w:rsidRPr="00D71633">
        <w:rPr>
          <w:rFonts w:ascii="Times New Roman" w:eastAsia="Arial" w:hAnsi="Times New Roman"/>
          <w:sz w:val="24"/>
          <w:szCs w:val="24"/>
          <w:lang w:val="ru-RU"/>
        </w:rPr>
        <w:t>.).</w:t>
      </w:r>
    </w:p>
    <w:p w:rsidR="0011497B" w:rsidRPr="00D71633" w:rsidRDefault="0011497B" w:rsidP="00D71633">
      <w:pPr>
        <w:jc w:val="both"/>
        <w:rPr>
          <w:rFonts w:ascii="Times New Roman" w:hAnsi="Times New Roman"/>
          <w:sz w:val="20"/>
          <w:szCs w:val="20"/>
          <w:lang w:val="ru-RU"/>
        </w:rPr>
      </w:pPr>
      <w:r w:rsidRPr="00D71633">
        <w:rPr>
          <w:rFonts w:ascii="Times New Roman" w:eastAsia="Times New Roman CYR" w:hAnsi="Times New Roman"/>
          <w:b/>
          <w:bCs/>
          <w:sz w:val="24"/>
          <w:szCs w:val="24"/>
          <w:lang w:val="ru-RU"/>
        </w:rPr>
        <w:t>Основные цели и задачи</w:t>
      </w:r>
    </w:p>
    <w:p w:rsidR="0011497B" w:rsidRPr="00D71633" w:rsidRDefault="0011497B" w:rsidP="00D71633">
      <w:pPr>
        <w:jc w:val="both"/>
        <w:rPr>
          <w:rFonts w:ascii="Times New Roman" w:hAnsi="Times New Roman"/>
          <w:sz w:val="20"/>
          <w:szCs w:val="20"/>
          <w:lang w:val="ru-RU"/>
        </w:rPr>
      </w:pPr>
      <w:r w:rsidRPr="00D71633">
        <w:rPr>
          <w:rFonts w:ascii="Times New Roman" w:eastAsia="Times New Roman CYR" w:hAnsi="Times New Roman"/>
          <w:i/>
          <w:iCs/>
          <w:sz w:val="24"/>
          <w:szCs w:val="24"/>
          <w:lang w:val="ru-RU"/>
        </w:rPr>
        <w:t>Формирование начальных представлений о здоровом образе жизни</w:t>
      </w:r>
      <w:r w:rsidRPr="00D71633">
        <w:rPr>
          <w:rFonts w:ascii="Times New Roman" w:eastAsia="Arial" w:hAnsi="Times New Roman"/>
          <w:i/>
          <w:iCs/>
          <w:sz w:val="24"/>
          <w:szCs w:val="24"/>
          <w:lang w:val="ru-RU"/>
        </w:rPr>
        <w:t>.</w:t>
      </w:r>
    </w:p>
    <w:p w:rsidR="0011497B" w:rsidRPr="00D71633" w:rsidRDefault="0011497B" w:rsidP="00D71633">
      <w:pPr>
        <w:spacing w:line="239" w:lineRule="auto"/>
        <w:ind w:left="707" w:right="6020"/>
        <w:jc w:val="both"/>
        <w:rPr>
          <w:rFonts w:ascii="Times New Roman" w:eastAsia="Times New Roman CYR" w:hAnsi="Times New Roman"/>
          <w:sz w:val="24"/>
          <w:szCs w:val="24"/>
          <w:lang w:val="ru-RU"/>
        </w:rPr>
      </w:pPr>
      <w:r w:rsidRPr="00D71633">
        <w:rPr>
          <w:rFonts w:ascii="Times New Roman" w:eastAsia="Times New Roman CYR" w:hAnsi="Times New Roman"/>
          <w:sz w:val="24"/>
          <w:szCs w:val="24"/>
          <w:lang w:val="ru-RU"/>
        </w:rPr>
        <w:t>Формирование у детей начальных представлений о здоровом образе жизни</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r w:rsidRPr="00D71633">
        <w:rPr>
          <w:rFonts w:ascii="Times New Roman" w:eastAsia="Times New Roman CYR" w:hAnsi="Times New Roman"/>
          <w:sz w:val="24"/>
          <w:szCs w:val="24"/>
          <w:lang w:val="ru-RU"/>
        </w:rPr>
        <w:t xml:space="preserve"> </w:t>
      </w:r>
    </w:p>
    <w:p w:rsidR="0011497B" w:rsidRPr="00D71633" w:rsidRDefault="0011497B" w:rsidP="00D71633">
      <w:pPr>
        <w:spacing w:line="239" w:lineRule="auto"/>
        <w:ind w:left="707" w:right="6020"/>
        <w:jc w:val="both"/>
        <w:rPr>
          <w:rFonts w:ascii="Times New Roman" w:hAnsi="Times New Roman"/>
          <w:sz w:val="20"/>
          <w:szCs w:val="20"/>
          <w:lang w:val="ru-RU"/>
        </w:rPr>
      </w:pPr>
      <w:r w:rsidRPr="00D71633">
        <w:rPr>
          <w:rFonts w:ascii="Times New Roman" w:eastAsia="Times New Roman CYR" w:hAnsi="Times New Roman"/>
          <w:i/>
          <w:iCs/>
          <w:sz w:val="24"/>
          <w:szCs w:val="24"/>
          <w:lang w:val="ru-RU"/>
        </w:rPr>
        <w:t>Физическая культура</w:t>
      </w:r>
      <w:r w:rsidRPr="00D71633">
        <w:rPr>
          <w:rFonts w:ascii="Times New Roman" w:eastAsia="Arial" w:hAnsi="Times New Roman"/>
          <w:i/>
          <w:iCs/>
          <w:sz w:val="24"/>
          <w:szCs w:val="24"/>
          <w:lang w:val="ru-RU"/>
        </w:rPr>
        <w:t>.</w:t>
      </w:r>
    </w:p>
    <w:p w:rsidR="0011497B" w:rsidRPr="00D71633" w:rsidRDefault="0011497B" w:rsidP="00D71633">
      <w:pPr>
        <w:spacing w:line="228" w:lineRule="auto"/>
        <w:ind w:left="7" w:right="880" w:firstLine="710"/>
        <w:jc w:val="both"/>
        <w:rPr>
          <w:rFonts w:ascii="Times New Roman" w:hAnsi="Times New Roman"/>
          <w:sz w:val="20"/>
          <w:szCs w:val="20"/>
          <w:lang w:val="ru-RU"/>
        </w:rPr>
      </w:pPr>
      <w:r w:rsidRPr="00D71633">
        <w:rPr>
          <w:rFonts w:ascii="Times New Roman" w:eastAsia="Times New Roman CYR" w:hAnsi="Times New Roman"/>
          <w:sz w:val="24"/>
          <w:szCs w:val="24"/>
          <w:lang w:val="ru-RU"/>
        </w:rPr>
        <w:t>Сохранение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укрепление и охрана здоровья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повышение умственной и физической работоспособности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предупреждение утомления</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11497B" w:rsidRPr="00D71633" w:rsidRDefault="0011497B" w:rsidP="00D71633">
      <w:pPr>
        <w:spacing w:line="225" w:lineRule="auto"/>
        <w:ind w:left="7" w:right="400" w:firstLine="710"/>
        <w:jc w:val="both"/>
        <w:rPr>
          <w:rFonts w:ascii="Times New Roman" w:hAnsi="Times New Roman"/>
          <w:sz w:val="20"/>
          <w:szCs w:val="20"/>
          <w:lang w:val="ru-RU"/>
        </w:rPr>
      </w:pPr>
      <w:r w:rsidRPr="00D71633">
        <w:rPr>
          <w:rFonts w:ascii="Times New Roman" w:eastAsia="Times New Roman CYR" w:hAnsi="Times New Roman"/>
          <w:sz w:val="24"/>
          <w:szCs w:val="24"/>
          <w:lang w:val="ru-RU"/>
        </w:rPr>
        <w:t>Обеспечение гармоничного физического развития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совершенствование умений и навыков в основных видах движений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воспитание красоты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грациозности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выразительности движений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формирование правильной осанки</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11497B" w:rsidRPr="00D71633" w:rsidRDefault="0011497B" w:rsidP="00D71633">
      <w:pPr>
        <w:spacing w:line="226" w:lineRule="auto"/>
        <w:ind w:left="7" w:right="680" w:firstLine="710"/>
        <w:jc w:val="both"/>
        <w:rPr>
          <w:rFonts w:ascii="Times New Roman" w:hAnsi="Times New Roman"/>
          <w:sz w:val="20"/>
          <w:szCs w:val="20"/>
          <w:lang w:val="ru-RU"/>
        </w:rPr>
      </w:pPr>
      <w:r w:rsidRPr="00D71633">
        <w:rPr>
          <w:rFonts w:ascii="Times New Roman" w:eastAsia="Times New Roman CYR" w:hAnsi="Times New Roman"/>
          <w:sz w:val="24"/>
          <w:szCs w:val="24"/>
          <w:lang w:val="ru-RU"/>
        </w:rPr>
        <w:t>Формирование потребности в ежедневной двигательной 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инициативы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самостоятельности и творчества в двигательной активности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способности к самоконтролю</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самооценке при выполнении движений</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11497B" w:rsidRPr="00D71633" w:rsidRDefault="0011497B" w:rsidP="00D71633">
      <w:pPr>
        <w:spacing w:line="225" w:lineRule="auto"/>
        <w:ind w:right="1200"/>
        <w:jc w:val="both"/>
        <w:rPr>
          <w:rFonts w:ascii="Times New Roman" w:hAnsi="Times New Roman"/>
          <w:sz w:val="20"/>
          <w:szCs w:val="20"/>
          <w:lang w:val="ru-RU"/>
        </w:rPr>
      </w:pPr>
      <w:r w:rsidRPr="00D71633">
        <w:rPr>
          <w:rFonts w:ascii="Times New Roman" w:hAnsi="Times New Roman"/>
          <w:sz w:val="20"/>
          <w:szCs w:val="20"/>
          <w:lang w:val="ru-RU"/>
        </w:rPr>
        <w:lastRenderedPageBreak/>
        <w:t xml:space="preserve">                  </w:t>
      </w:r>
      <w:r w:rsidRPr="00D71633">
        <w:rPr>
          <w:rFonts w:ascii="Times New Roman" w:eastAsia="Times New Roman CYR" w:hAnsi="Times New Roman"/>
          <w:sz w:val="24"/>
          <w:szCs w:val="24"/>
          <w:lang w:val="ru-RU"/>
        </w:rPr>
        <w:t>Развитие интереса к участию в подвижных и спортивных играх и физических упражнениях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активности в самостоятельной двигательной деятельности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интереса и любви к спорту</w:t>
      </w:r>
      <w:r w:rsidRPr="00D71633">
        <w:rPr>
          <w:rFonts w:ascii="Times New Roman" w:eastAsia="Arial" w:hAnsi="Times New Roman"/>
          <w:sz w:val="24"/>
          <w:szCs w:val="24"/>
          <w:lang w:val="ru-RU"/>
        </w:rPr>
        <w:t>.</w:t>
      </w:r>
      <w:r w:rsidRPr="00D71633">
        <w:rPr>
          <w:rFonts w:ascii="Times New Roman" w:eastAsia="Symbol" w:hAnsi="Times New Roman"/>
          <w:sz w:val="24"/>
          <w:szCs w:val="24"/>
        </w:rPr>
        <w:t></w:t>
      </w:r>
    </w:p>
    <w:p w:rsidR="0011497B" w:rsidRPr="00D71633" w:rsidRDefault="0011497B" w:rsidP="00D71633">
      <w:pPr>
        <w:pStyle w:val="7"/>
        <w:jc w:val="both"/>
      </w:pPr>
    </w:p>
    <w:p w:rsidR="0011497B" w:rsidRPr="00D71633" w:rsidRDefault="0011497B" w:rsidP="00D71633">
      <w:pPr>
        <w:pStyle w:val="7"/>
        <w:jc w:val="both"/>
      </w:pPr>
      <w:r w:rsidRPr="00D71633">
        <w:rPr>
          <w:rFonts w:eastAsia="Times New Roman CYR"/>
          <w:bCs/>
          <w:sz w:val="24"/>
          <w:szCs w:val="24"/>
        </w:rPr>
        <w:t xml:space="preserve">Содержание психолого </w:t>
      </w:r>
      <w:r w:rsidRPr="00D71633">
        <w:rPr>
          <w:rFonts w:eastAsia="Arial"/>
          <w:bCs/>
          <w:sz w:val="24"/>
          <w:szCs w:val="24"/>
        </w:rPr>
        <w:t>-</w:t>
      </w:r>
      <w:r w:rsidRPr="00D71633">
        <w:rPr>
          <w:rFonts w:eastAsia="Times New Roman CYR"/>
          <w:bCs/>
          <w:sz w:val="24"/>
          <w:szCs w:val="24"/>
        </w:rPr>
        <w:t xml:space="preserve"> педагогической работы по модулю образовательной деятельности </w:t>
      </w:r>
      <w:r w:rsidRPr="00D71633">
        <w:rPr>
          <w:bCs/>
          <w:sz w:val="24"/>
          <w:szCs w:val="24"/>
        </w:rPr>
        <w:t>«</w:t>
      </w:r>
      <w:r w:rsidRPr="00D71633">
        <w:rPr>
          <w:rFonts w:eastAsia="Times New Roman CYR"/>
          <w:bCs/>
          <w:sz w:val="24"/>
          <w:szCs w:val="24"/>
        </w:rPr>
        <w:t>Физическое развитие</w:t>
      </w:r>
      <w:r w:rsidRPr="00D71633">
        <w:rPr>
          <w:bCs/>
          <w:sz w:val="24"/>
          <w:szCs w:val="24"/>
        </w:rPr>
        <w:t>»</w:t>
      </w:r>
      <w:r w:rsidRPr="00D71633">
        <w:rPr>
          <w:rFonts w:eastAsia="Times New Roman CYR"/>
          <w:bCs/>
          <w:sz w:val="24"/>
          <w:szCs w:val="24"/>
        </w:rPr>
        <w:t xml:space="preserve"> Формирование начальных представлений о здоровом образе жизни</w:t>
      </w:r>
      <w:r w:rsidRPr="00D71633">
        <w:rPr>
          <w:rFonts w:eastAsia="Arial"/>
          <w:bCs/>
          <w:sz w:val="24"/>
          <w:szCs w:val="24"/>
        </w:rPr>
        <w:t>.</w:t>
      </w:r>
    </w:p>
    <w:p w:rsidR="0011497B" w:rsidRPr="00D71633" w:rsidRDefault="0011497B" w:rsidP="00D71633">
      <w:pPr>
        <w:spacing w:line="5" w:lineRule="exact"/>
        <w:jc w:val="both"/>
        <w:rPr>
          <w:rFonts w:ascii="Times New Roman" w:hAnsi="Times New Roman"/>
          <w:sz w:val="20"/>
          <w:szCs w:val="20"/>
          <w:lang w:val="ru-RU"/>
        </w:rPr>
      </w:pPr>
    </w:p>
    <w:p w:rsidR="0011497B" w:rsidRPr="00D71633" w:rsidRDefault="0011497B" w:rsidP="00D71633">
      <w:pPr>
        <w:spacing w:line="235" w:lineRule="auto"/>
        <w:ind w:right="680" w:firstLine="851"/>
        <w:jc w:val="both"/>
        <w:rPr>
          <w:rFonts w:ascii="Times New Roman" w:hAnsi="Times New Roman"/>
          <w:sz w:val="20"/>
          <w:szCs w:val="20"/>
          <w:lang w:val="ru-RU"/>
        </w:rPr>
      </w:pPr>
      <w:r w:rsidRPr="00D71633">
        <w:rPr>
          <w:rFonts w:ascii="Times New Roman" w:hAnsi="Times New Roman"/>
          <w:sz w:val="24"/>
          <w:szCs w:val="24"/>
          <w:lang w:val="ru-RU"/>
        </w:rPr>
        <w:t>Расширять представления детей о рациональном питании (объем пищи, последовательность ее приема, разнообразие в питании, питьевой режим).</w:t>
      </w:r>
    </w:p>
    <w:p w:rsidR="0011497B" w:rsidRPr="00D71633" w:rsidRDefault="0011497B" w:rsidP="00D71633">
      <w:pPr>
        <w:spacing w:line="12" w:lineRule="exact"/>
        <w:jc w:val="both"/>
        <w:rPr>
          <w:rFonts w:ascii="Times New Roman" w:hAnsi="Times New Roman"/>
          <w:sz w:val="20"/>
          <w:szCs w:val="20"/>
          <w:lang w:val="ru-RU"/>
        </w:rPr>
      </w:pPr>
    </w:p>
    <w:p w:rsidR="0011497B" w:rsidRPr="00D71633" w:rsidRDefault="0011497B" w:rsidP="00D71633">
      <w:pPr>
        <w:tabs>
          <w:tab w:val="left" w:pos="851"/>
        </w:tabs>
        <w:spacing w:line="235" w:lineRule="auto"/>
        <w:ind w:right="280" w:firstLine="851"/>
        <w:jc w:val="both"/>
        <w:rPr>
          <w:rFonts w:ascii="Times New Roman" w:hAnsi="Times New Roman"/>
          <w:sz w:val="20"/>
          <w:szCs w:val="20"/>
          <w:lang w:val="ru-RU"/>
        </w:rPr>
      </w:pPr>
      <w:r w:rsidRPr="00D71633">
        <w:rPr>
          <w:rFonts w:ascii="Times New Roman" w:hAnsi="Times New Roman"/>
          <w:sz w:val="24"/>
          <w:szCs w:val="24"/>
          <w:lang w:val="ru-RU"/>
        </w:rPr>
        <w:t>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w:t>
      </w:r>
    </w:p>
    <w:p w:rsidR="0011497B" w:rsidRPr="00D71633" w:rsidRDefault="0011497B" w:rsidP="00D71633">
      <w:pPr>
        <w:ind w:left="707"/>
        <w:jc w:val="both"/>
        <w:rPr>
          <w:rFonts w:ascii="Times New Roman" w:hAnsi="Times New Roman"/>
          <w:sz w:val="20"/>
          <w:szCs w:val="20"/>
          <w:lang w:val="ru-RU"/>
        </w:rPr>
      </w:pPr>
      <w:r w:rsidRPr="00D71633">
        <w:rPr>
          <w:rFonts w:ascii="Times New Roman" w:hAnsi="Times New Roman"/>
          <w:sz w:val="24"/>
          <w:szCs w:val="24"/>
          <w:lang w:val="ru-RU"/>
        </w:rPr>
        <w:t>Формировать представления об активном отдыхе.</w:t>
      </w:r>
    </w:p>
    <w:p w:rsidR="0011497B" w:rsidRPr="00D71633" w:rsidRDefault="0011497B" w:rsidP="00D71633">
      <w:pPr>
        <w:jc w:val="both"/>
        <w:rPr>
          <w:rFonts w:ascii="Times New Roman" w:hAnsi="Times New Roman"/>
          <w:sz w:val="24"/>
          <w:szCs w:val="24"/>
          <w:lang w:val="ru-RU"/>
        </w:rPr>
      </w:pPr>
      <w:r w:rsidRPr="00D71633">
        <w:rPr>
          <w:rFonts w:ascii="Times New Roman" w:hAnsi="Times New Roman"/>
          <w:sz w:val="24"/>
          <w:szCs w:val="24"/>
          <w:lang w:val="ru-RU"/>
        </w:rPr>
        <w:t xml:space="preserve">Расширять представления о правилах и видах закаливания, о пользе закаливающих процедур. </w:t>
      </w:r>
    </w:p>
    <w:p w:rsidR="0011497B" w:rsidRPr="00D71633" w:rsidRDefault="0011497B" w:rsidP="00D71633">
      <w:pPr>
        <w:jc w:val="both"/>
        <w:rPr>
          <w:rFonts w:ascii="Times New Roman" w:eastAsia="Times New Roman CYR" w:hAnsi="Times New Roman"/>
          <w:b/>
          <w:bCs/>
          <w:sz w:val="24"/>
          <w:szCs w:val="24"/>
          <w:lang w:val="ru-RU"/>
        </w:rPr>
      </w:pPr>
      <w:r w:rsidRPr="00D71633">
        <w:rPr>
          <w:rFonts w:ascii="Times New Roman" w:hAnsi="Times New Roman"/>
          <w:sz w:val="24"/>
          <w:szCs w:val="24"/>
          <w:lang w:val="ru-RU"/>
        </w:rPr>
        <w:t>Расширять представления о роли солнечного света, воздуха и воды в жизни человека и их влиянии на здоровье</w:t>
      </w:r>
      <w:r w:rsidRPr="00D71633">
        <w:rPr>
          <w:rFonts w:ascii="Times New Roman" w:eastAsia="Times New Roman CYR" w:hAnsi="Times New Roman"/>
          <w:b/>
          <w:bCs/>
          <w:sz w:val="24"/>
          <w:szCs w:val="24"/>
          <w:lang w:val="ru-RU"/>
        </w:rPr>
        <w:t xml:space="preserve"> </w:t>
      </w:r>
    </w:p>
    <w:p w:rsidR="0011497B" w:rsidRPr="00D71633" w:rsidRDefault="0011497B" w:rsidP="00D71633">
      <w:pPr>
        <w:spacing w:line="237" w:lineRule="auto"/>
        <w:ind w:left="700"/>
        <w:jc w:val="both"/>
        <w:rPr>
          <w:rFonts w:ascii="Times New Roman" w:hAnsi="Times New Roman"/>
          <w:sz w:val="24"/>
          <w:szCs w:val="24"/>
          <w:lang w:val="ru-RU"/>
        </w:rPr>
      </w:pPr>
      <w:r w:rsidRPr="00D71633">
        <w:rPr>
          <w:rFonts w:ascii="Times New Roman" w:eastAsia="Times New Roman CYR" w:hAnsi="Times New Roman"/>
          <w:b/>
          <w:bCs/>
          <w:sz w:val="24"/>
          <w:szCs w:val="24"/>
          <w:lang w:val="ru-RU"/>
        </w:rPr>
        <w:t>Физическая культура</w:t>
      </w:r>
      <w:r w:rsidRPr="00D71633">
        <w:rPr>
          <w:rFonts w:ascii="Times New Roman" w:eastAsia="Arial" w:hAnsi="Times New Roman"/>
          <w:b/>
          <w:bCs/>
          <w:sz w:val="24"/>
          <w:szCs w:val="24"/>
          <w:lang w:val="ru-RU"/>
        </w:rPr>
        <w:t>.</w:t>
      </w:r>
      <w:r w:rsidRPr="00D71633">
        <w:rPr>
          <w:rFonts w:ascii="Times New Roman" w:hAnsi="Times New Roman"/>
          <w:sz w:val="24"/>
          <w:szCs w:val="24"/>
          <w:lang w:val="ru-RU"/>
        </w:rPr>
        <w:t xml:space="preserve"> </w:t>
      </w:r>
    </w:p>
    <w:p w:rsidR="0011497B" w:rsidRPr="00D71633" w:rsidRDefault="0011497B" w:rsidP="00D71633">
      <w:pPr>
        <w:spacing w:line="237" w:lineRule="auto"/>
        <w:ind w:left="700"/>
        <w:jc w:val="both"/>
        <w:rPr>
          <w:rFonts w:ascii="Times New Roman" w:hAnsi="Times New Roman"/>
          <w:sz w:val="20"/>
          <w:szCs w:val="20"/>
          <w:lang w:val="ru-RU"/>
        </w:rPr>
      </w:pPr>
      <w:r w:rsidRPr="00D71633">
        <w:rPr>
          <w:rFonts w:ascii="Times New Roman" w:hAnsi="Times New Roman"/>
          <w:sz w:val="24"/>
          <w:szCs w:val="24"/>
          <w:lang w:val="ru-RU"/>
        </w:rPr>
        <w:t>Формировать потребность в ежедневной двигательной деятельности.</w:t>
      </w:r>
    </w:p>
    <w:p w:rsidR="0011497B" w:rsidRPr="00D71633" w:rsidRDefault="0011497B" w:rsidP="00D71633">
      <w:pPr>
        <w:ind w:left="700"/>
        <w:jc w:val="both"/>
        <w:rPr>
          <w:rFonts w:ascii="Times New Roman" w:hAnsi="Times New Roman"/>
          <w:sz w:val="24"/>
          <w:szCs w:val="24"/>
          <w:lang w:val="ru-RU"/>
        </w:rPr>
      </w:pPr>
      <w:r w:rsidRPr="00D71633">
        <w:rPr>
          <w:rFonts w:ascii="Times New Roman" w:hAnsi="Times New Roman"/>
          <w:sz w:val="24"/>
          <w:szCs w:val="24"/>
          <w:lang w:val="ru-RU"/>
        </w:rPr>
        <w:t>Воспитывать умение сохранять правильную осанку в различных видах деятельности.</w:t>
      </w:r>
    </w:p>
    <w:p w:rsidR="0011497B" w:rsidRPr="00D71633" w:rsidRDefault="0011497B" w:rsidP="00D71633">
      <w:pPr>
        <w:ind w:left="700"/>
        <w:jc w:val="both"/>
        <w:rPr>
          <w:rFonts w:ascii="Times New Roman" w:hAnsi="Times New Roman"/>
          <w:sz w:val="20"/>
          <w:szCs w:val="20"/>
          <w:lang w:val="ru-RU"/>
        </w:rPr>
      </w:pPr>
      <w:r w:rsidRPr="00D71633">
        <w:rPr>
          <w:rFonts w:ascii="Times New Roman" w:hAnsi="Times New Roman"/>
          <w:sz w:val="24"/>
          <w:szCs w:val="24"/>
          <w:lang w:val="ru-RU"/>
        </w:rPr>
        <w:t>Совершенствовать технику основных движений, добиваясь естественности, легкости, точности, выразительности их выполнения.</w:t>
      </w:r>
    </w:p>
    <w:p w:rsidR="0011497B" w:rsidRPr="00D71633" w:rsidRDefault="0011497B" w:rsidP="00D71633">
      <w:pPr>
        <w:spacing w:line="238" w:lineRule="auto"/>
        <w:ind w:left="700"/>
        <w:jc w:val="both"/>
        <w:rPr>
          <w:rFonts w:ascii="Times New Roman" w:hAnsi="Times New Roman"/>
          <w:sz w:val="20"/>
          <w:szCs w:val="20"/>
          <w:lang w:val="ru-RU"/>
        </w:rPr>
      </w:pPr>
      <w:r w:rsidRPr="00D71633">
        <w:rPr>
          <w:rFonts w:ascii="Times New Roman" w:hAnsi="Times New Roman"/>
          <w:sz w:val="24"/>
          <w:szCs w:val="24"/>
          <w:lang w:val="ru-RU"/>
        </w:rPr>
        <w:t>Закреплять умение соблюдать заданный темп в ходьбе и беге.</w:t>
      </w:r>
    </w:p>
    <w:p w:rsidR="0011497B" w:rsidRPr="00D71633" w:rsidRDefault="0011497B" w:rsidP="00D71633">
      <w:pPr>
        <w:ind w:left="700"/>
        <w:jc w:val="both"/>
        <w:rPr>
          <w:rFonts w:ascii="Times New Roman" w:hAnsi="Times New Roman"/>
          <w:sz w:val="20"/>
          <w:szCs w:val="20"/>
          <w:lang w:val="ru-RU"/>
        </w:rPr>
      </w:pPr>
      <w:r w:rsidRPr="00D71633">
        <w:rPr>
          <w:rFonts w:ascii="Times New Roman" w:hAnsi="Times New Roman"/>
          <w:sz w:val="24"/>
          <w:szCs w:val="24"/>
          <w:lang w:val="ru-RU"/>
        </w:rPr>
        <w:t>Учить сочетать разбег с отталкиванием в прыжках на мягкое покрытие, в длину и высоту с разбега.</w:t>
      </w:r>
    </w:p>
    <w:p w:rsidR="0011497B" w:rsidRPr="00D71633" w:rsidRDefault="0011497B" w:rsidP="00D71633">
      <w:pPr>
        <w:spacing w:line="237" w:lineRule="auto"/>
        <w:ind w:left="700"/>
        <w:jc w:val="both"/>
        <w:rPr>
          <w:rFonts w:ascii="Times New Roman" w:hAnsi="Times New Roman"/>
          <w:sz w:val="20"/>
          <w:szCs w:val="20"/>
          <w:lang w:val="ru-RU"/>
        </w:rPr>
      </w:pPr>
      <w:r w:rsidRPr="00D71633">
        <w:rPr>
          <w:rFonts w:ascii="Times New Roman" w:hAnsi="Times New Roman"/>
          <w:sz w:val="24"/>
          <w:szCs w:val="24"/>
          <w:lang w:val="ru-RU"/>
        </w:rPr>
        <w:t>Добиваться активного движения кисти руки при броске.</w:t>
      </w:r>
    </w:p>
    <w:p w:rsidR="0011497B" w:rsidRPr="00D71633" w:rsidRDefault="0011497B" w:rsidP="00D71633">
      <w:pPr>
        <w:ind w:left="700"/>
        <w:jc w:val="both"/>
        <w:rPr>
          <w:rFonts w:ascii="Times New Roman" w:hAnsi="Times New Roman"/>
          <w:sz w:val="20"/>
          <w:szCs w:val="20"/>
          <w:lang w:val="ru-RU"/>
        </w:rPr>
      </w:pPr>
      <w:r w:rsidRPr="00D71633">
        <w:rPr>
          <w:rFonts w:ascii="Times New Roman" w:hAnsi="Times New Roman"/>
          <w:sz w:val="24"/>
          <w:szCs w:val="24"/>
          <w:lang w:val="ru-RU"/>
        </w:rPr>
        <w:t>Учить перелезать с пролета на пролет гимнастической стенки по диагонали.</w:t>
      </w:r>
    </w:p>
    <w:p w:rsidR="0011497B" w:rsidRPr="00D71633" w:rsidRDefault="0011497B" w:rsidP="00D71633">
      <w:pPr>
        <w:spacing w:line="235" w:lineRule="auto"/>
        <w:ind w:right="40" w:firstLine="710"/>
        <w:jc w:val="both"/>
        <w:rPr>
          <w:rFonts w:ascii="Times New Roman" w:hAnsi="Times New Roman"/>
          <w:sz w:val="20"/>
          <w:szCs w:val="20"/>
          <w:lang w:val="ru-RU"/>
        </w:rPr>
      </w:pPr>
      <w:r w:rsidRPr="00D71633">
        <w:rPr>
          <w:rFonts w:ascii="Times New Roman" w:hAnsi="Times New Roman"/>
          <w:sz w:val="24"/>
          <w:szCs w:val="24"/>
          <w:lang w:val="ru-RU"/>
        </w:rPr>
        <w:lastRenderedPageBreak/>
        <w:t>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w:t>
      </w:r>
    </w:p>
    <w:p w:rsidR="0011497B" w:rsidRPr="00D71633" w:rsidRDefault="0011497B" w:rsidP="00D71633">
      <w:pPr>
        <w:ind w:left="700"/>
        <w:jc w:val="both"/>
        <w:rPr>
          <w:rFonts w:ascii="Times New Roman" w:hAnsi="Times New Roman"/>
          <w:sz w:val="20"/>
          <w:szCs w:val="20"/>
          <w:lang w:val="ru-RU"/>
        </w:rPr>
      </w:pPr>
      <w:r w:rsidRPr="00D71633">
        <w:rPr>
          <w:rFonts w:ascii="Times New Roman" w:hAnsi="Times New Roman"/>
          <w:sz w:val="24"/>
          <w:szCs w:val="24"/>
          <w:lang w:val="ru-RU"/>
        </w:rPr>
        <w:t>Развивать психофизические качества: силу, быстроту, выносливость, ловкость, гибкость.</w:t>
      </w:r>
    </w:p>
    <w:p w:rsidR="0011497B" w:rsidRPr="00D71633" w:rsidRDefault="0011497B" w:rsidP="00D71633">
      <w:pPr>
        <w:ind w:left="700"/>
        <w:jc w:val="both"/>
        <w:rPr>
          <w:rFonts w:ascii="Times New Roman" w:hAnsi="Times New Roman"/>
          <w:sz w:val="20"/>
          <w:szCs w:val="20"/>
          <w:lang w:val="ru-RU"/>
        </w:rPr>
      </w:pPr>
      <w:r w:rsidRPr="00D71633">
        <w:rPr>
          <w:rFonts w:ascii="Times New Roman" w:hAnsi="Times New Roman"/>
          <w:sz w:val="24"/>
          <w:szCs w:val="24"/>
          <w:lang w:val="ru-RU"/>
        </w:rPr>
        <w:t>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w:t>
      </w:r>
    </w:p>
    <w:p w:rsidR="0011497B" w:rsidRPr="00D71633" w:rsidRDefault="0011497B" w:rsidP="00D71633">
      <w:pPr>
        <w:spacing w:line="236" w:lineRule="auto"/>
        <w:ind w:right="320" w:firstLine="710"/>
        <w:jc w:val="both"/>
        <w:rPr>
          <w:rFonts w:ascii="Times New Roman" w:hAnsi="Times New Roman"/>
          <w:sz w:val="20"/>
          <w:szCs w:val="20"/>
          <w:lang w:val="ru-RU"/>
        </w:rPr>
      </w:pPr>
      <w:r w:rsidRPr="00D71633">
        <w:rPr>
          <w:rFonts w:ascii="Times New Roman" w:hAnsi="Times New Roman"/>
          <w:sz w:val="24"/>
          <w:szCs w:val="24"/>
          <w:lang w:val="ru-RU"/>
        </w:rPr>
        <w:t>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w:t>
      </w:r>
    </w:p>
    <w:p w:rsidR="0011497B" w:rsidRPr="00D71633" w:rsidRDefault="0011497B" w:rsidP="00D71633">
      <w:pPr>
        <w:spacing w:line="235" w:lineRule="auto"/>
        <w:ind w:right="1180" w:firstLine="710"/>
        <w:jc w:val="both"/>
        <w:rPr>
          <w:rFonts w:ascii="Times New Roman" w:hAnsi="Times New Roman"/>
          <w:sz w:val="20"/>
          <w:szCs w:val="20"/>
          <w:lang w:val="ru-RU"/>
        </w:rPr>
      </w:pPr>
      <w:r w:rsidRPr="00D71633">
        <w:rPr>
          <w:rFonts w:ascii="Times New Roman" w:hAnsi="Times New Roman"/>
          <w:sz w:val="24"/>
          <w:szCs w:val="24"/>
          <w:lang w:val="ru-RU"/>
        </w:rPr>
        <w:t>Продолжать учить детей самостоятельно организовывать подвижные игры, придумывать собственные игры, варианты игр, комбинировать движения.</w:t>
      </w:r>
    </w:p>
    <w:p w:rsidR="0011497B" w:rsidRPr="00D71633" w:rsidRDefault="0011497B" w:rsidP="00D71633">
      <w:pPr>
        <w:spacing w:line="235" w:lineRule="auto"/>
        <w:ind w:right="1180" w:firstLine="710"/>
        <w:jc w:val="both"/>
        <w:rPr>
          <w:rFonts w:ascii="Times New Roman" w:hAnsi="Times New Roman"/>
          <w:sz w:val="20"/>
          <w:szCs w:val="20"/>
          <w:lang w:val="ru-RU"/>
        </w:rPr>
      </w:pPr>
      <w:r w:rsidRPr="00D71633">
        <w:rPr>
          <w:rFonts w:ascii="Times New Roman" w:hAnsi="Times New Roman"/>
          <w:sz w:val="24"/>
          <w:szCs w:val="24"/>
          <w:lang w:val="ru-RU"/>
        </w:rPr>
        <w:t>Поддерживать интерес к физической культуре и спорту, отдельным достижениям в области спорта.</w:t>
      </w:r>
    </w:p>
    <w:p w:rsidR="0011497B" w:rsidRPr="00D71633" w:rsidRDefault="0011497B" w:rsidP="00D71633">
      <w:pPr>
        <w:ind w:left="700"/>
        <w:jc w:val="both"/>
        <w:rPr>
          <w:rFonts w:ascii="Times New Roman" w:hAnsi="Times New Roman"/>
          <w:sz w:val="20"/>
          <w:szCs w:val="20"/>
          <w:lang w:val="ru-RU"/>
        </w:rPr>
      </w:pPr>
      <w:r w:rsidRPr="00D71633">
        <w:rPr>
          <w:rFonts w:ascii="Times New Roman" w:hAnsi="Times New Roman"/>
          <w:i/>
          <w:iCs/>
          <w:sz w:val="24"/>
          <w:szCs w:val="24"/>
          <w:lang w:val="ru-RU"/>
        </w:rPr>
        <w:t>Подвижные игры</w:t>
      </w:r>
      <w:r w:rsidRPr="00D71633">
        <w:rPr>
          <w:rFonts w:ascii="Times New Roman" w:hAnsi="Times New Roman"/>
          <w:sz w:val="24"/>
          <w:szCs w:val="24"/>
          <w:lang w:val="ru-RU"/>
        </w:rPr>
        <w:t>.</w:t>
      </w:r>
      <w:r w:rsidRPr="00D71633">
        <w:rPr>
          <w:rFonts w:ascii="Times New Roman" w:hAnsi="Times New Roman"/>
          <w:sz w:val="20"/>
          <w:szCs w:val="20"/>
          <w:lang w:val="ru-RU"/>
        </w:rPr>
        <w:t xml:space="preserve"> </w:t>
      </w:r>
    </w:p>
    <w:p w:rsidR="0011497B" w:rsidRPr="00D71633" w:rsidRDefault="0011497B" w:rsidP="00D71633">
      <w:pPr>
        <w:spacing w:line="237" w:lineRule="auto"/>
        <w:ind w:right="20" w:firstLine="709"/>
        <w:jc w:val="both"/>
        <w:rPr>
          <w:rFonts w:ascii="Times New Roman" w:hAnsi="Times New Roman"/>
          <w:sz w:val="20"/>
          <w:szCs w:val="20"/>
          <w:lang w:val="ru-RU"/>
        </w:rPr>
      </w:pPr>
      <w:r w:rsidRPr="00D71633">
        <w:rPr>
          <w:rFonts w:ascii="Times New Roman" w:hAnsi="Times New Roman"/>
          <w:sz w:val="24"/>
          <w:szCs w:val="24"/>
          <w:lang w:val="ru-RU"/>
        </w:rPr>
        <w:t>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11497B" w:rsidRPr="00D71633" w:rsidRDefault="0011497B" w:rsidP="00D71633">
      <w:pPr>
        <w:spacing w:line="237" w:lineRule="auto"/>
        <w:ind w:right="20" w:firstLine="709"/>
        <w:jc w:val="both"/>
        <w:rPr>
          <w:rFonts w:ascii="Times New Roman" w:hAnsi="Times New Roman"/>
          <w:sz w:val="20"/>
          <w:szCs w:val="20"/>
          <w:lang w:val="ru-RU"/>
        </w:rPr>
      </w:pPr>
      <w:r w:rsidRPr="00D71633">
        <w:rPr>
          <w:rFonts w:ascii="Times New Roman" w:hAnsi="Times New Roman"/>
          <w:sz w:val="24"/>
          <w:szCs w:val="24"/>
          <w:lang w:val="ru-RU"/>
        </w:rPr>
        <w:t>Учить придумывать варианты игр, комбинировать движения, проявляя творческие способности.</w:t>
      </w:r>
    </w:p>
    <w:p w:rsidR="0011497B" w:rsidRPr="00D71633" w:rsidRDefault="0011497B" w:rsidP="00D71633">
      <w:pPr>
        <w:ind w:firstLine="709"/>
        <w:jc w:val="both"/>
        <w:rPr>
          <w:rFonts w:ascii="Times New Roman" w:hAnsi="Times New Roman"/>
          <w:sz w:val="20"/>
          <w:szCs w:val="20"/>
          <w:lang w:val="ru-RU"/>
        </w:rPr>
      </w:pPr>
      <w:r w:rsidRPr="00D71633">
        <w:rPr>
          <w:rFonts w:ascii="Times New Roman" w:hAnsi="Times New Roman"/>
          <w:sz w:val="24"/>
          <w:szCs w:val="24"/>
          <w:lang w:val="ru-RU"/>
        </w:rPr>
        <w:t>Развивать интерес к спортивным играм и упражнениям (городки, бадминтон, баскетбол, настольный теннис, хоккей, футбол).</w:t>
      </w:r>
    </w:p>
    <w:p w:rsidR="009F2E06" w:rsidRPr="00D71633" w:rsidRDefault="009F2E06" w:rsidP="00D71633">
      <w:pPr>
        <w:pStyle w:val="2"/>
        <w:jc w:val="both"/>
      </w:pPr>
      <w:bookmarkStart w:id="17" w:name="_Toc47958609"/>
      <w:bookmarkStart w:id="18" w:name="_Toc47987308"/>
      <w:r w:rsidRPr="00D71633">
        <w:t>2.2. Описание вариативных форм</w:t>
      </w:r>
      <w:r w:rsidRPr="00D71633">
        <w:rPr>
          <w:rFonts w:eastAsia="Arial"/>
        </w:rPr>
        <w:t>,</w:t>
      </w:r>
      <w:r w:rsidRPr="00D71633">
        <w:t xml:space="preserve"> способов</w:t>
      </w:r>
      <w:r w:rsidRPr="00D71633">
        <w:rPr>
          <w:rFonts w:eastAsia="Arial"/>
        </w:rPr>
        <w:t>,</w:t>
      </w:r>
      <w:r w:rsidRPr="00D71633">
        <w:t xml:space="preserve"> методов и средств реализации Программы</w:t>
      </w:r>
      <w:r w:rsidRPr="00D71633">
        <w:rPr>
          <w:rFonts w:eastAsia="Arial"/>
        </w:rPr>
        <w:t>,</w:t>
      </w:r>
      <w:r w:rsidRPr="00D71633">
        <w:t xml:space="preserve"> с учетом возрастных и индивидуальных особенностей воспитанников</w:t>
      </w:r>
      <w:r w:rsidRPr="00D71633">
        <w:rPr>
          <w:rFonts w:eastAsia="Arial"/>
        </w:rPr>
        <w:t>,</w:t>
      </w:r>
      <w:r w:rsidRPr="00D71633">
        <w:t xml:space="preserve"> специфики их образовательных потребностей и интересов</w:t>
      </w:r>
      <w:bookmarkEnd w:id="17"/>
      <w:bookmarkEnd w:id="18"/>
    </w:p>
    <w:p w:rsidR="009F2E06" w:rsidRPr="00D71633" w:rsidRDefault="009F2E06" w:rsidP="00D71633">
      <w:pPr>
        <w:spacing w:after="0" w:line="240" w:lineRule="auto"/>
        <w:jc w:val="both"/>
        <w:rPr>
          <w:rFonts w:ascii="Times New Roman" w:hAnsi="Times New Roman"/>
          <w:sz w:val="24"/>
          <w:szCs w:val="24"/>
          <w:lang w:val="ru-RU"/>
        </w:rPr>
      </w:pPr>
    </w:p>
    <w:p w:rsidR="009F2E06" w:rsidRPr="00D71633" w:rsidRDefault="009F2E06"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i/>
          <w:iCs/>
          <w:sz w:val="24"/>
          <w:szCs w:val="24"/>
          <w:lang w:val="ru-RU"/>
        </w:rPr>
        <w:t>При реализации образовательной программы педагог</w:t>
      </w:r>
      <w:r w:rsidRPr="00D71633">
        <w:rPr>
          <w:rFonts w:ascii="Times New Roman" w:eastAsia="Arial" w:hAnsi="Times New Roman"/>
          <w:i/>
          <w:iCs/>
          <w:sz w:val="24"/>
          <w:szCs w:val="24"/>
          <w:lang w:val="ru-RU"/>
        </w:rPr>
        <w:t>:</w:t>
      </w:r>
    </w:p>
    <w:p w:rsidR="009F2E06" w:rsidRPr="00D71633" w:rsidRDefault="009F2E06" w:rsidP="00D71633">
      <w:pPr>
        <w:spacing w:after="0" w:line="240" w:lineRule="auto"/>
        <w:jc w:val="both"/>
        <w:rPr>
          <w:rFonts w:ascii="Times New Roman" w:hAnsi="Times New Roman"/>
          <w:sz w:val="24"/>
          <w:szCs w:val="24"/>
          <w:lang w:val="ru-RU"/>
        </w:rPr>
      </w:pP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продумывает содержание и организацию совместного образа жизни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условия эмоционального благополучия и развития каждого ребенка</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lastRenderedPageBreak/>
        <w:t>определяет единые для всех детей правила сосуществования детского общества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включающие равенство прав</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взаимную доброжелательность и внимание друг к другу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готовность прийти на помощь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поддержать</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соблюдает гуманистические принципы педагогического сопровождения развития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 числе которых забота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теплое отношение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интерес к каждому ребенку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поддержка и установка на успех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развитие детской самостоятельности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инициативы</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осуществляет развивающее взаимодействие с детьми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основанное на современных педагогических позициях</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w:t>
      </w:r>
      <w:r w:rsidRPr="00D71633">
        <w:rPr>
          <w:rFonts w:ascii="Times New Roman" w:hAnsi="Times New Roman"/>
          <w:sz w:val="24"/>
          <w:szCs w:val="24"/>
          <w:lang w:val="ru-RU"/>
        </w:rPr>
        <w:t>«</w:t>
      </w:r>
      <w:r w:rsidRPr="00D71633">
        <w:rPr>
          <w:rFonts w:ascii="Times New Roman" w:eastAsia="Times New Roman CYR" w:hAnsi="Times New Roman"/>
          <w:sz w:val="24"/>
          <w:szCs w:val="24"/>
          <w:lang w:val="ru-RU"/>
        </w:rPr>
        <w:t>Давай сделаем это вместе</w:t>
      </w:r>
      <w:r w:rsidRPr="00D71633">
        <w:rPr>
          <w:rFonts w:ascii="Times New Roman" w:hAnsi="Times New Roman"/>
          <w:sz w:val="24"/>
          <w:szCs w:val="24"/>
          <w:lang w:val="ru-RU"/>
        </w:rPr>
        <w:t>»; «</w:t>
      </w:r>
      <w:r w:rsidRPr="00D71633">
        <w:rPr>
          <w:rFonts w:ascii="Times New Roman" w:eastAsia="Times New Roman CYR" w:hAnsi="Times New Roman"/>
          <w:sz w:val="24"/>
          <w:szCs w:val="24"/>
          <w:lang w:val="ru-RU"/>
        </w:rPr>
        <w:t>Посмотри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как я это делаю</w:t>
      </w:r>
      <w:r w:rsidRPr="00D71633">
        <w:rPr>
          <w:rFonts w:ascii="Times New Roman" w:hAnsi="Times New Roman"/>
          <w:sz w:val="24"/>
          <w:szCs w:val="24"/>
          <w:lang w:val="ru-RU"/>
        </w:rPr>
        <w:t>»; «</w:t>
      </w:r>
      <w:r w:rsidRPr="00D71633">
        <w:rPr>
          <w:rFonts w:ascii="Times New Roman" w:eastAsia="Times New Roman CYR" w:hAnsi="Times New Roman"/>
          <w:sz w:val="24"/>
          <w:szCs w:val="24"/>
          <w:lang w:val="ru-RU"/>
        </w:rPr>
        <w:t>Научи меня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помоги мне сделать это</w:t>
      </w:r>
      <w:r w:rsidRPr="00D71633">
        <w:rPr>
          <w:rFonts w:ascii="Times New Roman"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 xml:space="preserve">сочетает совместную с ребенком деятельность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игры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труд</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наблюдения и пр</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 самостоятельную деятельность детей</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ежедневно планирует образовательные ситуации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обогащающие практический и познавательный опыт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эмоции и представления о</w:t>
      </w:r>
      <w:r w:rsidR="00415B43" w:rsidRPr="00D71633">
        <w:rPr>
          <w:rFonts w:ascii="Times New Roman" w:eastAsia="Times New Roman CYR" w:hAnsi="Times New Roman"/>
          <w:sz w:val="24"/>
          <w:szCs w:val="24"/>
          <w:lang w:val="ru-RU"/>
        </w:rPr>
        <w:t xml:space="preserve"> </w:t>
      </w:r>
      <w:r w:rsidRPr="00D71633">
        <w:rPr>
          <w:rFonts w:ascii="Times New Roman" w:eastAsia="Times New Roman CYR" w:hAnsi="Times New Roman"/>
          <w:sz w:val="24"/>
          <w:szCs w:val="24"/>
          <w:lang w:val="ru-RU"/>
        </w:rPr>
        <w:t>мире</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создает развивающую предметно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пространственную среду</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наблюдает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как развиваются самостоятельность каждого ребенка и взаимоотношения детей</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сотрудничает с родителями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совместно с ними решая задачи воспитания и развития малышей</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hAnsi="Times New Roman"/>
          <w:sz w:val="24"/>
          <w:szCs w:val="24"/>
          <w:lang w:val="ru-RU"/>
        </w:rPr>
      </w:pPr>
      <w:r w:rsidRPr="00D71633">
        <w:rPr>
          <w:rFonts w:ascii="Times New Roman" w:eastAsia="Times New Roman CYR" w:hAnsi="Times New Roman"/>
          <w:sz w:val="24"/>
          <w:szCs w:val="24"/>
          <w:lang w:val="ru-RU"/>
        </w:rPr>
        <w:t>Конкретное содержание указанных образовательных областей зависит от возрастных и индивидуальных особенностей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определяется целями и задачами Программы и может реализовываться в различных видах деятельности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общении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игре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познавательно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исследовательской деятельности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как сквозных механизмах развития ребенка</w:t>
      </w:r>
      <w:r w:rsidRPr="00D71633">
        <w:rPr>
          <w:rFonts w:ascii="Times New Roman" w:eastAsia="Arial" w:hAnsi="Times New Roman"/>
          <w:sz w:val="24"/>
          <w:szCs w:val="24"/>
          <w:lang w:val="ru-RU"/>
        </w:rPr>
        <w:t>).</w:t>
      </w:r>
    </w:p>
    <w:p w:rsidR="00415B43" w:rsidRPr="00D71633" w:rsidRDefault="00415B43" w:rsidP="00D71633">
      <w:pPr>
        <w:spacing w:after="0" w:line="240" w:lineRule="auto"/>
        <w:jc w:val="both"/>
        <w:rPr>
          <w:rFonts w:ascii="Times New Roman" w:hAnsi="Times New Roman"/>
          <w:sz w:val="24"/>
          <w:szCs w:val="24"/>
          <w:lang w:val="ru-RU"/>
        </w:rPr>
      </w:pPr>
    </w:p>
    <w:p w:rsidR="009F2E06" w:rsidRPr="00D71633" w:rsidRDefault="009F2E06"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для детей дошкольного возраста (3 года – 7 лет)</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Игровая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включая сюжетно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ролевую игру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игру с правилами и другие виды игры</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 xml:space="preserve">Коммуникативная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общение и взаимодействие со взрослыми и сверстниками</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 xml:space="preserve">Познавательно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исследовательская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исследования объектов окружающего мира и экспериментирование с ними</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восприятие художественной литературы и фольклора</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 xml:space="preserve">самообслуживание и элементарный бытовой труд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в помещении и на улице</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конструирование из разного материала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включая конструкторы</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модули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бумагу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природный и иной материал</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 xml:space="preserve">изобразительная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рисование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лепка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аппликация</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 xml:space="preserve">музыкальная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восприятие и понимание смысла музыкальных произведений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пение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музыкально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ритмические движения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игры на детских музыкальных инструментах</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sz w:val="24"/>
          <w:szCs w:val="24"/>
          <w:lang w:val="ru-RU"/>
        </w:rPr>
      </w:pPr>
      <w:r w:rsidRPr="00D71633">
        <w:rPr>
          <w:rFonts w:ascii="Times New Roman" w:eastAsia="Times New Roman CYR" w:hAnsi="Times New Roman"/>
          <w:sz w:val="24"/>
          <w:szCs w:val="24"/>
          <w:lang w:val="ru-RU"/>
        </w:rPr>
        <w:t xml:space="preserve">двигательная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овладение основными движениями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формы активности ребенка</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Формы, способы, методы и средства реализации по реализации модуля образовательной деятельности «Социально-коммуникативное развитие»</w:t>
      </w:r>
    </w:p>
    <w:p w:rsidR="009F2E06" w:rsidRPr="00D71633" w:rsidRDefault="009F2E06" w:rsidP="00D71633">
      <w:pPr>
        <w:spacing w:after="0" w:line="240" w:lineRule="auto"/>
        <w:jc w:val="both"/>
        <w:rPr>
          <w:rFonts w:ascii="Times New Roman" w:hAnsi="Times New Roman"/>
          <w:sz w:val="24"/>
          <w:szCs w:val="24"/>
          <w:lang w:val="ru-RU"/>
        </w:rPr>
      </w:pPr>
    </w:p>
    <w:p w:rsidR="009F2E06" w:rsidRPr="00D71633" w:rsidRDefault="009F2E06" w:rsidP="00D71633">
      <w:pPr>
        <w:spacing w:after="0" w:line="240" w:lineRule="auto"/>
        <w:jc w:val="both"/>
        <w:rPr>
          <w:rFonts w:ascii="Times New Roman" w:hAnsi="Times New Roman"/>
          <w:sz w:val="24"/>
          <w:szCs w:val="24"/>
          <w:lang w:val="ru-RU"/>
        </w:rPr>
      </w:pPr>
      <w:r w:rsidRPr="00D71633">
        <w:rPr>
          <w:rFonts w:ascii="Times New Roman" w:hAnsi="Times New Roman"/>
          <w:i/>
          <w:iCs/>
          <w:sz w:val="24"/>
          <w:szCs w:val="24"/>
          <w:lang w:val="ru-RU"/>
        </w:rPr>
        <w:t xml:space="preserve">Основные пути и средства решения задач с детьми по реализации модуля образовательной </w:t>
      </w:r>
      <w:r w:rsidRPr="00D71633">
        <w:rPr>
          <w:rFonts w:ascii="Times New Roman" w:eastAsia="Times New Roman CYR" w:hAnsi="Times New Roman"/>
          <w:i/>
          <w:iCs/>
          <w:sz w:val="24"/>
          <w:szCs w:val="24"/>
          <w:lang w:val="ru-RU"/>
        </w:rPr>
        <w:t>деятельности</w:t>
      </w:r>
      <w:r w:rsidRPr="00D71633">
        <w:rPr>
          <w:rFonts w:ascii="Times New Roman" w:hAnsi="Times New Roman"/>
          <w:i/>
          <w:iCs/>
          <w:sz w:val="24"/>
          <w:szCs w:val="24"/>
          <w:lang w:val="ru-RU"/>
        </w:rPr>
        <w:t xml:space="preserve"> «</w:t>
      </w:r>
      <w:r w:rsidRPr="00D71633">
        <w:rPr>
          <w:rFonts w:ascii="Times New Roman" w:eastAsia="Times New Roman CYR" w:hAnsi="Times New Roman"/>
          <w:i/>
          <w:iCs/>
          <w:sz w:val="24"/>
          <w:szCs w:val="24"/>
          <w:lang w:val="ru-RU"/>
        </w:rPr>
        <w:t>Социально</w:t>
      </w:r>
      <w:r w:rsidRPr="00D71633">
        <w:rPr>
          <w:rFonts w:ascii="Times New Roman" w:eastAsia="Arial" w:hAnsi="Times New Roman"/>
          <w:i/>
          <w:iCs/>
          <w:sz w:val="24"/>
          <w:szCs w:val="24"/>
          <w:lang w:val="ru-RU"/>
        </w:rPr>
        <w:t>-</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eastAsia="Times New Roman CYR" w:hAnsi="Times New Roman"/>
          <w:i/>
          <w:iCs/>
          <w:sz w:val="24"/>
          <w:szCs w:val="24"/>
          <w:lang w:val="ru-RU"/>
        </w:rPr>
        <w:t>коммуникативного развития</w:t>
      </w:r>
      <w:r w:rsidR="00415B43" w:rsidRPr="00D71633">
        <w:rPr>
          <w:rFonts w:ascii="Times New Roman" w:eastAsia="Times New Roman CYR" w:hAnsi="Times New Roman"/>
          <w:i/>
          <w:iCs/>
          <w:sz w:val="24"/>
          <w:szCs w:val="24"/>
          <w:lang w:val="ru-RU"/>
        </w:rPr>
        <w:t xml:space="preserve"> </w:t>
      </w:r>
      <w:r w:rsidRPr="00D71633">
        <w:rPr>
          <w:rFonts w:ascii="Times New Roman" w:eastAsia="Times New Roman CYR" w:hAnsi="Times New Roman"/>
          <w:sz w:val="24"/>
          <w:szCs w:val="24"/>
          <w:lang w:val="ru-RU"/>
        </w:rPr>
        <w:t>поддерживать инициативу детей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предоставляя им самостоятельность во всем</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что не опасно для их жизни и здоровья</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помогая им реализовать собственные замыслы</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eastAsia="Times New Roman CYR" w:hAnsi="Times New Roman"/>
          <w:sz w:val="24"/>
          <w:szCs w:val="24"/>
          <w:lang w:val="ru-RU"/>
        </w:rPr>
        <w:lastRenderedPageBreak/>
        <w:t>формировать привычку самостоятельно находить для себя интересные занятия</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eastAsia="Times New Roman CYR" w:hAnsi="Times New Roman"/>
          <w:sz w:val="24"/>
          <w:szCs w:val="24"/>
          <w:lang w:val="ru-RU"/>
        </w:rPr>
        <w:t>приучать свободно пользоваться игрушками и пособиями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знакомить детей с группой</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другими помещениям и детского сада и его сотрудниками</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территорией прогулочных участков с целью повышения самостоятельности</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eastAsia="Times New Roman CYR" w:hAnsi="Times New Roman"/>
          <w:sz w:val="24"/>
          <w:szCs w:val="24"/>
          <w:lang w:val="ru-RU"/>
        </w:rPr>
        <w:t xml:space="preserve">создавать условия и помогать организовывать сюжетные игры на основе целенаправленного игрового действия с игрушками и с воспитателем </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лечить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кормить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укладывать спать</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готовить еду</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чинить автомобиль и т</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п</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eastAsia="Times New Roman CYR" w:hAnsi="Times New Roman"/>
          <w:sz w:val="24"/>
          <w:szCs w:val="24"/>
          <w:lang w:val="ru-RU"/>
        </w:rPr>
        <w:t>собственным примером побуждать детей откликаться на боль и огорчение сверстника</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жалеть его</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стараться утешить</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eastAsia="Times New Roman CYR" w:hAnsi="Times New Roman"/>
          <w:sz w:val="24"/>
          <w:szCs w:val="24"/>
          <w:lang w:val="ru-RU"/>
        </w:rPr>
        <w:t>предотвращать негативное поведение</w:t>
      </w:r>
      <w:r w:rsidRPr="00D71633">
        <w:rPr>
          <w:rFonts w:ascii="Times New Roman" w:eastAsia="Arial" w:hAnsi="Times New Roman"/>
          <w:sz w:val="24"/>
          <w:szCs w:val="24"/>
          <w:lang w:val="ru-RU"/>
        </w:rPr>
        <w:t>,</w:t>
      </w:r>
      <w:r w:rsidRPr="00D71633">
        <w:rPr>
          <w:rFonts w:ascii="Times New Roman" w:eastAsia="Times New Roman CYR" w:hAnsi="Times New Roman"/>
          <w:sz w:val="24"/>
          <w:szCs w:val="24"/>
          <w:lang w:val="ru-RU"/>
        </w:rPr>
        <w:t xml:space="preserve"> обеспечивать каждому ребенку физическую безопасность со стороны сверстников</w:t>
      </w:r>
      <w:r w:rsidRPr="00D71633">
        <w:rPr>
          <w:rFonts w:ascii="Times New Roman" w:eastAsia="Arial" w:hAnsi="Times New Roman"/>
          <w:sz w:val="24"/>
          <w:szCs w:val="24"/>
          <w:lang w:val="ru-RU"/>
        </w:rPr>
        <w:t>;</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пресекать любые попытки насилия в отношении сверстников (ударить, укусить, толкнуть), использовать с этой целью игровой носитель запрета и неизменную эмоциональную форму выражения последнего;</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добиваться выполнения всеми следующих требований: нельзя бить и обижать других людей, ломать и портить продукты их труда, использовать без разрешения чужие вещи, включая принесенные из дома игрушки;</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формировать представления о положительных и отрицательных действиях. добиваться четкого различения детьми запрещенного и нежелательного поведения («нельзя» и «не надо»).</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использовать разные приемы и средства: безапелляционное эмоциональное осуждение и запрет – показ негативных последствий, сочувствие к пострадавшим;</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в процессе общения, в играх установить доверительный личный контакт с каждым ребенком, проявлять индивидуальную заботу и оказывать помощь, стремиться стать надежной опорой для ребенка в трудных и тревожных для него ситуациях;</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установить ритуалы ежедневной встречи и прощания с каждым ребенком, приласкать каждого ребенка перед дневным сном;</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создавать в группе развивающую предметную среду, способствующую сенсорному развитию и стимулирующую исследовательскую активность детей (дидактические игрушки, природный материал, предметы взрослого быта) ;</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побуждать детей к разнообразным действиям с предметами, направленным на ознакомление с их качествами и свойствами (вкладывание</w:t>
      </w:r>
    </w:p>
    <w:p w:rsidR="009F2E06" w:rsidRPr="00D71633" w:rsidRDefault="009F2E06"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изымание, разбирание на части, открывание и закрывание, подбор по форме и размеру) ;</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поддерживать интерес ребенка к тому, что он рассматривает и наблюдает в разные режимные моменты, открывать ему новые стороны предметов, объектов и явлений через комментарии к наблюдаемому, сказки-пояснения, вопросы к детям;</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по желанию детей и в меру их возможностей позволять участвовать в реальном труде взрослых (помогать) ;</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создавать условия для инициативной, разнообразной самостоятельной творческой, продуктивной деятельности детей в свободное время.</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развитие игровой деятельности;</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приобщение к элементарным общепринятым нормам и правилам взаимоотношения со сверстниками и взрослыми (в том числе моральным);</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формирование положительного отношения к себе;</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формирование первичных личностных представлений (о себе, собственных особенностях, возможностях, проявлениях и др.);</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формирование первичных гендерных представлений (о собственной принадлежности и принадлежности других людей к определенному полу, гендерных</w:t>
      </w:r>
      <w:r w:rsidR="00415B43" w:rsidRPr="00D71633">
        <w:rPr>
          <w:rFonts w:ascii="Times New Roman" w:hAnsi="Times New Roman"/>
          <w:sz w:val="24"/>
          <w:szCs w:val="24"/>
          <w:lang w:val="ru-RU"/>
        </w:rPr>
        <w:t xml:space="preserve"> </w:t>
      </w:r>
      <w:r w:rsidRPr="00D71633">
        <w:rPr>
          <w:rFonts w:ascii="Times New Roman" w:hAnsi="Times New Roman"/>
          <w:sz w:val="24"/>
          <w:szCs w:val="24"/>
          <w:lang w:val="ru-RU"/>
        </w:rPr>
        <w:t>отношениях и взаимосвязях);</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lastRenderedPageBreak/>
        <w:t>формирование первичных представлений о семье (ее составе, родственных отношениях и взаимосвязях, распределении семейных обязанностей, традициях и др.);</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формирование первичных представлений об обществе (ближайшем социуме и месте в нем);</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формирование первичных представлений о государстве (в том числе его символах, «малой» и «большой» Родине, ее природе) и принадлежности к нему;</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 xml:space="preserve">формирование первичных представлений о мире </w:t>
      </w:r>
      <w:r w:rsidRPr="00D71633">
        <w:rPr>
          <w:rFonts w:ascii="Times New Roman" w:hAnsi="Times New Roman"/>
          <w:i/>
          <w:iCs/>
          <w:sz w:val="24"/>
          <w:szCs w:val="24"/>
          <w:lang w:val="ru-RU"/>
        </w:rPr>
        <w:t>(</w:t>
      </w:r>
      <w:r w:rsidRPr="00D71633">
        <w:rPr>
          <w:rFonts w:ascii="Times New Roman" w:hAnsi="Times New Roman"/>
          <w:sz w:val="24"/>
          <w:szCs w:val="24"/>
          <w:lang w:val="ru-RU"/>
        </w:rPr>
        <w:t>планете Земля, многообразии стран и государств, населения, природы планеты и др.);</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формирование основ безопасности собственной жизнедеятельности (формирование представлений о некоторых видах опасных ситуаций и способах поведения в них; приобщение к правилам безопасного поведения в стандартных опасных ситуациях; формирование осторожного и осмотрительного отношения к опасным ситуациям).</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формирование основ безопасности окружающего мира природы (формирование представлений о некоторых видах опасных для окружающего мира природы ситуаций, приобщение к правилам безопасного для окружающего мира природы поведения; формирование осторожного и осмотрительного отношения к окружающему миру природы) как предпосылки экологического сознания;</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развитие трудовой деятельности (обеспечение освоения детьми разных видов детской трудовой деятельности, адекватных их возрастным и гендерным возможностям);</w:t>
      </w:r>
    </w:p>
    <w:p w:rsidR="009F2E06" w:rsidRPr="00D71633" w:rsidRDefault="009F2E06" w:rsidP="00D71633">
      <w:pPr>
        <w:spacing w:after="0" w:line="240" w:lineRule="auto"/>
        <w:jc w:val="both"/>
        <w:rPr>
          <w:rFonts w:ascii="Times New Roman" w:eastAsia="Symbol" w:hAnsi="Times New Roman"/>
          <w:color w:val="181717"/>
          <w:sz w:val="24"/>
          <w:szCs w:val="24"/>
          <w:lang w:val="ru-RU"/>
        </w:rPr>
      </w:pPr>
      <w:r w:rsidRPr="00D71633">
        <w:rPr>
          <w:rFonts w:ascii="Times New Roman" w:hAnsi="Times New Roman"/>
          <w:sz w:val="24"/>
          <w:szCs w:val="24"/>
          <w:lang w:val="ru-RU"/>
        </w:rPr>
        <w:t>воспитание ценностного отношения к собственному труду, труду других людей и его результатам;</w:t>
      </w:r>
    </w:p>
    <w:p w:rsidR="00EE2802" w:rsidRPr="00D71633" w:rsidRDefault="009F2E06" w:rsidP="00D71633">
      <w:pPr>
        <w:pStyle w:val="2"/>
        <w:jc w:val="both"/>
      </w:pPr>
      <w:bookmarkStart w:id="19" w:name="_Toc47958610"/>
      <w:bookmarkStart w:id="20" w:name="_Toc47987309"/>
      <w:r w:rsidRPr="00D71633">
        <w:rPr>
          <w:sz w:val="24"/>
          <w:szCs w:val="24"/>
        </w:rPr>
        <w:t>формирование первичных представлений о труде взрослых (целях, видах, содержании, результатах), его роли в обществе и жизни каждого человека.</w:t>
      </w:r>
      <w:bookmarkEnd w:id="19"/>
      <w:bookmarkEnd w:id="20"/>
      <w:r w:rsidR="00EE2802" w:rsidRPr="00D71633">
        <w:t xml:space="preserve"> </w:t>
      </w:r>
    </w:p>
    <w:p w:rsidR="00B404A6" w:rsidRPr="00D71633" w:rsidRDefault="00EE2802" w:rsidP="00D71633">
      <w:pPr>
        <w:pStyle w:val="2"/>
        <w:jc w:val="both"/>
      </w:pPr>
      <w:bookmarkStart w:id="21" w:name="_Toc47987310"/>
      <w:r w:rsidRPr="00D71633">
        <w:t>2.3. Особенности взаимодействия педагогического коллектива с семьями воспитанников.</w:t>
      </w:r>
      <w:bookmarkEnd w:id="21"/>
      <w:r w:rsidRPr="00D71633">
        <w:t xml:space="preserve">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Одним из важных условий реализации Программы является взаимодействие с семьей: дети, воспитатели, родители, администрация – главные участники образовательных отношений. Педагогическое взаимодействие предполагает координацию усилий нескольких сторон (субъектов образовательного пространства) в образовательном процессе. Равноправными субъектами педагогического процесса в МАОУ «Манчажское СОШ» являются дети, воспитатели, специалисты, младшие воспитатели, медсестра, родители.</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 Равноправие субъектов подразумевает: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sym w:font="Symbol" w:char="F031"/>
      </w:r>
      <w:r w:rsidRPr="00D71633">
        <w:rPr>
          <w:rFonts w:ascii="Times New Roman" w:eastAsiaTheme="minorHAnsi" w:hAnsi="Times New Roman"/>
          <w:sz w:val="24"/>
          <w:szCs w:val="24"/>
          <w:lang w:val="ru-RU"/>
        </w:rPr>
        <w:sym w:font="Symbol" w:char="F02E"/>
      </w:r>
      <w:r w:rsidRPr="00D71633">
        <w:rPr>
          <w:rFonts w:ascii="Times New Roman" w:eastAsiaTheme="minorHAnsi" w:hAnsi="Times New Roman"/>
          <w:sz w:val="24"/>
          <w:szCs w:val="24"/>
          <w:lang w:val="ru-RU"/>
        </w:rPr>
        <w:t xml:space="preserve"> открытость к взаимодействию;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sym w:font="Symbol" w:char="F032"/>
      </w:r>
      <w:r w:rsidRPr="00D71633">
        <w:rPr>
          <w:rFonts w:ascii="Times New Roman" w:eastAsiaTheme="minorHAnsi" w:hAnsi="Times New Roman"/>
          <w:sz w:val="24"/>
          <w:szCs w:val="24"/>
          <w:lang w:val="ru-RU"/>
        </w:rPr>
        <w:sym w:font="Symbol" w:char="F02E"/>
      </w:r>
      <w:r w:rsidRPr="00D71633">
        <w:rPr>
          <w:rFonts w:ascii="Times New Roman" w:eastAsiaTheme="minorHAnsi" w:hAnsi="Times New Roman"/>
          <w:sz w:val="24"/>
          <w:szCs w:val="24"/>
          <w:lang w:val="ru-RU"/>
        </w:rPr>
        <w:t xml:space="preserve"> возможность запросить, и получить информацию;</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 </w:t>
      </w:r>
      <w:r w:rsidRPr="00D71633">
        <w:rPr>
          <w:rFonts w:ascii="Times New Roman" w:eastAsiaTheme="minorHAnsi" w:hAnsi="Times New Roman"/>
          <w:sz w:val="24"/>
          <w:szCs w:val="24"/>
          <w:lang w:val="ru-RU"/>
        </w:rPr>
        <w:sym w:font="Symbol" w:char="F033"/>
      </w:r>
      <w:r w:rsidRPr="00D71633">
        <w:rPr>
          <w:rFonts w:ascii="Times New Roman" w:eastAsiaTheme="minorHAnsi" w:hAnsi="Times New Roman"/>
          <w:sz w:val="24"/>
          <w:szCs w:val="24"/>
          <w:lang w:val="ru-RU"/>
        </w:rPr>
        <w:sym w:font="Symbol" w:char="F02E"/>
      </w:r>
      <w:r w:rsidRPr="00D71633">
        <w:rPr>
          <w:rFonts w:ascii="Times New Roman" w:eastAsiaTheme="minorHAnsi" w:hAnsi="Times New Roman"/>
          <w:sz w:val="24"/>
          <w:szCs w:val="24"/>
          <w:lang w:val="ru-RU"/>
        </w:rPr>
        <w:t xml:space="preserve"> инициатором процесса взаимодействия по поводу вновь возникшей проблемы или с целью удовлетворения потребности может стать любой из субъектов;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sym w:font="Symbol" w:char="F034"/>
      </w:r>
      <w:r w:rsidRPr="00D71633">
        <w:rPr>
          <w:rFonts w:ascii="Times New Roman" w:eastAsiaTheme="minorHAnsi" w:hAnsi="Times New Roman"/>
          <w:sz w:val="24"/>
          <w:szCs w:val="24"/>
          <w:lang w:val="ru-RU"/>
        </w:rPr>
        <w:sym w:font="Symbol" w:char="F02E"/>
      </w:r>
      <w:r w:rsidRPr="00D71633">
        <w:rPr>
          <w:rFonts w:ascii="Times New Roman" w:eastAsiaTheme="minorHAnsi" w:hAnsi="Times New Roman"/>
          <w:sz w:val="24"/>
          <w:szCs w:val="24"/>
          <w:lang w:val="ru-RU"/>
        </w:rPr>
        <w:t xml:space="preserve"> возможность участия субъектов в планировании, реализации, управлении и оценке результатов совместных проектов, образовательного процесса.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Цель: Создание условий для формирования позиции сотрудничества педагогов и родителей воспитанников с целью эффективной разработки и реализации стратегии развития и образования каждого ребенка.</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lastRenderedPageBreak/>
        <w:t xml:space="preserve">Задачи: 1. обеспечение психолого-педагогической поддержки семьи и повышения компетентности родителей (законных представителей) в вопросах развития иобразования, охраны и укрепления здоровья детей, вовлечение семей в образовательную деятельность;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2.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3. консультативная поддержка родителей (законных представителей) по вопросам образования и охраны здоровья детей, в том числе инклюзивного образования (в случае его организации);</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4. обеспечение информационной открытости образовательной деятельности для семьи и всех заинтересованных лиц, вовлеченным в образовательную деятельность, а также широкой общественности.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Сотрудничество педагогов и родителей предполагает следующие подходы:</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1. родители рассматриваются, как важный фактор в улучшении перспектив развития детей;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2. родители не только не мешают и не препятствуют работе педагогов, а наоборот, могут способствовать быстрым успехам, могут овладеть новыми навыками, руководствуясь сильным желанием помочь своим детям;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3. родители имеют право на информированность и обращение к педагогам детского сада за советами с тем, чтобы эффективнее влиять на развитие своих детей;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4. родители при соответствующих условиях могут быть субъектами организации, планирования и развития образовательной системы ДОУ.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Направления деятельности при взаимодействии с родителями: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1. планомерное, активное распространение педагогических знаний среди родителей;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2. практическая помощь семье в воспитании детей;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3. организация пропаганды положительного опыта общественного и семейного воспитания;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4. вовлечение родителей в планово – прогностическую, организационную, аналитика – оценочную деятельность детского дошкольного учреждения;</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5. привлечение родителей и общественности и благотворительных фондов для развития и поддержки образовательного учреждения.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Принципы взаимодействия МАОУ «Манчажская СОШ» и семьи: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1. доверительные отношения – обеспечение веры родителей в профессиональную компетентность, тактичность педагогов, их умение понять и помочь в решении проблем семейного воспитания;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2. подход к родителям как к активным субъектам процесса взаимодействия - полноправные партнеры воспитания и обучения детей;</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3. единство в понимании педагогами и родителями ценностно-целевых ориентиров, задач, условий, результата развития ребенка;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4. помощь, поддержка, уважение и доверие к ребенку со стороны педагога и родителей;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5. личная заинтересованность родителей – изменение педагогической позиции родителей, которая поможет правильно строить общение и совместную деятельность с ребенком.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Предполагаемый результат: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1. педагогическая компетентность родителей (законных представителей) в вопросах воспитания и образования детей дошкольного возраста;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2. конструктивные формы взаимодействия родителей с детьми, направленными на положительный результат;</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lastRenderedPageBreak/>
        <w:t xml:space="preserve">3. сформированность представлений родителей о сфере педагогической деятельности;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4. владение практическими умениями и навыками воспитания и обучения детей дошкольного возраста;</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5. проявление положительного интереса к активному включению в планирование и организацию и оценку результатов образовательного процесса;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6. удовлетворенность образовательными услугами.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Показатели степени включения родителей в деятельность: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1. Сформированность представлений родителей о сфере педагогической деятельности, т.е. наличие представлений: </w:t>
      </w:r>
      <w:r w:rsidRPr="00D71633">
        <w:rPr>
          <w:rFonts w:ascii="Times New Roman" w:eastAsiaTheme="minorHAnsi" w:hAnsi="Times New Roman"/>
          <w:sz w:val="24"/>
          <w:szCs w:val="24"/>
          <w:lang w:val="ru-RU"/>
        </w:rPr>
        <w:sym w:font="Symbol" w:char="F02D"/>
      </w:r>
      <w:r w:rsidRPr="00D71633">
        <w:rPr>
          <w:rFonts w:ascii="Times New Roman" w:eastAsiaTheme="minorHAnsi" w:hAnsi="Times New Roman"/>
          <w:sz w:val="24"/>
          <w:szCs w:val="24"/>
          <w:lang w:val="ru-RU"/>
        </w:rPr>
        <w:t xml:space="preserve"> о нормативно-правовой базе системы дошкольного образования; </w:t>
      </w:r>
      <w:r w:rsidRPr="00D71633">
        <w:rPr>
          <w:rFonts w:ascii="Times New Roman" w:eastAsiaTheme="minorHAnsi" w:hAnsi="Times New Roman"/>
          <w:sz w:val="24"/>
          <w:szCs w:val="24"/>
          <w:lang w:val="ru-RU"/>
        </w:rPr>
        <w:sym w:font="Symbol" w:char="F02D"/>
      </w:r>
      <w:r w:rsidRPr="00D71633">
        <w:rPr>
          <w:rFonts w:ascii="Times New Roman" w:eastAsiaTheme="minorHAnsi" w:hAnsi="Times New Roman"/>
          <w:sz w:val="24"/>
          <w:szCs w:val="24"/>
          <w:lang w:val="ru-RU"/>
        </w:rPr>
        <w:t xml:space="preserve"> о возрастных и психологических особенностях развития ребенка дошкольного возраста; </w:t>
      </w:r>
      <w:r w:rsidRPr="00D71633">
        <w:rPr>
          <w:rFonts w:ascii="Times New Roman" w:eastAsiaTheme="minorHAnsi" w:hAnsi="Times New Roman"/>
          <w:sz w:val="24"/>
          <w:szCs w:val="24"/>
          <w:lang w:val="ru-RU"/>
        </w:rPr>
        <w:sym w:font="Symbol" w:char="F02D"/>
      </w:r>
      <w:r w:rsidRPr="00D71633">
        <w:rPr>
          <w:rFonts w:ascii="Times New Roman" w:eastAsiaTheme="minorHAnsi" w:hAnsi="Times New Roman"/>
          <w:sz w:val="24"/>
          <w:szCs w:val="24"/>
          <w:lang w:val="ru-RU"/>
        </w:rPr>
        <w:t xml:space="preserve"> о педагогической деятельности в целом; </w:t>
      </w:r>
      <w:r w:rsidRPr="00D71633">
        <w:rPr>
          <w:rFonts w:ascii="Times New Roman" w:eastAsiaTheme="minorHAnsi" w:hAnsi="Times New Roman"/>
          <w:sz w:val="24"/>
          <w:szCs w:val="24"/>
          <w:lang w:val="ru-RU"/>
        </w:rPr>
        <w:sym w:font="Symbol" w:char="F02D"/>
      </w:r>
      <w:r w:rsidRPr="00D71633">
        <w:rPr>
          <w:rFonts w:ascii="Times New Roman" w:eastAsiaTheme="minorHAnsi" w:hAnsi="Times New Roman"/>
          <w:sz w:val="24"/>
          <w:szCs w:val="24"/>
          <w:lang w:val="ru-RU"/>
        </w:rPr>
        <w:t xml:space="preserve"> о специфике работы с детьми дошкольного возраста; </w:t>
      </w:r>
      <w:r w:rsidRPr="00D71633">
        <w:rPr>
          <w:rFonts w:ascii="Times New Roman" w:eastAsiaTheme="minorHAnsi" w:hAnsi="Times New Roman"/>
          <w:sz w:val="24"/>
          <w:szCs w:val="24"/>
          <w:lang w:val="ru-RU"/>
        </w:rPr>
        <w:sym w:font="Symbol" w:char="F02D"/>
      </w:r>
      <w:r w:rsidRPr="00D71633">
        <w:rPr>
          <w:rFonts w:ascii="Times New Roman" w:eastAsiaTheme="minorHAnsi" w:hAnsi="Times New Roman"/>
          <w:sz w:val="24"/>
          <w:szCs w:val="24"/>
          <w:lang w:val="ru-RU"/>
        </w:rPr>
        <w:t xml:space="preserve"> об адекватных средствах и условиях развития ребенка; </w:t>
      </w:r>
      <w:r w:rsidRPr="00D71633">
        <w:rPr>
          <w:rFonts w:ascii="Times New Roman" w:eastAsiaTheme="minorHAnsi" w:hAnsi="Times New Roman"/>
          <w:sz w:val="24"/>
          <w:szCs w:val="24"/>
          <w:lang w:val="ru-RU"/>
        </w:rPr>
        <w:sym w:font="Symbol" w:char="F02D"/>
      </w:r>
      <w:r w:rsidRPr="00D71633">
        <w:rPr>
          <w:rFonts w:ascii="Times New Roman" w:eastAsiaTheme="minorHAnsi" w:hAnsi="Times New Roman"/>
          <w:sz w:val="24"/>
          <w:szCs w:val="24"/>
          <w:lang w:val="ru-RU"/>
        </w:rPr>
        <w:t xml:space="preserve"> об особенностях образовательного процесса в детском саду; </w:t>
      </w:r>
      <w:r w:rsidRPr="00D71633">
        <w:rPr>
          <w:rFonts w:ascii="Times New Roman" w:eastAsiaTheme="minorHAnsi" w:hAnsi="Times New Roman"/>
          <w:sz w:val="24"/>
          <w:szCs w:val="24"/>
          <w:lang w:val="ru-RU"/>
        </w:rPr>
        <w:sym w:font="Symbol" w:char="F02D"/>
      </w:r>
      <w:r w:rsidRPr="00D71633">
        <w:rPr>
          <w:rFonts w:ascii="Times New Roman" w:eastAsiaTheme="minorHAnsi" w:hAnsi="Times New Roman"/>
          <w:sz w:val="24"/>
          <w:szCs w:val="24"/>
          <w:lang w:val="ru-RU"/>
        </w:rPr>
        <w:t xml:space="preserve"> о предполагаемых и реальных результатах развития детей дошкольного возраста.</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2. Владение необходимыми знаниями, практическими умениями и навыками воспитания и обучения детей дошкольного возраста.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3. Степень проявления интереса к активному включению в планирование, организацию и оценку результатов образовательного процесса.</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4. Удовлетворенность образовательными услугами.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 xml:space="preserve">Формы работы (взаимодействия) с родителями: </w:t>
      </w:r>
    </w:p>
    <w:p w:rsidR="00EE2802" w:rsidRPr="00D71633" w:rsidRDefault="00EE2802" w:rsidP="00D71633">
      <w:pPr>
        <w:spacing w:after="0" w:line="240" w:lineRule="auto"/>
        <w:jc w:val="both"/>
        <w:textAlignment w:val="baseline"/>
        <w:rPr>
          <w:rFonts w:ascii="Times New Roman" w:eastAsiaTheme="minorHAnsi" w:hAnsi="Times New Roman"/>
          <w:sz w:val="24"/>
          <w:szCs w:val="24"/>
          <w:lang w:val="ru-RU"/>
        </w:rPr>
      </w:pPr>
      <w:r w:rsidRPr="00D71633">
        <w:rPr>
          <w:rFonts w:ascii="Times New Roman" w:eastAsiaTheme="minorHAnsi" w:hAnsi="Times New Roman"/>
          <w:sz w:val="24"/>
          <w:szCs w:val="24"/>
          <w:lang w:val="ru-RU"/>
        </w:rPr>
        <w:t>Функции совместной партнерской деятельности Формы работы (взаимодействия ) с родителями Информационно</w:t>
      </w:r>
      <w:r w:rsidR="002B4155" w:rsidRPr="00D71633">
        <w:rPr>
          <w:rFonts w:ascii="Times New Roman" w:eastAsiaTheme="minorHAnsi" w:hAnsi="Times New Roman"/>
          <w:sz w:val="24"/>
          <w:szCs w:val="24"/>
          <w:lang w:val="ru-RU"/>
        </w:rPr>
        <w:t xml:space="preserve"> </w:t>
      </w:r>
      <w:r w:rsidRPr="00D71633">
        <w:rPr>
          <w:rFonts w:ascii="Times New Roman" w:eastAsiaTheme="minorHAnsi" w:hAnsi="Times New Roman"/>
          <w:sz w:val="24"/>
          <w:szCs w:val="24"/>
          <w:lang w:val="ru-RU"/>
        </w:rPr>
        <w:t>консультативная деятельность - анкетирование, опрос родителей, для выявления области специальных знаний и умений родителей и их желания участвовать в жизни группы, ДОУ; - информационные стенды для родителей; - подгрупповые и индивидуальные консультации; - интернет. Сайт ДОУ; - презентация достижений; - информация родителям о целях, задачах, прогнозируемом результате, образовательных достижениях каждого ребенка, его личностном росте, о планах развития (как долгосрочных, так и краткосрочных); - информация родителям о развитии детей и о том, как родители могут в этом помочь детям дома; Просветительская Деятельность - консультации специалистов ДОУ, приглашенных консультантов; - совместная разработка дидактических игр; - круглые столы, конференции с участием родителей, представителей общественных, научных организаций; - информационные буклеты по заявленным родителями проблемам; - плакаты различной тематики (противопожарная, санитарная, гигиеническая, психолого - педагогическая и др.); - папки, листовки, памятки, буклеты, бюллетени; Практико</w:t>
      </w:r>
    </w:p>
    <w:p w:rsidR="00EE2802" w:rsidRPr="00D71633" w:rsidRDefault="00EE2802" w:rsidP="00D71633">
      <w:pPr>
        <w:spacing w:after="0" w:line="240" w:lineRule="auto"/>
        <w:jc w:val="both"/>
        <w:textAlignment w:val="baseline"/>
        <w:rPr>
          <w:rFonts w:ascii="Times New Roman" w:hAnsi="Times New Roman"/>
          <w:color w:val="4B4B4B"/>
          <w:sz w:val="24"/>
          <w:szCs w:val="24"/>
          <w:lang w:val="ru-RU" w:eastAsia="ru-RU"/>
        </w:rPr>
      </w:pPr>
      <w:r w:rsidRPr="00D71633">
        <w:rPr>
          <w:rFonts w:ascii="Times New Roman" w:eastAsiaTheme="minorHAnsi" w:hAnsi="Times New Roman"/>
          <w:sz w:val="24"/>
          <w:szCs w:val="24"/>
          <w:lang w:val="ru-RU"/>
        </w:rPr>
        <w:t>ориентированная методическая деятельность - дни открытых дверей; - семинары; - открытые занятия; - детско-родительские проекты; - выставки; Культурно-досуговая Деятельность - физкультурно-спортивные мероприятия; - музыкальные праздники; - день ребенка, семьи, детского сада, группы и т.д.; - экскурсии игровые семейные конкурсы, викторины Индивидуально-ориентированная Деятельность - проведение собеседований с родителями ребенка для обсуждения достижений и трудностей в развитии ребенка, а также для получения информации об ожиданиях, целях, опасениях и потребностях родителей; - включение родителей в оценку результата образовательного процесса, - обсуждение практических вопросов воспитания и развития детей для того, чтобы обеспечить для  детей преемственность и последовательность действий взрослых; - конкурсы семейных рисунков; - организация вернисажей, выставок детских работ.</w:t>
      </w:r>
    </w:p>
    <w:p w:rsidR="000A2741" w:rsidRPr="00D71633" w:rsidRDefault="000A2741" w:rsidP="00D71633">
      <w:pPr>
        <w:pStyle w:val="2"/>
        <w:jc w:val="both"/>
      </w:pPr>
    </w:p>
    <w:p w:rsidR="00D70FDC" w:rsidRDefault="00D70FDC" w:rsidP="00D71633">
      <w:pPr>
        <w:pStyle w:val="10"/>
        <w:jc w:val="both"/>
      </w:pPr>
    </w:p>
    <w:p w:rsidR="00620DD8" w:rsidRPr="00D71633" w:rsidRDefault="00620DD8" w:rsidP="00C81D79">
      <w:pPr>
        <w:pStyle w:val="10"/>
        <w:numPr>
          <w:ilvl w:val="0"/>
          <w:numId w:val="93"/>
        </w:numPr>
        <w:jc w:val="both"/>
      </w:pPr>
      <w:bookmarkStart w:id="22" w:name="_Toc47987311"/>
      <w:r w:rsidRPr="00D71633">
        <w:lastRenderedPageBreak/>
        <w:t>ОРГАНИЗАЦИОННЫЙ РАЗДЕЛ ОБЯЗАТЕЛЬНАЯ ЧАСТЬ</w:t>
      </w:r>
      <w:bookmarkEnd w:id="22"/>
    </w:p>
    <w:p w:rsidR="00620DD8" w:rsidRPr="00D71633" w:rsidRDefault="00620DD8" w:rsidP="00D71633">
      <w:pPr>
        <w:pStyle w:val="2"/>
        <w:jc w:val="both"/>
      </w:pPr>
      <w:bookmarkStart w:id="23" w:name="_Toc47433869"/>
      <w:bookmarkStart w:id="24" w:name="_Toc47987312"/>
      <w:r w:rsidRPr="00D71633">
        <w:t>3.1. Особенности организации развивающей предметно-пространственной среды</w:t>
      </w:r>
      <w:bookmarkEnd w:id="23"/>
      <w:bookmarkEnd w:id="24"/>
      <w:r w:rsidRPr="00D71633">
        <w:t xml:space="preserve">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Организация современного педагогического процесса в подготовительной к школе группе, реализующей рабочую программу модуля «Социально-коммуникативное развитие» требует от педагогического коллектива создания своеобразной материальной среды. Одним из главных показателей качества дошкольного образования является предметно–пространственная развивающая среда, созданная в соответствии с требованиями федерального государственного образовательного стандарта дошкольного образования (далее – ФГОС дошкольного образования).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В группе среда и пространство развития ребенка организована в соответствии с требованиями и рекомендациями следующих нормативных документов:</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письмом Минобразования России от 17.05.1995 г. № 61/19-12 «О псхолого-педагогических требованиях к играм и игрушкам в современных условиях;</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письмом Минобрнауки России от 17.11.2011 г № 03-877 «О реализации приказа Минобрнауки России от 20.07.2011 г. № 2151 «Примерный перечень игрового оборудования для учебно-методического обеспечения дошкольных образовательных учреждений и групп для детей дошкольного возраста, организованных в образовательных учреждениях.</w:t>
      </w:r>
    </w:p>
    <w:p w:rsidR="00620DD8" w:rsidRPr="00D71633" w:rsidRDefault="00620DD8" w:rsidP="00D71633">
      <w:pPr>
        <w:shd w:val="clear" w:color="auto" w:fill="FFFFFF"/>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Предметно-пространственная развивающая образовательная среда (далее - предметная среда), созданная в подготовительной к школе группе структурного подразделения «Детский сад с. Манчаж» в соответствии с требованиями и учетом ФГОС ДО, обеспечивает возможность педагогам эффективно развивать индивидуальность каждого ребёнка с учётом его склонностей, интересов, уровня активности.</w:t>
      </w:r>
    </w:p>
    <w:p w:rsidR="00620DD8" w:rsidRPr="00D71633" w:rsidRDefault="00620DD8" w:rsidP="00D71633">
      <w:pPr>
        <w:shd w:val="clear" w:color="auto" w:fill="FFFFFF"/>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Предметная среда в подготовительной к школе группе выполняет образовательную, развивающую, воспитывающую, стимулирующую, организационную, коммуникативную функции. Но самое главное - она работает на развитие самостоятельности и самодеятельности ребенка.</w:t>
      </w:r>
    </w:p>
    <w:p w:rsidR="00620DD8" w:rsidRPr="00D71633" w:rsidRDefault="00620DD8" w:rsidP="00D71633">
      <w:pPr>
        <w:shd w:val="clear" w:color="auto" w:fill="FFFFFF"/>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В подготовительной к школе группе предметная среда имеет характер открытой, незамкнутой системы, способной к корректировке и развитию. Иначе говоря, среда стала не только развивающей, но и развивающейся. При любых обстоятельствах предметный мир, окружающий ребенка, можно пополнять и обновлять, приспосабливая к новообразованиям определенного возраста.</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sz w:val="24"/>
          <w:szCs w:val="24"/>
          <w:lang w:val="ru-RU"/>
        </w:rPr>
        <w:t>В соответствии с ФГОС дошкольного образования предметная среда в группе обеспечивает:</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 максимальную реализацию образовательного потенциала пространства группы, участка; </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 наличие материалов, оборудования и инвентаря для развития детских видов деятельности; </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 охрану и укрепление здоровья детей, необходимую коррекцию особенностей их развития; </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 возможность общения и совместной деятельности детей и взрослых (в том числе детей разного возраста) во всей группе и в малых группах; </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двигательную активность детей, а также возможность для уединения.</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Цель создания развивающей среды:</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обеспечить систему условий, необходимых для развития разнообразных видов деятельности, коррекции отклонений в развитии детей и совершенствованию структуры детской личности.</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lastRenderedPageBreak/>
        <w:t>Наполняемость предметной среды отвечает принципу целостности образовательного процесса. Для реализации содержания каждого из образовательных модулей, представленных во ФГОС дошкольного образования, подготовлено необходимое оборудование, игровые, дидактические материалы и средства, соответствующие психолого-возрастным и индивидуальным особенностям воспитанников, специфике их образовательных потребностей. Вместе с тем предметная среда создается с учетом принципа интеграции образовательных модулей. Материалы и оборудование для реализации содержания одного образовательного модуля могут использоваться и в ходе реализации содержания других модулей, каждый из которых соответствует детским видам деятельности (игровой, двигательной, поисково-исследовательской, изобразительной, конструктивной, восприятия художественной литературы, коммуникативной и др.).</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При создании предметной развивающей среды педагоги соблюдают принцип стабильности и динамичности предметного окружения, обеспечивающий сочетание привычных и неординарных элементов эстетической организации среды; индивидуальную комфортность и эмоциональное благополучие каждого ребенка.</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Уделяется внимание информативности предметной среды, предусматривающей разнообразие тематики материалов и оборудования для активности детей во взаимодействии с предметным окружением.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Правильно созданная предметная среда позволяет обеспечить каждому ребенку выбор деятельности по интересам, возможность взаимодействовать со сверстниками или действовать индивидуально.</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При реализации рабочей программы в подготовительной к школе группе предметная развивающая среда отвечает:</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критериям оценки материально-технических и медико-социальных условий пребывания детей в образовательных организациях;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санитарно-эпидемиологическим требованиям к устройству, содержанию и организации режима работы дошкольных образовательных организациях.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Создание предметно-пространственной развивающей образовательной среды, обеспечивающей реализацию рабочей программы</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Успешное выполнение рабочей программы требует создания современной пространственной, предметно-развивающей среды, с учетом требований ФГОС, принципов, предложенных</w:t>
      </w:r>
      <w:r w:rsidRPr="00D71633">
        <w:rPr>
          <w:rFonts w:ascii="Times New Roman" w:hAnsi="Times New Roman"/>
          <w:iCs/>
          <w:sz w:val="24"/>
          <w:szCs w:val="24"/>
          <w:lang w:val="ru-RU"/>
        </w:rPr>
        <w:t xml:space="preserve"> </w:t>
      </w:r>
      <w:r w:rsidRPr="00D71633">
        <w:rPr>
          <w:rFonts w:ascii="Times New Roman" w:hAnsi="Times New Roman"/>
          <w:sz w:val="24"/>
          <w:szCs w:val="24"/>
          <w:lang w:val="ru-RU"/>
        </w:rPr>
        <w:t>Петровским В.А., рекомендаций авторов проекта примерной основной общеобразовательной программы «От рождения до школы», а также должна отражать индивидуальность педагога и детей группы.</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sz w:val="24"/>
          <w:szCs w:val="24"/>
          <w:lang w:val="ru-RU"/>
        </w:rPr>
        <w:t>Программа «От рождения до школы» предъявляет определенные требования к предметно – развивающей среде. Среда должна:</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обеспечивать полноценное и своевременное развитие ребенка;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побуждать детей к деятельности;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способствовать развитию самостоятельности и творчества;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обеспечивать возможность общения и совместной деятельности детей и взрослых;</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обеспечивать развитие субъектной позиции ребенка;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должна быть богатой, разнообразной и постоянно меняющейся.</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 Материалы и оборудование создают оптимально насыщенную (без чрезмерного обилия и без недостатка) целостную, многофункциональную, трансформирующуюся среду и обеспечивают реализацию основной общеобразовательной программы в совместной деятельности взрослого и детей, и самостоятельной деятельности детей.</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bCs/>
          <w:sz w:val="24"/>
          <w:szCs w:val="24"/>
          <w:lang w:val="ru-RU"/>
        </w:rPr>
        <w:t>2.</w:t>
      </w:r>
      <w:r w:rsidRPr="00D71633">
        <w:rPr>
          <w:rFonts w:ascii="Times New Roman" w:hAnsi="Times New Roman"/>
          <w:sz w:val="24"/>
          <w:szCs w:val="24"/>
          <w:lang w:val="ru-RU"/>
        </w:rPr>
        <w:t xml:space="preserve"> При создании предметной среды учитываются принципы, определенные во ФГОС дошкольного образования: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lastRenderedPageBreak/>
        <w:t>-</w:t>
      </w:r>
      <w:r w:rsidRPr="00D71633">
        <w:rPr>
          <w:rFonts w:ascii="Times New Roman" w:hAnsi="Times New Roman"/>
          <w:bCs/>
          <w:sz w:val="24"/>
          <w:szCs w:val="24"/>
          <w:lang w:val="ru-RU"/>
        </w:rPr>
        <w:t xml:space="preserve"> полифункциональности</w:t>
      </w:r>
      <w:r w:rsidRPr="00D71633">
        <w:rPr>
          <w:rFonts w:ascii="Times New Roman" w:hAnsi="Times New Roman"/>
          <w:sz w:val="24"/>
          <w:szCs w:val="24"/>
          <w:lang w:val="ru-RU"/>
        </w:rPr>
        <w:t>: предметная развивающая среда должна открывать перед детьми множество возможностей, обеспечивать все составляющие образовательного процесса и в этом смысле должна быть многофункциональной;</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w:t>
      </w:r>
      <w:r w:rsidRPr="00D71633">
        <w:rPr>
          <w:rFonts w:ascii="Times New Roman" w:hAnsi="Times New Roman"/>
          <w:bCs/>
          <w:sz w:val="24"/>
          <w:szCs w:val="24"/>
          <w:u w:val="single"/>
          <w:lang w:val="ru-RU"/>
        </w:rPr>
        <w:t>трансформируемости:</w:t>
      </w:r>
      <w:r w:rsidRPr="00D71633">
        <w:rPr>
          <w:rFonts w:ascii="Times New Roman" w:hAnsi="Times New Roman"/>
          <w:bCs/>
          <w:sz w:val="24"/>
          <w:szCs w:val="24"/>
          <w:lang w:val="ru-RU"/>
        </w:rPr>
        <w:t xml:space="preserve"> данный принцип тесно</w:t>
      </w:r>
      <w:r w:rsidRPr="00D71633">
        <w:rPr>
          <w:rFonts w:ascii="Times New Roman" w:hAnsi="Times New Roman"/>
          <w:sz w:val="24"/>
          <w:szCs w:val="24"/>
          <w:lang w:val="ru-RU"/>
        </w:rPr>
        <w:t xml:space="preserve"> связан с полифункциональностью предметной среды, т.е. предоставляет возможность изменений, позволяющих, по ситуации, вынести на первый план ту или иную функцию пространства (в отличие от монофункционального зонирования, жестко закрепляющего функции за определенным пространством);</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w:t>
      </w:r>
      <w:r w:rsidRPr="00D71633">
        <w:rPr>
          <w:rFonts w:ascii="Times New Roman" w:hAnsi="Times New Roman"/>
          <w:bCs/>
          <w:sz w:val="24"/>
          <w:szCs w:val="24"/>
          <w:lang w:val="ru-RU"/>
        </w:rPr>
        <w:t xml:space="preserve">вариативности: </w:t>
      </w:r>
      <w:r w:rsidRPr="00D71633">
        <w:rPr>
          <w:rFonts w:ascii="Times New Roman" w:hAnsi="Times New Roman"/>
          <w:sz w:val="24"/>
          <w:szCs w:val="24"/>
          <w:lang w:val="ru-RU"/>
        </w:rPr>
        <w:t xml:space="preserve">предметная развивающая среда предполагает периодическую сменяемость игрового материала, появление новых предметов, стимулирующих исследовательскую, познавательную, игровую, двигательную активность детей;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насыщенности: среда соответствует содержанию рабочей программы, разработанной на основе одной из примерных программ, а также возрастным особенностям детей;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доступности: среда обеспечивает свободный доступ детей к играм, игрушкам, материалам, пособиям;</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безопасности: среда предполагает соответствие ее элементов требованиям по обеспечению надежности и безопасности.</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bCs/>
          <w:sz w:val="24"/>
          <w:szCs w:val="24"/>
          <w:lang w:val="ru-RU"/>
        </w:rPr>
        <w:t>3.</w:t>
      </w:r>
      <w:r w:rsidRPr="00D71633">
        <w:rPr>
          <w:rFonts w:ascii="Times New Roman" w:hAnsi="Times New Roman"/>
          <w:sz w:val="24"/>
          <w:szCs w:val="24"/>
          <w:lang w:val="ru-RU"/>
        </w:rPr>
        <w:t xml:space="preserve"> При создании предметной развивающей среды учитывается гендерная специфика и обеспечивает среду, как общим, так и специфичным материалом для девочек и мальчиков.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w:t>
      </w:r>
      <w:r w:rsidRPr="00D71633">
        <w:rPr>
          <w:rFonts w:ascii="Times New Roman" w:hAnsi="Times New Roman"/>
          <w:bCs/>
          <w:sz w:val="24"/>
          <w:szCs w:val="24"/>
          <w:lang w:val="ru-RU"/>
        </w:rPr>
        <w:t>4.</w:t>
      </w:r>
      <w:r w:rsidRPr="00D71633">
        <w:rPr>
          <w:rFonts w:ascii="Times New Roman" w:hAnsi="Times New Roman"/>
          <w:sz w:val="24"/>
          <w:szCs w:val="24"/>
          <w:lang w:val="ru-RU"/>
        </w:rPr>
        <w:t xml:space="preserve"> В качестве ориентиров для подбора материалов и оборудования выступают общие закономерности развития ребенка на каждом возрастном этапе.</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bCs/>
          <w:sz w:val="24"/>
          <w:szCs w:val="24"/>
          <w:lang w:val="ru-RU"/>
        </w:rPr>
        <w:t>5.</w:t>
      </w:r>
      <w:r w:rsidRPr="00D71633">
        <w:rPr>
          <w:rFonts w:ascii="Times New Roman" w:hAnsi="Times New Roman"/>
          <w:sz w:val="24"/>
          <w:szCs w:val="24"/>
          <w:lang w:val="ru-RU"/>
        </w:rPr>
        <w:t xml:space="preserve"> Подбор материалов и оборудования осуществляется для тех видов деятельности ребенка, которые в наибольшей степени способствуют решению развивающих задач на этапе младшего дошкольного детства (игровая, трудовая), а также с целью активизации двигательной активности ребенка.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bCs/>
          <w:sz w:val="24"/>
          <w:szCs w:val="24"/>
          <w:lang w:val="ru-RU"/>
        </w:rPr>
        <w:t xml:space="preserve">6. </w:t>
      </w:r>
      <w:r w:rsidRPr="00D71633">
        <w:rPr>
          <w:rFonts w:ascii="Times New Roman" w:hAnsi="Times New Roman"/>
          <w:sz w:val="24"/>
          <w:szCs w:val="24"/>
          <w:lang w:val="ru-RU"/>
        </w:rPr>
        <w:t xml:space="preserve">Материалы и оборудование имеют сертификат качества и отвечают гигиеническим, педагогическим и эстетическим требованиям.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bCs/>
          <w:sz w:val="24"/>
          <w:szCs w:val="24"/>
          <w:lang w:val="ru-RU"/>
        </w:rPr>
        <w:t xml:space="preserve">7. </w:t>
      </w:r>
      <w:r w:rsidRPr="00D71633">
        <w:rPr>
          <w:rFonts w:ascii="Times New Roman" w:hAnsi="Times New Roman"/>
          <w:sz w:val="24"/>
          <w:szCs w:val="24"/>
          <w:lang w:val="ru-RU"/>
        </w:rPr>
        <w:t>Наиболее педагогически ценными являются игрушки, обладающие следующими качествами:</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Полифункциональностью. Игрушки могут быть гибко использованы в соответствии с замыслом ребенка, сюжетом игры в разных функциях. Тем самым игрушка способствует развитию творчества, воображения, знаковой символической функции мышления и др.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Возможностью применения игрушки в совместной деятельности. Игрушка должна быть пригодна к использованию одновременно группой детей (в том числе с участием взрослого как играющего партнера) и инициировать совместные действия – коллективные постройки, совместные игры и др.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bCs/>
          <w:sz w:val="24"/>
          <w:szCs w:val="24"/>
          <w:lang w:val="ru-RU"/>
        </w:rPr>
        <w:t>8.</w:t>
      </w:r>
      <w:r w:rsidRPr="00D71633">
        <w:rPr>
          <w:rFonts w:ascii="Times New Roman" w:hAnsi="Times New Roman"/>
          <w:sz w:val="24"/>
          <w:szCs w:val="24"/>
          <w:lang w:val="ru-RU"/>
        </w:rPr>
        <w:t xml:space="preserve"> При подборе материалов и определении их количества педагоги учитывают условия каждой образовательной организации: количество детей в группах, площадь групповых и подсобных помещений.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9. Подбор материалов и оборудования осуществляется исходя из того, что при реализации рабочей программы основной формой работы с детьми является игра, которая в образовательном процессе задается взрослым в двух видах: сюжетная игра и игра с правилами.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10. Материал для сюжетной игры включает предметы оперирования, игрушки – персонажи и маркеры (знаки) игрового пространства.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11. Следует всячески ограждать детей от отрицательного влияния игрушек, которые: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провоцируют ребенка на агрессивные действия;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lastRenderedPageBreak/>
        <w:t xml:space="preserve">- вызывают проявление жестокости по отношению к персонажам игры - людям и животным), роли которых исполняют играющие партнеры (сверстник и взрослый);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вызывают проявление жестокости по отношению к персонажам игр, в качестве которых выступают сюжетные игрушки (куклы, мишки, зайчики и др.);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провоцируют игровые сюжеты, связанные с безнравственностью и насилием;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вызывают нездоровый интерес к сексуальным проблемам, выходящим за компетенцию детского возраста.</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 xml:space="preserve">Развивающая предметно-пространственная среда в подготовительной к школе группе структурного подразделение «Детский сад с. Манчаж» </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sz w:val="24"/>
          <w:szCs w:val="24"/>
          <w:lang w:val="ru-RU"/>
        </w:rPr>
        <w:t>В соответствии с проектом примерной основной общеобразовательной программы дошкольного образования «От рождения до школы» предметно-развивающая среда в группе делится на функциональные центры развития ребенка. Наполнение функциональных центров позволяет жить в группе в соответствии с требованиями проекта примерной основной общеобразовательной программы дошкольного образования «От рождения до школы» под редакцией Н.Е. Вераксы, Т.С. Комаровой, В.В. Гербовой (Приложение).</w:t>
      </w:r>
    </w:p>
    <w:p w:rsidR="00620DD8" w:rsidRPr="00D71633" w:rsidRDefault="00620DD8" w:rsidP="00D71633">
      <w:pPr>
        <w:spacing w:after="0" w:line="240" w:lineRule="auto"/>
        <w:ind w:firstLine="709"/>
        <w:jc w:val="both"/>
        <w:rPr>
          <w:rFonts w:ascii="Times New Roman" w:hAnsi="Times New Roman"/>
          <w:color w:val="000000"/>
          <w:sz w:val="24"/>
          <w:szCs w:val="24"/>
          <w:lang w:val="ru-RU"/>
        </w:rPr>
      </w:pPr>
    </w:p>
    <w:tbl>
      <w:tblPr>
        <w:tblW w:w="149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6804"/>
        <w:gridCol w:w="5906"/>
      </w:tblGrid>
      <w:tr w:rsidR="00620DD8" w:rsidRPr="004460EB" w:rsidTr="007063EF">
        <w:trPr>
          <w:trHeight w:val="431"/>
        </w:trPr>
        <w:tc>
          <w:tcPr>
            <w:tcW w:w="14978" w:type="dxa"/>
            <w:gridSpan w:val="3"/>
          </w:tcPr>
          <w:p w:rsidR="00620DD8" w:rsidRPr="00D71633" w:rsidRDefault="00620DD8" w:rsidP="00D71633">
            <w:pPr>
              <w:tabs>
                <w:tab w:val="left" w:pos="1230"/>
              </w:tabs>
              <w:spacing w:after="0" w:line="240" w:lineRule="auto"/>
              <w:ind w:firstLine="709"/>
              <w:contextualSpacing/>
              <w:jc w:val="both"/>
              <w:rPr>
                <w:rFonts w:ascii="Times New Roman" w:hAnsi="Times New Roman"/>
                <w:color w:val="000000"/>
                <w:sz w:val="24"/>
                <w:szCs w:val="24"/>
                <w:lang w:val="ru-RU" w:eastAsia="ru-RU"/>
              </w:rPr>
            </w:pPr>
            <w:r w:rsidRPr="00D71633">
              <w:rPr>
                <w:rFonts w:ascii="Times New Roman" w:hAnsi="Times New Roman"/>
                <w:bCs/>
                <w:color w:val="000000"/>
                <w:sz w:val="24"/>
                <w:szCs w:val="24"/>
                <w:lang w:val="ru-RU" w:eastAsia="ru-RU"/>
              </w:rPr>
              <w:t>Наполняемость Центров  развития активности детей в группе № 6 (6-7 лет)</w:t>
            </w:r>
          </w:p>
        </w:tc>
      </w:tr>
      <w:tr w:rsidR="00620DD8" w:rsidRPr="00D71633" w:rsidTr="007063EF">
        <w:trPr>
          <w:trHeight w:val="401"/>
        </w:trPr>
        <w:tc>
          <w:tcPr>
            <w:tcW w:w="2268" w:type="dxa"/>
          </w:tcPr>
          <w:p w:rsidR="00620DD8" w:rsidRPr="00D71633" w:rsidRDefault="00620DD8" w:rsidP="00D71633">
            <w:pPr>
              <w:tabs>
                <w:tab w:val="left" w:pos="1230"/>
              </w:tabs>
              <w:spacing w:after="0" w:line="240" w:lineRule="auto"/>
              <w:contextualSpacing/>
              <w:jc w:val="both"/>
              <w:rPr>
                <w:rFonts w:ascii="Times New Roman" w:hAnsi="Times New Roman"/>
                <w:bCs/>
                <w:iCs/>
                <w:color w:val="000000"/>
                <w:sz w:val="24"/>
                <w:szCs w:val="24"/>
                <w:lang w:val="ru-RU" w:eastAsia="ru-RU"/>
              </w:rPr>
            </w:pPr>
            <w:r w:rsidRPr="00D71633">
              <w:rPr>
                <w:rFonts w:ascii="Times New Roman" w:hAnsi="Times New Roman"/>
                <w:bCs/>
                <w:iCs/>
                <w:color w:val="000000"/>
                <w:sz w:val="24"/>
                <w:szCs w:val="24"/>
                <w:lang w:val="ru-RU" w:eastAsia="ru-RU"/>
              </w:rPr>
              <w:t>Образовательный модуль</w:t>
            </w:r>
          </w:p>
        </w:tc>
        <w:tc>
          <w:tcPr>
            <w:tcW w:w="6804" w:type="dxa"/>
          </w:tcPr>
          <w:p w:rsidR="00620DD8" w:rsidRPr="00D71633" w:rsidRDefault="00620DD8" w:rsidP="00D71633">
            <w:pPr>
              <w:tabs>
                <w:tab w:val="left" w:pos="1230"/>
              </w:tabs>
              <w:spacing w:after="0" w:line="240" w:lineRule="auto"/>
              <w:contextualSpacing/>
              <w:jc w:val="both"/>
              <w:rPr>
                <w:rFonts w:ascii="Times New Roman" w:hAnsi="Times New Roman"/>
                <w:color w:val="000000"/>
                <w:sz w:val="24"/>
                <w:szCs w:val="24"/>
                <w:lang w:val="ru-RU" w:eastAsia="ru-RU"/>
              </w:rPr>
            </w:pPr>
            <w:r w:rsidRPr="00D71633">
              <w:rPr>
                <w:rFonts w:ascii="Times New Roman" w:hAnsi="Times New Roman"/>
                <w:bCs/>
                <w:iCs/>
                <w:color w:val="000000"/>
                <w:sz w:val="24"/>
                <w:szCs w:val="24"/>
                <w:lang w:val="ru-RU" w:eastAsia="ru-RU"/>
              </w:rPr>
              <w:t>В качестве центров развития могут выступать</w:t>
            </w:r>
          </w:p>
        </w:tc>
        <w:tc>
          <w:tcPr>
            <w:tcW w:w="5906" w:type="dxa"/>
          </w:tcPr>
          <w:p w:rsidR="00620DD8" w:rsidRPr="00D71633" w:rsidRDefault="00620DD8" w:rsidP="00D71633">
            <w:pPr>
              <w:tabs>
                <w:tab w:val="left" w:pos="1230"/>
              </w:tabs>
              <w:spacing w:after="0" w:line="240" w:lineRule="auto"/>
              <w:contextualSpacing/>
              <w:jc w:val="both"/>
              <w:rPr>
                <w:rFonts w:ascii="Times New Roman" w:hAnsi="Times New Roman"/>
                <w:color w:val="000000"/>
                <w:sz w:val="24"/>
                <w:szCs w:val="24"/>
                <w:lang w:val="ru-RU" w:eastAsia="ru-RU"/>
              </w:rPr>
            </w:pPr>
            <w:r w:rsidRPr="00D71633">
              <w:rPr>
                <w:rFonts w:ascii="Times New Roman" w:hAnsi="Times New Roman"/>
                <w:bCs/>
                <w:iCs/>
                <w:color w:val="000000"/>
                <w:sz w:val="24"/>
                <w:szCs w:val="24"/>
                <w:lang w:val="ru-RU" w:eastAsia="ru-RU"/>
              </w:rPr>
              <w:t>Задачи деятельности центра</w:t>
            </w:r>
          </w:p>
        </w:tc>
      </w:tr>
      <w:tr w:rsidR="00620DD8" w:rsidRPr="004460EB" w:rsidTr="007063EF">
        <w:trPr>
          <w:trHeight w:val="375"/>
        </w:trPr>
        <w:tc>
          <w:tcPr>
            <w:tcW w:w="2268" w:type="dxa"/>
            <w:vMerge w:val="restart"/>
          </w:tcPr>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bCs/>
                <w:color w:val="000000"/>
                <w:sz w:val="24"/>
                <w:szCs w:val="24"/>
                <w:lang w:val="ru-RU"/>
              </w:rPr>
              <w:t>Социально-коммуникативное развитие</w:t>
            </w: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p w:rsidR="00620DD8" w:rsidRPr="00D71633" w:rsidRDefault="00620DD8" w:rsidP="00D71633">
            <w:pPr>
              <w:spacing w:after="0" w:line="240" w:lineRule="auto"/>
              <w:jc w:val="both"/>
              <w:rPr>
                <w:rFonts w:ascii="Times New Roman" w:hAnsi="Times New Roman"/>
                <w:color w:val="000000"/>
                <w:sz w:val="24"/>
                <w:szCs w:val="24"/>
                <w:lang w:val="ru-RU"/>
              </w:rPr>
            </w:pPr>
          </w:p>
        </w:tc>
        <w:tc>
          <w:tcPr>
            <w:tcW w:w="6804" w:type="dxa"/>
          </w:tcPr>
          <w:p w:rsidR="00620DD8" w:rsidRPr="00D71633" w:rsidRDefault="00620DD8" w:rsidP="00D71633">
            <w:pPr>
              <w:spacing w:after="0" w:line="240" w:lineRule="auto"/>
              <w:jc w:val="both"/>
              <w:rPr>
                <w:rFonts w:ascii="Times New Roman" w:hAnsi="Times New Roman"/>
                <w:b/>
                <w:color w:val="000000"/>
                <w:sz w:val="24"/>
                <w:szCs w:val="24"/>
                <w:lang w:val="ru-RU" w:eastAsia="ru-RU"/>
              </w:rPr>
            </w:pPr>
            <w:r w:rsidRPr="00D71633">
              <w:rPr>
                <w:rFonts w:ascii="Times New Roman" w:hAnsi="Times New Roman"/>
                <w:b/>
                <w:color w:val="000000"/>
                <w:sz w:val="24"/>
                <w:szCs w:val="24"/>
                <w:lang w:val="ru-RU" w:eastAsia="ru-RU"/>
              </w:rPr>
              <w:lastRenderedPageBreak/>
              <w:t>Трудовой центр:</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1. Инвентарь для дежурства по столовой: фартуки, шапочки.</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2. Инвентарь для мытья игрушек и стирки кукольной одежды: тазики, бельевая верёвка, прищепки, мыло, фартуки клеёнчатые.</w:t>
            </w:r>
          </w:p>
          <w:p w:rsidR="00620DD8" w:rsidRPr="00D71633" w:rsidRDefault="00620DD8" w:rsidP="00D71633">
            <w:pPr>
              <w:spacing w:after="0" w:line="240" w:lineRule="auto"/>
              <w:jc w:val="both"/>
              <w:rPr>
                <w:rFonts w:ascii="Times New Roman" w:hAnsi="Times New Roman"/>
                <w:color w:val="000000"/>
                <w:sz w:val="24"/>
                <w:szCs w:val="24"/>
                <w:lang w:val="ru-RU" w:eastAsia="ru-RU"/>
              </w:rPr>
            </w:pPr>
          </w:p>
          <w:p w:rsidR="00620DD8" w:rsidRPr="00D71633" w:rsidRDefault="00620DD8" w:rsidP="00D71633">
            <w:pPr>
              <w:tabs>
                <w:tab w:val="left" w:pos="1230"/>
              </w:tabs>
              <w:spacing w:after="0" w:line="240" w:lineRule="auto"/>
              <w:contextualSpacing/>
              <w:jc w:val="both"/>
              <w:rPr>
                <w:rFonts w:ascii="Times New Roman" w:hAnsi="Times New Roman"/>
                <w:color w:val="000000"/>
                <w:sz w:val="24"/>
                <w:szCs w:val="24"/>
                <w:lang w:val="ru-RU" w:eastAsia="ru-RU"/>
              </w:rPr>
            </w:pPr>
          </w:p>
        </w:tc>
        <w:tc>
          <w:tcPr>
            <w:tcW w:w="5906" w:type="dxa"/>
          </w:tcPr>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 Формирование трудовых навыков по уходу за растительным и животным миром. </w:t>
            </w:r>
          </w:p>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 Формировать потребность в ежедневной двигательной деятельности. </w:t>
            </w:r>
          </w:p>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 Развивать осознание своих физических </w:t>
            </w:r>
          </w:p>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возможностей на основе представлений о своем теле;</w:t>
            </w:r>
          </w:p>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 - Формирование трудовых умений и навыков, основ безопасности в разных видах труда.                                                   - Формирование умения осуществлять коллективную деятельность, способность радоваться достижениям в трудовой деятельности других детей.</w:t>
            </w:r>
          </w:p>
          <w:p w:rsidR="00620DD8" w:rsidRPr="00D71633" w:rsidRDefault="00620DD8" w:rsidP="00D71633">
            <w:pPr>
              <w:tabs>
                <w:tab w:val="left" w:pos="1230"/>
              </w:tabs>
              <w:spacing w:after="0" w:line="240" w:lineRule="auto"/>
              <w:contextualSpacing/>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 xml:space="preserve">- Формирование представлений о трудовой </w:t>
            </w:r>
          </w:p>
          <w:p w:rsidR="00620DD8" w:rsidRPr="00D71633" w:rsidRDefault="00620DD8" w:rsidP="00D71633">
            <w:pPr>
              <w:tabs>
                <w:tab w:val="left" w:pos="1230"/>
              </w:tabs>
              <w:spacing w:after="0" w:line="240" w:lineRule="auto"/>
              <w:contextualSpacing/>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 xml:space="preserve">деятельности людей (в первую очередь с </w:t>
            </w:r>
          </w:p>
          <w:p w:rsidR="00620DD8" w:rsidRPr="00D71633" w:rsidRDefault="00620DD8" w:rsidP="00D71633">
            <w:pPr>
              <w:tabs>
                <w:tab w:val="left" w:pos="1230"/>
              </w:tabs>
              <w:spacing w:after="0" w:line="240" w:lineRule="auto"/>
              <w:contextualSpacing/>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 xml:space="preserve">деятельностью членов семьи и близких): о профессиональной деятельности (кто и где работал и работает); о бытовой деятельности (домашние дела и их распределение между членами семьи); об </w:t>
            </w:r>
            <w:r w:rsidRPr="00D71633">
              <w:rPr>
                <w:rFonts w:ascii="Times New Roman" w:hAnsi="Times New Roman"/>
                <w:color w:val="000000"/>
                <w:sz w:val="24"/>
                <w:szCs w:val="24"/>
                <w:lang w:val="ru-RU" w:eastAsia="ru-RU"/>
              </w:rPr>
              <w:lastRenderedPageBreak/>
              <w:t>увлечениях и хобби.</w:t>
            </w:r>
          </w:p>
        </w:tc>
      </w:tr>
      <w:tr w:rsidR="00620DD8" w:rsidRPr="00D71633" w:rsidTr="007063EF">
        <w:trPr>
          <w:trHeight w:val="983"/>
        </w:trPr>
        <w:tc>
          <w:tcPr>
            <w:tcW w:w="2268" w:type="dxa"/>
            <w:vMerge/>
          </w:tcPr>
          <w:p w:rsidR="00620DD8" w:rsidRPr="00D71633" w:rsidRDefault="00620DD8" w:rsidP="00D71633">
            <w:pPr>
              <w:spacing w:after="0" w:line="240" w:lineRule="auto"/>
              <w:jc w:val="both"/>
              <w:rPr>
                <w:rFonts w:ascii="Times New Roman" w:hAnsi="Times New Roman"/>
                <w:color w:val="000000"/>
                <w:sz w:val="24"/>
                <w:szCs w:val="24"/>
                <w:lang w:val="ru-RU"/>
              </w:rPr>
            </w:pPr>
          </w:p>
        </w:tc>
        <w:tc>
          <w:tcPr>
            <w:tcW w:w="6804" w:type="dxa"/>
          </w:tcPr>
          <w:p w:rsidR="00620DD8" w:rsidRPr="00D71633" w:rsidRDefault="00620DD8" w:rsidP="00D71633">
            <w:pPr>
              <w:spacing w:after="0" w:line="240" w:lineRule="auto"/>
              <w:jc w:val="both"/>
              <w:rPr>
                <w:rFonts w:ascii="Times New Roman" w:hAnsi="Times New Roman"/>
                <w:b/>
                <w:color w:val="000000"/>
                <w:sz w:val="24"/>
                <w:szCs w:val="24"/>
                <w:lang w:val="ru-RU" w:eastAsia="ru-RU"/>
              </w:rPr>
            </w:pPr>
            <w:r w:rsidRPr="00D71633">
              <w:rPr>
                <w:rFonts w:ascii="Times New Roman" w:hAnsi="Times New Roman"/>
                <w:b/>
                <w:color w:val="000000"/>
                <w:sz w:val="24"/>
                <w:szCs w:val="24"/>
                <w:lang w:val="ru-RU" w:eastAsia="ru-RU"/>
              </w:rPr>
              <w:t>Центр «Зелёный огонёк» ПДД:</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1. Макет перекрёстка и улицы;</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2. Дорожные знаки;</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3. Демонстрационные картинки;</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4.  Различные виды транспорта;</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5. Настольные и дидактические игры по ПДД:</w:t>
            </w:r>
          </w:p>
          <w:p w:rsidR="00620DD8" w:rsidRPr="00D71633" w:rsidRDefault="00620DD8" w:rsidP="00D71633">
            <w:pPr>
              <w:numPr>
                <w:ilvl w:val="0"/>
                <w:numId w:val="72"/>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Лото «Виды транспорта»</w:t>
            </w:r>
          </w:p>
          <w:p w:rsidR="00620DD8" w:rsidRPr="00D71633" w:rsidRDefault="00620DD8" w:rsidP="00D71633">
            <w:pPr>
              <w:numPr>
                <w:ilvl w:val="0"/>
                <w:numId w:val="72"/>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Набор «Дорожные знаки» (картинки)</w:t>
            </w:r>
          </w:p>
          <w:p w:rsidR="00620DD8" w:rsidRPr="00D71633" w:rsidRDefault="00620DD8" w:rsidP="00D71633">
            <w:pPr>
              <w:numPr>
                <w:ilvl w:val="0"/>
                <w:numId w:val="72"/>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Игра-пособие «Набор дорожных знаков»</w:t>
            </w:r>
          </w:p>
          <w:p w:rsidR="00620DD8" w:rsidRPr="00D71633" w:rsidRDefault="00620DD8" w:rsidP="00D71633">
            <w:pPr>
              <w:numPr>
                <w:ilvl w:val="0"/>
                <w:numId w:val="72"/>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ЛЭПБУК «ПДД»</w:t>
            </w:r>
          </w:p>
          <w:p w:rsidR="00620DD8" w:rsidRPr="00D71633" w:rsidRDefault="00620DD8" w:rsidP="00D71633">
            <w:pPr>
              <w:numPr>
                <w:ilvl w:val="0"/>
                <w:numId w:val="72"/>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Дидактическая игра «Собери дорожный знак»</w:t>
            </w:r>
          </w:p>
          <w:p w:rsidR="00620DD8" w:rsidRPr="00D71633" w:rsidRDefault="00620DD8" w:rsidP="00D71633">
            <w:pPr>
              <w:numPr>
                <w:ilvl w:val="0"/>
                <w:numId w:val="72"/>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Дидактическая игра «Светофор»</w:t>
            </w:r>
          </w:p>
          <w:p w:rsidR="00620DD8" w:rsidRPr="00D71633" w:rsidRDefault="00620DD8" w:rsidP="00D71633">
            <w:pPr>
              <w:spacing w:after="0" w:line="240" w:lineRule="auto"/>
              <w:jc w:val="both"/>
              <w:rPr>
                <w:rFonts w:ascii="Times New Roman" w:hAnsi="Times New Roman"/>
                <w:b/>
                <w:color w:val="000000"/>
                <w:sz w:val="24"/>
                <w:szCs w:val="24"/>
                <w:lang w:val="ru-RU" w:eastAsia="ru-RU"/>
              </w:rPr>
            </w:pPr>
            <w:r w:rsidRPr="00D71633">
              <w:rPr>
                <w:rFonts w:ascii="Times New Roman" w:hAnsi="Times New Roman"/>
                <w:b/>
                <w:color w:val="000000"/>
                <w:sz w:val="24"/>
                <w:szCs w:val="24"/>
                <w:lang w:val="ru-RU" w:eastAsia="ru-RU"/>
              </w:rPr>
              <w:t>Центр «пожарной безопасности»</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 игра «Что пригодится при пожаре?»</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Д/игра «Четвёртый лишний»</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Д/игра «Пожарная безопасность»</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Д/игра «Сложи картинку»</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Раскраски по пожарной безопасности</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Альбом правила пожарной безопасности</w:t>
            </w:r>
          </w:p>
          <w:p w:rsidR="00620DD8" w:rsidRPr="00D71633" w:rsidRDefault="00620DD8" w:rsidP="00D71633">
            <w:pPr>
              <w:tabs>
                <w:tab w:val="right" w:pos="5922"/>
              </w:tabs>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Игровой набор пожарника</w:t>
            </w:r>
            <w:r w:rsidRPr="00D71633">
              <w:rPr>
                <w:rFonts w:ascii="Times New Roman" w:hAnsi="Times New Roman"/>
                <w:color w:val="000000"/>
                <w:sz w:val="24"/>
                <w:szCs w:val="24"/>
                <w:lang w:val="ru-RU" w:eastAsia="ru-RU"/>
              </w:rPr>
              <w:tab/>
            </w:r>
          </w:p>
        </w:tc>
        <w:tc>
          <w:tcPr>
            <w:tcW w:w="5906" w:type="dxa"/>
          </w:tcPr>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 Формирование представлений о важности безопасного поведения, соблюдения необходимых норм и правил в общественных местах, на улице и в транспорте, при действиях с травмоопасными предметами. </w:t>
            </w:r>
          </w:p>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Ознакомление с нормами и правилами безопасности в двигательной деятельности.</w:t>
            </w:r>
          </w:p>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 Формирование навыка выполнения правил безопасного использования физкультурного </w:t>
            </w:r>
          </w:p>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оборудования. </w:t>
            </w:r>
          </w:p>
          <w:p w:rsidR="00620DD8" w:rsidRPr="00D71633" w:rsidRDefault="00620DD8" w:rsidP="00D71633">
            <w:pPr>
              <w:spacing w:after="0" w:line="240" w:lineRule="auto"/>
              <w:jc w:val="both"/>
              <w:rPr>
                <w:rFonts w:ascii="Times New Roman" w:hAnsi="Times New Roman"/>
                <w:color w:val="000000"/>
                <w:sz w:val="24"/>
                <w:szCs w:val="24"/>
                <w:lang w:val="ru-RU"/>
              </w:rPr>
            </w:pPr>
          </w:p>
        </w:tc>
      </w:tr>
      <w:tr w:rsidR="00620DD8" w:rsidRPr="004460EB" w:rsidTr="007063EF">
        <w:trPr>
          <w:trHeight w:val="450"/>
        </w:trPr>
        <w:tc>
          <w:tcPr>
            <w:tcW w:w="2268" w:type="dxa"/>
            <w:vMerge/>
          </w:tcPr>
          <w:p w:rsidR="00620DD8" w:rsidRPr="00D71633" w:rsidRDefault="00620DD8" w:rsidP="00D71633">
            <w:pPr>
              <w:spacing w:after="0" w:line="240" w:lineRule="auto"/>
              <w:ind w:firstLine="709"/>
              <w:jc w:val="both"/>
              <w:rPr>
                <w:rFonts w:ascii="Times New Roman" w:hAnsi="Times New Roman"/>
                <w:color w:val="000000"/>
                <w:sz w:val="24"/>
                <w:szCs w:val="24"/>
                <w:lang w:val="ru-RU"/>
              </w:rPr>
            </w:pPr>
          </w:p>
        </w:tc>
        <w:tc>
          <w:tcPr>
            <w:tcW w:w="6804" w:type="dxa"/>
          </w:tcPr>
          <w:p w:rsidR="00620DD8" w:rsidRPr="00D71633" w:rsidRDefault="00620DD8" w:rsidP="00D71633">
            <w:pPr>
              <w:spacing w:after="0" w:line="240" w:lineRule="auto"/>
              <w:jc w:val="both"/>
              <w:rPr>
                <w:rFonts w:ascii="Times New Roman" w:hAnsi="Times New Roman"/>
                <w:b/>
                <w:color w:val="000000"/>
                <w:sz w:val="24"/>
                <w:szCs w:val="24"/>
                <w:lang w:val="ru-RU" w:eastAsia="ru-RU"/>
              </w:rPr>
            </w:pPr>
            <w:r w:rsidRPr="00D71633">
              <w:rPr>
                <w:rFonts w:ascii="Times New Roman" w:hAnsi="Times New Roman"/>
                <w:b/>
                <w:color w:val="000000"/>
                <w:sz w:val="24"/>
                <w:szCs w:val="24"/>
                <w:lang w:val="ru-RU" w:eastAsia="ru-RU"/>
              </w:rPr>
              <w:t>Центр «Мы играем»:</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bCs/>
                <w:iCs/>
                <w:color w:val="000000"/>
                <w:sz w:val="24"/>
                <w:szCs w:val="24"/>
                <w:lang w:val="ru-RU" w:eastAsia="ru-RU"/>
              </w:rPr>
              <w:t>Сюжетно-ролевая игра «Салон красоты»:</w:t>
            </w:r>
          </w:p>
          <w:p w:rsidR="00620DD8" w:rsidRPr="00D71633" w:rsidRDefault="00620DD8" w:rsidP="00D71633">
            <w:pPr>
              <w:numPr>
                <w:ilvl w:val="0"/>
                <w:numId w:val="73"/>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 xml:space="preserve">Набор парикмахера; </w:t>
            </w:r>
          </w:p>
          <w:p w:rsidR="00620DD8" w:rsidRPr="00D71633" w:rsidRDefault="00620DD8" w:rsidP="00D71633">
            <w:pPr>
              <w:numPr>
                <w:ilvl w:val="0"/>
                <w:numId w:val="73"/>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Накидка на плечи.</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bCs/>
                <w:iCs/>
                <w:color w:val="000000"/>
                <w:sz w:val="24"/>
                <w:szCs w:val="24"/>
                <w:u w:val="single"/>
                <w:lang w:val="ru-RU" w:eastAsia="ru-RU"/>
              </w:rPr>
              <w:t>Сюжетно-ролевая игра «Магазин»</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1. Калькулятор;</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2. Кондитерские изделия;</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3. Хлебобулочные изделия;</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4. Изделия бытовой химии;</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5. Корзины, кошельки;</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6. Предметы-заместители;</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7. Овощи, фрукты.</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bCs/>
                <w:iCs/>
                <w:color w:val="000000"/>
                <w:sz w:val="24"/>
                <w:szCs w:val="24"/>
                <w:u w:val="single"/>
                <w:lang w:val="ru-RU" w:eastAsia="ru-RU"/>
              </w:rPr>
              <w:lastRenderedPageBreak/>
              <w:t xml:space="preserve">Сюжетно-ролевая игра «Больница» </w:t>
            </w:r>
          </w:p>
          <w:p w:rsidR="00620DD8" w:rsidRPr="00D71633" w:rsidRDefault="00620DD8" w:rsidP="00D71633">
            <w:pPr>
              <w:numPr>
                <w:ilvl w:val="1"/>
                <w:numId w:val="68"/>
              </w:num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Медицинские халаты и шапочки;</w:t>
            </w:r>
          </w:p>
          <w:p w:rsidR="00620DD8" w:rsidRPr="00D71633" w:rsidRDefault="00620DD8" w:rsidP="00D71633">
            <w:pPr>
              <w:numPr>
                <w:ilvl w:val="1"/>
                <w:numId w:val="68"/>
              </w:num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Набор доктора;</w:t>
            </w:r>
          </w:p>
          <w:p w:rsidR="00620DD8" w:rsidRPr="00D71633" w:rsidRDefault="00620DD8" w:rsidP="00D71633">
            <w:pPr>
              <w:numPr>
                <w:ilvl w:val="1"/>
                <w:numId w:val="68"/>
              </w:num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Рецепты и касса.</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bCs/>
                <w:iCs/>
                <w:color w:val="000000"/>
                <w:sz w:val="24"/>
                <w:szCs w:val="24"/>
                <w:u w:val="single"/>
                <w:lang w:val="ru-RU" w:eastAsia="ru-RU"/>
              </w:rPr>
              <w:t>Сюжетно-ролевая игра «Семья»</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1. Комплект кукольной мебели, стол и стулья,</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 xml:space="preserve">2. Игрушечная посуда: кухонная, чайная, </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столовая;</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3. Куклы, одежда для кукол;</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4. Комплект постельных принадлежностей для кукол</w:t>
            </w:r>
          </w:p>
          <w:p w:rsidR="00620DD8" w:rsidRPr="00D71633" w:rsidRDefault="00620DD8" w:rsidP="00D71633">
            <w:pPr>
              <w:spacing w:after="0" w:line="240" w:lineRule="auto"/>
              <w:jc w:val="both"/>
              <w:rPr>
                <w:rFonts w:ascii="Times New Roman" w:hAnsi="Times New Roman"/>
                <w:color w:val="000000"/>
                <w:sz w:val="24"/>
                <w:szCs w:val="24"/>
                <w:u w:val="single"/>
                <w:lang w:val="ru-RU" w:eastAsia="ru-RU"/>
              </w:rPr>
            </w:pPr>
            <w:r w:rsidRPr="00D71633">
              <w:rPr>
                <w:rFonts w:ascii="Times New Roman" w:hAnsi="Times New Roman"/>
                <w:bCs/>
                <w:iCs/>
                <w:color w:val="000000"/>
                <w:sz w:val="24"/>
                <w:szCs w:val="24"/>
                <w:u w:val="single"/>
                <w:lang w:val="ru-RU" w:eastAsia="ru-RU"/>
              </w:rPr>
              <w:t>Сюжетно-ролевая игра «Шофёр»:</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1. Руль;</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2. Инструменты;</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3. Разнообразные машины;</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4. Фуражка регулировщика;</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5. Жезл, свисток;</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6. Макет «Автобус/автомобиль»</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u w:val="single"/>
                <w:lang w:val="ru-RU" w:eastAsia="ru-RU"/>
              </w:rPr>
              <w:t xml:space="preserve">Сюжетно-ролевая игра </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u w:val="single"/>
                <w:lang w:val="ru-RU" w:eastAsia="ru-RU"/>
              </w:rPr>
              <w:t>«Туристическое агентство»:</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1. Глобус;</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2. Фотоаппарат;</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3. Географический атлас;</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4. Рекламные проспекты.</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u w:val="single"/>
                <w:lang w:val="ru-RU" w:eastAsia="ru-RU"/>
              </w:rPr>
              <w:t>Сюжетно-ролевая игра «Стройка»:</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 xml:space="preserve">1.Строительный материал: крупный и </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мелкий;</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2. Строительные инструменты;</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u w:val="single"/>
                <w:lang w:val="ru-RU" w:eastAsia="ru-RU"/>
              </w:rPr>
              <w:t>Сюжетно-ролевая игра «Школа»:</w:t>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 xml:space="preserve">1. Магнитная доска с буквами и цифрами; </w:t>
            </w:r>
          </w:p>
          <w:p w:rsidR="00620DD8" w:rsidRPr="00D71633" w:rsidRDefault="00620DD8" w:rsidP="00D71633">
            <w:pPr>
              <w:tabs>
                <w:tab w:val="center" w:pos="2761"/>
              </w:tabs>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2. Буквари;</w:t>
            </w:r>
            <w:r w:rsidRPr="00D71633">
              <w:rPr>
                <w:rFonts w:ascii="Times New Roman" w:hAnsi="Times New Roman"/>
                <w:color w:val="000000"/>
                <w:sz w:val="24"/>
                <w:szCs w:val="24"/>
                <w:lang w:val="ru-RU" w:eastAsia="ru-RU"/>
              </w:rPr>
              <w:tab/>
            </w:r>
          </w:p>
          <w:p w:rsidR="00620DD8" w:rsidRPr="00D71633" w:rsidRDefault="00620DD8" w:rsidP="00D71633">
            <w:pPr>
              <w:spacing w:after="0" w:line="240" w:lineRule="auto"/>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3. Портфели, школьные принадлежности.</w:t>
            </w:r>
          </w:p>
        </w:tc>
        <w:tc>
          <w:tcPr>
            <w:tcW w:w="5906" w:type="dxa"/>
          </w:tcPr>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lastRenderedPageBreak/>
              <w:t xml:space="preserve">- Обеспечение активизации всего чувственного аппарата ребенка для познания окружающего мира и успешной социализации в нем, через игровые виды деятельности. </w:t>
            </w:r>
          </w:p>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-Стимулирование коммуникативно–речевой, познавательной, эстетической деятельности детей.              - Обеспечение комфорта и эмоционального благополучия детей. </w:t>
            </w:r>
          </w:p>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Развитие этически ценных форм, способов поведения и отношений с людьми: коммуникативных навыков, умения устанавливать и поддерживать контакты, сотрудничать, избегать конфликтов.</w:t>
            </w:r>
          </w:p>
        </w:tc>
      </w:tr>
      <w:tr w:rsidR="00620DD8" w:rsidRPr="004460EB" w:rsidTr="007063EF">
        <w:trPr>
          <w:trHeight w:val="1797"/>
        </w:trPr>
        <w:tc>
          <w:tcPr>
            <w:tcW w:w="2268" w:type="dxa"/>
            <w:vMerge/>
          </w:tcPr>
          <w:p w:rsidR="00620DD8" w:rsidRPr="00D71633" w:rsidRDefault="00620DD8" w:rsidP="00D71633">
            <w:pPr>
              <w:spacing w:after="0" w:line="240" w:lineRule="auto"/>
              <w:ind w:firstLine="709"/>
              <w:jc w:val="both"/>
              <w:rPr>
                <w:rFonts w:ascii="Times New Roman" w:hAnsi="Times New Roman"/>
                <w:color w:val="000000"/>
                <w:sz w:val="24"/>
                <w:szCs w:val="24"/>
                <w:lang w:val="ru-RU"/>
              </w:rPr>
            </w:pPr>
          </w:p>
        </w:tc>
        <w:tc>
          <w:tcPr>
            <w:tcW w:w="6804" w:type="dxa"/>
          </w:tcPr>
          <w:p w:rsidR="00620DD8" w:rsidRPr="00D71633" w:rsidRDefault="00620DD8" w:rsidP="00D71633">
            <w:pPr>
              <w:spacing w:after="0" w:line="240" w:lineRule="auto"/>
              <w:jc w:val="both"/>
              <w:rPr>
                <w:rFonts w:ascii="Times New Roman" w:hAnsi="Times New Roman"/>
                <w:b/>
                <w:color w:val="000000"/>
                <w:sz w:val="24"/>
                <w:szCs w:val="24"/>
                <w:lang w:val="ru-RU" w:eastAsia="ru-RU"/>
              </w:rPr>
            </w:pPr>
            <w:r w:rsidRPr="00D71633">
              <w:rPr>
                <w:rFonts w:ascii="Times New Roman" w:hAnsi="Times New Roman"/>
                <w:b/>
                <w:color w:val="000000"/>
                <w:sz w:val="24"/>
                <w:szCs w:val="24"/>
                <w:lang w:val="ru-RU" w:eastAsia="ru-RU"/>
              </w:rPr>
              <w:t>Центр «Мир театра»</w:t>
            </w:r>
          </w:p>
          <w:p w:rsidR="00620DD8" w:rsidRPr="00D71633" w:rsidRDefault="00620DD8" w:rsidP="00D71633">
            <w:pPr>
              <w:numPr>
                <w:ilvl w:val="0"/>
                <w:numId w:val="75"/>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Ширма настольная, напольная</w:t>
            </w:r>
          </w:p>
          <w:p w:rsidR="00620DD8" w:rsidRPr="00D71633" w:rsidRDefault="00620DD8" w:rsidP="00D71633">
            <w:pPr>
              <w:numPr>
                <w:ilvl w:val="0"/>
                <w:numId w:val="75"/>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Кукольный театр.</w:t>
            </w:r>
          </w:p>
          <w:p w:rsidR="00620DD8" w:rsidRPr="00D71633" w:rsidRDefault="00620DD8" w:rsidP="00D71633">
            <w:pPr>
              <w:numPr>
                <w:ilvl w:val="0"/>
                <w:numId w:val="75"/>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Настольный театр (два набора)</w:t>
            </w:r>
          </w:p>
          <w:p w:rsidR="00620DD8" w:rsidRPr="00D71633" w:rsidRDefault="00620DD8" w:rsidP="00D71633">
            <w:pPr>
              <w:numPr>
                <w:ilvl w:val="0"/>
                <w:numId w:val="75"/>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Театр сказок (конусный)</w:t>
            </w:r>
          </w:p>
          <w:p w:rsidR="00620DD8" w:rsidRPr="00D71633" w:rsidRDefault="00620DD8" w:rsidP="00D71633">
            <w:pPr>
              <w:numPr>
                <w:ilvl w:val="0"/>
                <w:numId w:val="75"/>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Театральные маски.</w:t>
            </w:r>
          </w:p>
        </w:tc>
        <w:tc>
          <w:tcPr>
            <w:tcW w:w="5906" w:type="dxa"/>
          </w:tcPr>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Обеспечение комфорта и эмоционального благополучия детей.</w:t>
            </w:r>
          </w:p>
          <w:p w:rsidR="00620DD8" w:rsidRPr="00D71633" w:rsidRDefault="00620DD8" w:rsidP="00D71633">
            <w:pPr>
              <w:tabs>
                <w:tab w:val="left" w:pos="1230"/>
              </w:tabs>
              <w:spacing w:after="0" w:line="240" w:lineRule="auto"/>
              <w:contextualSpacing/>
              <w:jc w:val="both"/>
              <w:rPr>
                <w:rFonts w:ascii="Times New Roman" w:hAnsi="Times New Roman"/>
                <w:color w:val="000000"/>
                <w:sz w:val="24"/>
                <w:szCs w:val="24"/>
                <w:lang w:val="ru-RU" w:eastAsia="ru-RU"/>
              </w:rPr>
            </w:pPr>
          </w:p>
        </w:tc>
      </w:tr>
      <w:tr w:rsidR="00620DD8" w:rsidRPr="004460EB" w:rsidTr="007063EF">
        <w:trPr>
          <w:trHeight w:val="994"/>
        </w:trPr>
        <w:tc>
          <w:tcPr>
            <w:tcW w:w="2268" w:type="dxa"/>
          </w:tcPr>
          <w:p w:rsidR="00620DD8" w:rsidRPr="00D71633" w:rsidRDefault="00620DD8" w:rsidP="00D71633">
            <w:pPr>
              <w:spacing w:after="0" w:line="240" w:lineRule="auto"/>
              <w:ind w:firstLine="709"/>
              <w:jc w:val="both"/>
              <w:rPr>
                <w:rFonts w:ascii="Times New Roman" w:hAnsi="Times New Roman"/>
                <w:color w:val="000000"/>
                <w:sz w:val="24"/>
                <w:szCs w:val="24"/>
                <w:lang w:val="ru-RU"/>
              </w:rPr>
            </w:pPr>
          </w:p>
        </w:tc>
        <w:tc>
          <w:tcPr>
            <w:tcW w:w="6804" w:type="dxa"/>
          </w:tcPr>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b/>
                <w:color w:val="000000"/>
                <w:sz w:val="24"/>
                <w:szCs w:val="24"/>
                <w:lang w:val="ru-RU"/>
              </w:rPr>
              <w:t>Патриотический центр «РОССИЯ»</w:t>
            </w:r>
            <w:r w:rsidRPr="00D71633">
              <w:rPr>
                <w:rFonts w:ascii="Times New Roman" w:hAnsi="Times New Roman"/>
                <w:color w:val="000000"/>
                <w:sz w:val="24"/>
                <w:szCs w:val="24"/>
                <w:lang w:val="ru-RU"/>
              </w:rPr>
              <w:t xml:space="preserve"> </w:t>
            </w:r>
          </w:p>
          <w:p w:rsidR="00620DD8" w:rsidRPr="00D71633" w:rsidRDefault="00620DD8" w:rsidP="00D71633">
            <w:pPr>
              <w:numPr>
                <w:ilvl w:val="0"/>
                <w:numId w:val="74"/>
              </w:numPr>
              <w:spacing w:after="0" w:line="240" w:lineRule="auto"/>
              <w:ind w:left="0" w:firstLine="0"/>
              <w:contextualSpacing/>
              <w:jc w:val="both"/>
              <w:rPr>
                <w:rFonts w:ascii="Times New Roman" w:hAnsi="Times New Roman"/>
                <w:color w:val="000000"/>
                <w:sz w:val="24"/>
                <w:szCs w:val="24"/>
                <w:lang w:val="ru-RU"/>
              </w:rPr>
            </w:pPr>
            <w:r w:rsidRPr="00D71633">
              <w:rPr>
                <w:rFonts w:ascii="Times New Roman" w:hAnsi="Times New Roman"/>
                <w:color w:val="000000"/>
                <w:sz w:val="24"/>
                <w:szCs w:val="24"/>
                <w:lang w:val="ru-RU"/>
              </w:rPr>
              <w:t>Стенд с портретом президента В.В. Путина и символами государства;</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Альбом «Русские народные костюмы»</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Альбом «Азбука маленького россиянина»</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Альбом «Военная техника Российской Армии»</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Альбом «Защитники Родины. Военные профессии»</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Дидактическая игра «Сложи флаг России»</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Дидактическая игра «Сложи флаг Артинского района»</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Дидактическая игра «Сложи герб Екатеринбурга»</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Дидактическая игра «Сложи герб Свердловской области»</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Дидактическая игра «Найди герб России»</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(Свердловской области, Артинского района)</w:t>
            </w:r>
          </w:p>
          <w:p w:rsidR="00620DD8" w:rsidRPr="00D71633" w:rsidRDefault="00620DD8" w:rsidP="00D71633">
            <w:pPr>
              <w:numPr>
                <w:ilvl w:val="0"/>
                <w:numId w:val="74"/>
              </w:numPr>
              <w:spacing w:after="0" w:line="240" w:lineRule="auto"/>
              <w:ind w:left="0" w:firstLine="0"/>
              <w:jc w:val="both"/>
              <w:rPr>
                <w:rFonts w:ascii="Times New Roman" w:hAnsi="Times New Roman"/>
                <w:color w:val="000000"/>
                <w:sz w:val="24"/>
                <w:szCs w:val="24"/>
                <w:lang w:val="ru-RU" w:eastAsia="ru-RU"/>
              </w:rPr>
            </w:pPr>
            <w:r w:rsidRPr="00D71633">
              <w:rPr>
                <w:rFonts w:ascii="Times New Roman" w:hAnsi="Times New Roman"/>
                <w:color w:val="000000"/>
                <w:sz w:val="24"/>
                <w:szCs w:val="24"/>
                <w:lang w:val="ru-RU" w:eastAsia="ru-RU"/>
              </w:rPr>
              <w:t>Дидактическая игра «Найди флаг России»</w:t>
            </w:r>
          </w:p>
          <w:p w:rsidR="00620DD8" w:rsidRPr="00D71633" w:rsidRDefault="00620DD8" w:rsidP="00D71633">
            <w:pPr>
              <w:numPr>
                <w:ilvl w:val="0"/>
                <w:numId w:val="74"/>
              </w:numPr>
              <w:spacing w:after="0" w:line="240" w:lineRule="auto"/>
              <w:ind w:left="0" w:firstLine="0"/>
              <w:contextualSpacing/>
              <w:jc w:val="both"/>
              <w:rPr>
                <w:rFonts w:ascii="Times New Roman" w:hAnsi="Times New Roman"/>
                <w:color w:val="000000"/>
                <w:sz w:val="24"/>
                <w:szCs w:val="24"/>
                <w:lang w:val="ru-RU"/>
              </w:rPr>
            </w:pPr>
            <w:r w:rsidRPr="00D71633">
              <w:rPr>
                <w:rFonts w:ascii="Times New Roman" w:hAnsi="Times New Roman"/>
                <w:color w:val="000000"/>
                <w:sz w:val="24"/>
                <w:szCs w:val="24"/>
                <w:lang w:val="ru-RU"/>
              </w:rPr>
              <w:t>(Свердловской области, Артинского района)</w:t>
            </w:r>
          </w:p>
        </w:tc>
        <w:tc>
          <w:tcPr>
            <w:tcW w:w="5906" w:type="dxa"/>
          </w:tcPr>
          <w:p w:rsidR="00620DD8" w:rsidRPr="00D71633" w:rsidRDefault="00620DD8" w:rsidP="00D71633">
            <w:pPr>
              <w:spacing w:after="0" w:line="240" w:lineRule="auto"/>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Формирование у детей патриотических чувств.</w:t>
            </w:r>
          </w:p>
        </w:tc>
      </w:tr>
      <w:tr w:rsidR="00620DD8" w:rsidRPr="00D71633" w:rsidTr="007063EF">
        <w:trPr>
          <w:trHeight w:val="994"/>
        </w:trPr>
        <w:tc>
          <w:tcPr>
            <w:tcW w:w="2268" w:type="dxa"/>
          </w:tcPr>
          <w:p w:rsidR="00620DD8" w:rsidRPr="00D71633" w:rsidRDefault="00620DD8" w:rsidP="00D71633">
            <w:pPr>
              <w:spacing w:after="0" w:line="240" w:lineRule="auto"/>
              <w:ind w:firstLine="709"/>
              <w:jc w:val="both"/>
              <w:rPr>
                <w:rFonts w:ascii="Times New Roman" w:hAnsi="Times New Roman"/>
                <w:color w:val="000000"/>
                <w:sz w:val="24"/>
                <w:szCs w:val="24"/>
                <w:lang w:val="ru-RU"/>
              </w:rPr>
            </w:pPr>
          </w:p>
        </w:tc>
        <w:tc>
          <w:tcPr>
            <w:tcW w:w="6804" w:type="dxa"/>
          </w:tcPr>
          <w:p w:rsidR="00620DD8" w:rsidRPr="00D71633" w:rsidRDefault="00620DD8" w:rsidP="00D71633">
            <w:pPr>
              <w:spacing w:after="0" w:line="240" w:lineRule="auto"/>
              <w:jc w:val="both"/>
              <w:rPr>
                <w:rFonts w:ascii="Times New Roman" w:hAnsi="Times New Roman"/>
                <w:b/>
                <w:color w:val="000000"/>
                <w:sz w:val="24"/>
                <w:szCs w:val="24"/>
                <w:lang w:val="ru-RU"/>
              </w:rPr>
            </w:pPr>
            <w:r w:rsidRPr="00D71633">
              <w:rPr>
                <w:rFonts w:ascii="Times New Roman" w:hAnsi="Times New Roman"/>
                <w:b/>
                <w:color w:val="000000"/>
                <w:sz w:val="24"/>
                <w:szCs w:val="24"/>
                <w:lang w:val="ru-RU"/>
              </w:rPr>
              <w:t>Уголок уединения</w:t>
            </w:r>
          </w:p>
          <w:p w:rsidR="00620DD8" w:rsidRPr="00D71633" w:rsidRDefault="00620DD8" w:rsidP="00D71633">
            <w:pPr>
              <w:numPr>
                <w:ilvl w:val="1"/>
                <w:numId w:val="76"/>
              </w:numPr>
              <w:spacing w:after="0" w:line="240" w:lineRule="auto"/>
              <w:contextualSpacing/>
              <w:jc w:val="both"/>
              <w:rPr>
                <w:rFonts w:ascii="Times New Roman" w:hAnsi="Times New Roman"/>
                <w:color w:val="000000"/>
                <w:sz w:val="24"/>
                <w:szCs w:val="24"/>
                <w:lang w:val="ru-RU"/>
              </w:rPr>
            </w:pPr>
            <w:r w:rsidRPr="00D71633">
              <w:rPr>
                <w:rFonts w:ascii="Times New Roman" w:hAnsi="Times New Roman"/>
                <w:color w:val="000000"/>
                <w:sz w:val="24"/>
                <w:szCs w:val="24"/>
                <w:lang w:val="ru-RU"/>
              </w:rPr>
              <w:t>Стол</w:t>
            </w:r>
          </w:p>
          <w:p w:rsidR="00620DD8" w:rsidRPr="00D71633" w:rsidRDefault="00620DD8" w:rsidP="00D71633">
            <w:pPr>
              <w:numPr>
                <w:ilvl w:val="1"/>
                <w:numId w:val="76"/>
              </w:numPr>
              <w:spacing w:after="0" w:line="240" w:lineRule="auto"/>
              <w:contextualSpacing/>
              <w:jc w:val="both"/>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Стул </w:t>
            </w:r>
          </w:p>
          <w:p w:rsidR="00620DD8" w:rsidRPr="00D71633" w:rsidRDefault="00620DD8" w:rsidP="00D71633">
            <w:pPr>
              <w:numPr>
                <w:ilvl w:val="1"/>
                <w:numId w:val="76"/>
              </w:numPr>
              <w:spacing w:after="0" w:line="240" w:lineRule="auto"/>
              <w:contextualSpacing/>
              <w:jc w:val="both"/>
              <w:rPr>
                <w:rFonts w:ascii="Times New Roman" w:hAnsi="Times New Roman"/>
                <w:color w:val="000000"/>
                <w:sz w:val="24"/>
                <w:szCs w:val="24"/>
                <w:lang w:val="ru-RU"/>
              </w:rPr>
            </w:pPr>
            <w:r w:rsidRPr="00D71633">
              <w:rPr>
                <w:rFonts w:ascii="Times New Roman" w:hAnsi="Times New Roman"/>
                <w:color w:val="000000"/>
                <w:sz w:val="24"/>
                <w:szCs w:val="24"/>
                <w:lang w:val="ru-RU"/>
              </w:rPr>
              <w:t>Напольная полка</w:t>
            </w:r>
          </w:p>
          <w:p w:rsidR="00620DD8" w:rsidRPr="00D71633" w:rsidRDefault="00620DD8" w:rsidP="00D71633">
            <w:pPr>
              <w:numPr>
                <w:ilvl w:val="1"/>
                <w:numId w:val="76"/>
              </w:numPr>
              <w:spacing w:after="0" w:line="240" w:lineRule="auto"/>
              <w:contextualSpacing/>
              <w:jc w:val="both"/>
              <w:rPr>
                <w:rFonts w:ascii="Times New Roman" w:hAnsi="Times New Roman"/>
                <w:color w:val="000000"/>
                <w:sz w:val="24"/>
                <w:szCs w:val="24"/>
                <w:lang w:val="ru-RU"/>
              </w:rPr>
            </w:pPr>
            <w:r w:rsidRPr="00D71633">
              <w:rPr>
                <w:rFonts w:ascii="Times New Roman" w:hAnsi="Times New Roman"/>
                <w:color w:val="000000"/>
                <w:sz w:val="24"/>
                <w:szCs w:val="24"/>
                <w:lang w:val="ru-RU"/>
              </w:rPr>
              <w:t>Семейный альбом</w:t>
            </w:r>
          </w:p>
          <w:p w:rsidR="00620DD8" w:rsidRPr="00D71633" w:rsidRDefault="00620DD8" w:rsidP="00D71633">
            <w:pPr>
              <w:numPr>
                <w:ilvl w:val="1"/>
                <w:numId w:val="76"/>
              </w:numPr>
              <w:spacing w:after="0" w:line="240" w:lineRule="auto"/>
              <w:contextualSpacing/>
              <w:jc w:val="both"/>
              <w:rPr>
                <w:rFonts w:ascii="Times New Roman" w:hAnsi="Times New Roman"/>
                <w:color w:val="000000"/>
                <w:sz w:val="24"/>
                <w:szCs w:val="24"/>
                <w:lang w:val="ru-RU"/>
              </w:rPr>
            </w:pPr>
            <w:r w:rsidRPr="00D71633">
              <w:rPr>
                <w:rFonts w:ascii="Times New Roman" w:hAnsi="Times New Roman"/>
                <w:color w:val="000000"/>
                <w:sz w:val="24"/>
                <w:szCs w:val="24"/>
                <w:lang w:val="ru-RU"/>
              </w:rPr>
              <w:t>Телефон</w:t>
            </w:r>
          </w:p>
          <w:p w:rsidR="00620DD8" w:rsidRPr="00D71633" w:rsidRDefault="00620DD8" w:rsidP="00D71633">
            <w:pPr>
              <w:numPr>
                <w:ilvl w:val="1"/>
                <w:numId w:val="76"/>
              </w:numPr>
              <w:spacing w:after="0" w:line="240" w:lineRule="auto"/>
              <w:contextualSpacing/>
              <w:jc w:val="both"/>
              <w:rPr>
                <w:rFonts w:ascii="Times New Roman" w:hAnsi="Times New Roman"/>
                <w:color w:val="000000"/>
                <w:sz w:val="24"/>
                <w:szCs w:val="24"/>
                <w:lang w:val="ru-RU"/>
              </w:rPr>
            </w:pPr>
            <w:r w:rsidRPr="00D71633">
              <w:rPr>
                <w:rFonts w:ascii="Times New Roman" w:hAnsi="Times New Roman"/>
                <w:color w:val="000000"/>
                <w:sz w:val="24"/>
                <w:szCs w:val="24"/>
                <w:lang w:val="ru-RU"/>
              </w:rPr>
              <w:t>Мелкий конструктор</w:t>
            </w:r>
          </w:p>
          <w:p w:rsidR="00620DD8" w:rsidRPr="00D71633" w:rsidRDefault="00620DD8" w:rsidP="00D71633">
            <w:pPr>
              <w:numPr>
                <w:ilvl w:val="1"/>
                <w:numId w:val="76"/>
              </w:numPr>
              <w:spacing w:after="0" w:line="240" w:lineRule="auto"/>
              <w:contextualSpacing/>
              <w:jc w:val="both"/>
              <w:rPr>
                <w:rFonts w:ascii="Times New Roman" w:hAnsi="Times New Roman"/>
                <w:b/>
                <w:color w:val="000000"/>
                <w:sz w:val="24"/>
                <w:szCs w:val="24"/>
                <w:lang w:val="ru-RU"/>
              </w:rPr>
            </w:pPr>
            <w:r w:rsidRPr="00D71633">
              <w:rPr>
                <w:rFonts w:ascii="Times New Roman" w:hAnsi="Times New Roman"/>
                <w:color w:val="000000"/>
                <w:sz w:val="24"/>
                <w:szCs w:val="24"/>
                <w:lang w:val="ru-RU"/>
              </w:rPr>
              <w:t>Массажные мячики</w:t>
            </w:r>
          </w:p>
        </w:tc>
        <w:tc>
          <w:tcPr>
            <w:tcW w:w="5906" w:type="dxa"/>
          </w:tcPr>
          <w:p w:rsidR="00620DD8" w:rsidRPr="00D71633" w:rsidRDefault="00620DD8" w:rsidP="00D71633">
            <w:pPr>
              <w:spacing w:after="0" w:line="240" w:lineRule="auto"/>
              <w:jc w:val="both"/>
              <w:rPr>
                <w:rFonts w:ascii="Times New Roman" w:hAnsi="Times New Roman"/>
                <w:color w:val="000000"/>
                <w:sz w:val="24"/>
                <w:szCs w:val="24"/>
                <w:lang w:val="ru-RU"/>
              </w:rPr>
            </w:pPr>
          </w:p>
        </w:tc>
      </w:tr>
    </w:tbl>
    <w:p w:rsidR="00B404A6" w:rsidRPr="00D71633" w:rsidRDefault="00B404A6" w:rsidP="00F032FE">
      <w:pPr>
        <w:pStyle w:val="2f1"/>
        <w:rPr>
          <w:rFonts w:eastAsia="Calibri"/>
          <w:lang w:eastAsia="ru-RU"/>
        </w:rPr>
      </w:pPr>
      <w:bookmarkStart w:id="25" w:name="_Toc47433870"/>
    </w:p>
    <w:p w:rsidR="00620DD8" w:rsidRPr="00D71633" w:rsidRDefault="00620DD8" w:rsidP="00D71633">
      <w:pPr>
        <w:pStyle w:val="2"/>
        <w:jc w:val="both"/>
      </w:pPr>
      <w:bookmarkStart w:id="26" w:name="_Toc47618195"/>
      <w:bookmarkStart w:id="27" w:name="_Toc47987313"/>
      <w:r w:rsidRPr="00D71633">
        <w:lastRenderedPageBreak/>
        <w:t>3.2. Организация совместной деятельности педагогов и воспитанников</w:t>
      </w:r>
      <w:bookmarkEnd w:id="25"/>
      <w:bookmarkEnd w:id="26"/>
      <w:bookmarkEnd w:id="27"/>
      <w:r w:rsidRPr="00D71633">
        <w:t xml:space="preserve"> </w:t>
      </w:r>
    </w:p>
    <w:p w:rsidR="00620DD8" w:rsidRPr="00D71633" w:rsidRDefault="00620DD8" w:rsidP="00D71633">
      <w:pPr>
        <w:keepNext/>
        <w:spacing w:after="0" w:line="240" w:lineRule="auto"/>
        <w:jc w:val="both"/>
        <w:outlineLvl w:val="2"/>
        <w:rPr>
          <w:rFonts w:ascii="Times New Roman" w:eastAsia="Calibri" w:hAnsi="Times New Roman"/>
          <w:b/>
          <w:bCs/>
          <w:sz w:val="24"/>
          <w:szCs w:val="24"/>
          <w:lang w:val="ru-RU" w:eastAsia="ru-RU"/>
        </w:rPr>
      </w:pPr>
      <w:bookmarkStart w:id="28" w:name="_Toc47521246"/>
      <w:bookmarkStart w:id="29" w:name="_Toc47617186"/>
      <w:bookmarkStart w:id="30" w:name="_Toc47618196"/>
      <w:bookmarkStart w:id="31" w:name="_Toc47618237"/>
      <w:bookmarkStart w:id="32" w:name="_Toc47949052"/>
      <w:bookmarkStart w:id="33" w:name="_Toc47958615"/>
      <w:bookmarkStart w:id="34" w:name="_Toc47987314"/>
      <w:r w:rsidRPr="00D71633">
        <w:rPr>
          <w:rFonts w:ascii="Times New Roman" w:hAnsi="Times New Roman"/>
          <w:color w:val="000000"/>
          <w:sz w:val="24"/>
          <w:szCs w:val="24"/>
          <w:lang w:val="ru-RU"/>
        </w:rPr>
        <w:t>Для организации совместной деятельности детей и педагогов, а также самостоятельной деятельности детей в течение недели разработана циклограмма, которая отражает возраст детей, временной отрезок, отводимый на тот или иной режимный момент, примерное содержание работы.</w:t>
      </w:r>
      <w:bookmarkEnd w:id="28"/>
      <w:bookmarkEnd w:id="29"/>
      <w:bookmarkEnd w:id="30"/>
      <w:bookmarkEnd w:id="31"/>
      <w:bookmarkEnd w:id="32"/>
      <w:bookmarkEnd w:id="33"/>
      <w:bookmarkEnd w:id="34"/>
      <w:r w:rsidRPr="00D71633">
        <w:rPr>
          <w:rFonts w:ascii="Times New Roman" w:hAnsi="Times New Roman"/>
          <w:color w:val="000000"/>
          <w:sz w:val="24"/>
          <w:szCs w:val="24"/>
          <w:lang w:val="ru-RU"/>
        </w:rPr>
        <w:t xml:space="preserve"> </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Циклограмма игровой деятельности</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53"/>
        <w:gridCol w:w="4103"/>
        <w:gridCol w:w="7"/>
        <w:gridCol w:w="4963"/>
      </w:tblGrid>
      <w:tr w:rsidR="00620DD8" w:rsidRPr="00D71633" w:rsidTr="007063EF">
        <w:trPr>
          <w:trHeight w:val="236"/>
        </w:trPr>
        <w:tc>
          <w:tcPr>
            <w:tcW w:w="5953" w:type="dxa"/>
            <w:vMerge w:val="restart"/>
          </w:tcPr>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Режимные моменты</w:t>
            </w:r>
          </w:p>
        </w:tc>
        <w:tc>
          <w:tcPr>
            <w:tcW w:w="9073" w:type="dxa"/>
            <w:gridSpan w:val="3"/>
          </w:tcPr>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(6-7 лет)</w:t>
            </w:r>
          </w:p>
        </w:tc>
      </w:tr>
      <w:tr w:rsidR="00620DD8" w:rsidRPr="00D71633" w:rsidTr="007063EF">
        <w:trPr>
          <w:trHeight w:val="186"/>
        </w:trPr>
        <w:tc>
          <w:tcPr>
            <w:tcW w:w="5953" w:type="dxa"/>
            <w:vMerge/>
            <w:vAlign w:val="center"/>
          </w:tcPr>
          <w:p w:rsidR="00620DD8" w:rsidRPr="00D71633" w:rsidRDefault="00620DD8" w:rsidP="00D71633">
            <w:pPr>
              <w:spacing w:after="0" w:line="240" w:lineRule="auto"/>
              <w:ind w:firstLine="709"/>
              <w:jc w:val="both"/>
              <w:rPr>
                <w:rFonts w:ascii="Times New Roman" w:hAnsi="Times New Roman"/>
                <w:bCs/>
                <w:sz w:val="24"/>
                <w:szCs w:val="24"/>
                <w:lang w:val="ru-RU"/>
              </w:rPr>
            </w:pP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Время в режиме дня</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Длительность</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Прием, осмотр, игры, индивидуальная работа</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7.30-8.50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50 мин</w:t>
            </w:r>
          </w:p>
        </w:tc>
      </w:tr>
      <w:tr w:rsidR="00620DD8" w:rsidRPr="00D71633" w:rsidTr="007063EF">
        <w:trPr>
          <w:trHeight w:val="228"/>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Утренняя гимнастика</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8.50-9.00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Самостоятельная деятельность, игры</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Подготовка к завтраку, завтрак</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9.00- 9.10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Игры, подготовка к НОД</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9.10-9.20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10 мин.</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НОД</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9.20-11.05</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Подготовка к прогулке, прогулка</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11.05-12.20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50 мин.</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Самостоятельная деятельность, игры</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54"/>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Подготовка к обеду, обед</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12.20-12.45</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70"/>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Подготовка ко сну, сон</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12.45-15.00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286"/>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Подъем, закаливающие процедуры</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15.00-15.10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326"/>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Полдник</w:t>
            </w:r>
          </w:p>
        </w:tc>
        <w:tc>
          <w:tcPr>
            <w:tcW w:w="4103" w:type="dxa"/>
          </w:tcPr>
          <w:p w:rsidR="00620DD8" w:rsidRPr="00D71633" w:rsidRDefault="00620DD8" w:rsidP="00D71633">
            <w:pPr>
              <w:tabs>
                <w:tab w:val="left" w:pos="2880"/>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15.10-15.20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349"/>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НОД, развлечения</w:t>
            </w:r>
          </w:p>
        </w:tc>
        <w:tc>
          <w:tcPr>
            <w:tcW w:w="4103" w:type="dxa"/>
          </w:tcPr>
          <w:p w:rsidR="00620DD8" w:rsidRPr="00D71633" w:rsidRDefault="00620DD8" w:rsidP="00D71633">
            <w:pPr>
              <w:tabs>
                <w:tab w:val="left" w:pos="2880"/>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15.30-15.55</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347"/>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pacing w:val="-3"/>
                <w:sz w:val="24"/>
                <w:szCs w:val="24"/>
                <w:lang w:val="ru-RU"/>
              </w:rPr>
              <w:t>Подготовка к прогулке, прогулка</w:t>
            </w:r>
            <w:r w:rsidRPr="00D71633">
              <w:rPr>
                <w:rFonts w:ascii="Times New Roman" w:hAnsi="Times New Roman"/>
                <w:sz w:val="24"/>
                <w:szCs w:val="24"/>
                <w:lang w:val="ru-RU"/>
              </w:rPr>
              <w:t xml:space="preserve"> </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15.55-17.10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20 мин.</w:t>
            </w:r>
          </w:p>
        </w:tc>
      </w:tr>
      <w:tr w:rsidR="00620DD8" w:rsidRPr="00D71633" w:rsidTr="007063EF">
        <w:trPr>
          <w:trHeight w:val="112"/>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Самостоятельная деятельность, игры</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17.10-18.00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50 мин.</w:t>
            </w:r>
          </w:p>
        </w:tc>
      </w:tr>
      <w:tr w:rsidR="00620DD8" w:rsidRPr="00D71633" w:rsidTr="007063EF">
        <w:trPr>
          <w:trHeight w:val="217"/>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Уход детей домой</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18.00</w:t>
            </w:r>
          </w:p>
        </w:tc>
        <w:tc>
          <w:tcPr>
            <w:tcW w:w="4970" w:type="dxa"/>
            <w:gridSpan w:val="2"/>
            <w:tcBorders>
              <w:right w:val="single" w:sz="4" w:space="0" w:color="auto"/>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w:t>
            </w:r>
          </w:p>
        </w:tc>
      </w:tr>
      <w:tr w:rsidR="00620DD8" w:rsidRPr="00D71633" w:rsidTr="007063EF">
        <w:trPr>
          <w:trHeight w:val="119"/>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Всего:</w:t>
            </w:r>
          </w:p>
        </w:tc>
        <w:tc>
          <w:tcPr>
            <w:tcW w:w="4110" w:type="dxa"/>
            <w:gridSpan w:val="2"/>
            <w:tcBorders>
              <w:right w:val="nil"/>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3 ч.</w:t>
            </w:r>
          </w:p>
        </w:tc>
        <w:tc>
          <w:tcPr>
            <w:tcW w:w="4963" w:type="dxa"/>
            <w:tcBorders>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tc>
      </w:tr>
    </w:tbl>
    <w:p w:rsidR="007063EF" w:rsidRPr="00D71633" w:rsidRDefault="007063EF" w:rsidP="00D71633">
      <w:pPr>
        <w:pStyle w:val="61"/>
        <w:jc w:val="both"/>
      </w:pPr>
    </w:p>
    <w:p w:rsidR="00620DD8" w:rsidRPr="00D71633" w:rsidRDefault="00620DD8" w:rsidP="00D71633">
      <w:pPr>
        <w:pStyle w:val="2"/>
        <w:jc w:val="both"/>
      </w:pPr>
      <w:bookmarkStart w:id="35" w:name="_Toc47987315"/>
      <w:r w:rsidRPr="00D71633">
        <w:t>3.3.Описание материально-технического обеспечения образовательной деятельности с детьми седьмого года жизни.</w:t>
      </w:r>
      <w:bookmarkEnd w:id="35"/>
    </w:p>
    <w:p w:rsidR="00620DD8" w:rsidRPr="00D71633" w:rsidRDefault="007063EF"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Материаль</w:t>
      </w:r>
      <w:r w:rsidR="00620DD8" w:rsidRPr="00D71633">
        <w:rPr>
          <w:rFonts w:ascii="Times New Roman" w:hAnsi="Times New Roman"/>
          <w:sz w:val="24"/>
          <w:szCs w:val="24"/>
          <w:lang w:val="ru-RU"/>
        </w:rPr>
        <w:t>но-технические условия реализации рабочей программы образовательного модуля «Социально-коммуникативное развитие» включают следующие требования:</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определяемые в соответствии с санитарно-эпидемиологическими правилами и нормативами;</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lastRenderedPageBreak/>
        <w:t>- определяемые в соответствии с правилами пожарной безопасности;</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к средствам обучения и воспитания в соответствии с возвратом и индивидуальными особенностями развития детей;</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оснащённости помещений развивающей предметно-пространственной среды;</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требования к материально-техническому обеспечению программы (учебно-методический комплект, оборудование, оснащение).</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В группе созданы условия для полноценного развития детей подготовительного к школе возраста. Приоритетными функциями образовательной деятельности являются: оздоровительная, общеразвивающая и воспитательная. Работа всего персонала направлена на создание комфорта, уюта, положительного эмоционального климата воспитанников.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В соответствии с рабочей программой, с целью ее реализации, с учетом возрастных особенностей детей в группе создана материально-техническая база, призванная обеспечить достаточный уровень социально - коммуникативного развития ребенка.</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Материально-техническое обеспечение группы включает</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70"/>
        <w:gridCol w:w="3969"/>
        <w:gridCol w:w="8645"/>
      </w:tblGrid>
      <w:tr w:rsidR="00620DD8" w:rsidRPr="00D71633" w:rsidTr="007063EF">
        <w:trPr>
          <w:trHeight w:val="145"/>
        </w:trPr>
        <w:tc>
          <w:tcPr>
            <w:tcW w:w="2270" w:type="dxa"/>
          </w:tcPr>
          <w:p w:rsidR="00620DD8" w:rsidRPr="00D71633" w:rsidRDefault="00620DD8" w:rsidP="00D71633">
            <w:pPr>
              <w:autoSpaceDE w:val="0"/>
              <w:autoSpaceDN w:val="0"/>
              <w:adjustRightInd w:val="0"/>
              <w:spacing w:after="0" w:line="240" w:lineRule="auto"/>
              <w:jc w:val="both"/>
              <w:rPr>
                <w:rFonts w:ascii="Times New Roman" w:hAnsi="Times New Roman"/>
                <w:b/>
                <w:bCs/>
                <w:sz w:val="24"/>
                <w:szCs w:val="24"/>
                <w:lang w:val="ru-RU"/>
              </w:rPr>
            </w:pPr>
            <w:r w:rsidRPr="00D71633">
              <w:rPr>
                <w:rFonts w:ascii="Times New Roman" w:hAnsi="Times New Roman"/>
                <w:b/>
                <w:sz w:val="24"/>
                <w:szCs w:val="24"/>
                <w:lang w:val="ru-RU"/>
              </w:rPr>
              <w:t>Вид помещения</w:t>
            </w:r>
          </w:p>
        </w:tc>
        <w:tc>
          <w:tcPr>
            <w:tcW w:w="3968" w:type="dxa"/>
          </w:tcPr>
          <w:p w:rsidR="00620DD8" w:rsidRPr="00D71633" w:rsidRDefault="00620DD8" w:rsidP="00D71633">
            <w:pPr>
              <w:autoSpaceDE w:val="0"/>
              <w:autoSpaceDN w:val="0"/>
              <w:adjustRightInd w:val="0"/>
              <w:spacing w:after="0" w:line="240" w:lineRule="auto"/>
              <w:ind w:firstLine="709"/>
              <w:jc w:val="both"/>
              <w:rPr>
                <w:rFonts w:ascii="Times New Roman" w:hAnsi="Times New Roman"/>
                <w:b/>
                <w:bCs/>
                <w:sz w:val="24"/>
                <w:szCs w:val="24"/>
                <w:lang w:val="ru-RU"/>
              </w:rPr>
            </w:pPr>
            <w:r w:rsidRPr="00D71633">
              <w:rPr>
                <w:rFonts w:ascii="Times New Roman" w:hAnsi="Times New Roman"/>
                <w:b/>
                <w:bCs/>
                <w:sz w:val="24"/>
                <w:szCs w:val="24"/>
                <w:lang w:val="ru-RU"/>
              </w:rPr>
              <w:t>Основное предназначение</w:t>
            </w:r>
          </w:p>
        </w:tc>
        <w:tc>
          <w:tcPr>
            <w:tcW w:w="8646" w:type="dxa"/>
          </w:tcPr>
          <w:p w:rsidR="00620DD8" w:rsidRPr="00D71633" w:rsidRDefault="00620DD8" w:rsidP="00D71633">
            <w:pPr>
              <w:autoSpaceDE w:val="0"/>
              <w:autoSpaceDN w:val="0"/>
              <w:adjustRightInd w:val="0"/>
              <w:spacing w:after="0" w:line="240" w:lineRule="auto"/>
              <w:ind w:firstLine="709"/>
              <w:jc w:val="both"/>
              <w:rPr>
                <w:rFonts w:ascii="Times New Roman" w:hAnsi="Times New Roman"/>
                <w:b/>
                <w:bCs/>
                <w:sz w:val="24"/>
                <w:szCs w:val="24"/>
                <w:lang w:val="ru-RU"/>
              </w:rPr>
            </w:pPr>
            <w:r w:rsidRPr="00D71633">
              <w:rPr>
                <w:rFonts w:ascii="Times New Roman" w:hAnsi="Times New Roman"/>
                <w:b/>
                <w:bCs/>
                <w:sz w:val="24"/>
                <w:szCs w:val="24"/>
                <w:lang w:val="ru-RU"/>
              </w:rPr>
              <w:t>Оснащение</w:t>
            </w:r>
          </w:p>
        </w:tc>
      </w:tr>
      <w:tr w:rsidR="00620DD8" w:rsidRPr="004460EB" w:rsidTr="007063EF">
        <w:trPr>
          <w:trHeight w:val="145"/>
        </w:trPr>
        <w:tc>
          <w:tcPr>
            <w:tcW w:w="14884" w:type="dxa"/>
            <w:gridSpan w:val="3"/>
          </w:tcPr>
          <w:p w:rsidR="00620DD8" w:rsidRPr="00D71633" w:rsidRDefault="00620DD8" w:rsidP="00D71633">
            <w:pPr>
              <w:autoSpaceDE w:val="0"/>
              <w:autoSpaceDN w:val="0"/>
              <w:adjustRightInd w:val="0"/>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Предметно-развивающая среда в группе</w:t>
            </w:r>
          </w:p>
        </w:tc>
      </w:tr>
      <w:tr w:rsidR="00620DD8" w:rsidRPr="00D71633" w:rsidTr="007063EF">
        <w:trPr>
          <w:trHeight w:val="2470"/>
        </w:trPr>
        <w:tc>
          <w:tcPr>
            <w:tcW w:w="2268" w:type="dxa"/>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Групповое помещение</w:t>
            </w:r>
          </w:p>
        </w:tc>
        <w:tc>
          <w:tcPr>
            <w:tcW w:w="3970"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Непосредственно образовательная деятельность</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Досуговые мероприятия, </w:t>
            </w:r>
          </w:p>
          <w:p w:rsidR="00620DD8" w:rsidRPr="00D71633" w:rsidRDefault="00620DD8" w:rsidP="00D71633">
            <w:pPr>
              <w:tabs>
                <w:tab w:val="left" w:pos="1391"/>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Праздники</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Театрализованные представления</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Родительские собрания и прочие мероприятия для родителей</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Самостоятельная творческая деятельность</w:t>
            </w:r>
          </w:p>
        </w:tc>
        <w:tc>
          <w:tcPr>
            <w:tcW w:w="8646" w:type="dxa"/>
          </w:tcPr>
          <w:p w:rsidR="00620DD8" w:rsidRPr="00D71633" w:rsidRDefault="00620DD8" w:rsidP="00D71633">
            <w:pPr>
              <w:numPr>
                <w:ilvl w:val="0"/>
                <w:numId w:val="70"/>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Мольберт магнитный двухсторонний</w:t>
            </w:r>
          </w:p>
          <w:p w:rsidR="00620DD8" w:rsidRPr="00D71633" w:rsidRDefault="00620DD8" w:rsidP="00D71633">
            <w:pPr>
              <w:numPr>
                <w:ilvl w:val="0"/>
                <w:numId w:val="70"/>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Детские музыкальные инструменты</w:t>
            </w:r>
          </w:p>
          <w:p w:rsidR="00620DD8" w:rsidRPr="00D71633" w:rsidRDefault="00620DD8" w:rsidP="00D71633">
            <w:pPr>
              <w:numPr>
                <w:ilvl w:val="0"/>
                <w:numId w:val="70"/>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Различные виды театра, ширмы</w:t>
            </w:r>
          </w:p>
          <w:p w:rsidR="00620DD8" w:rsidRPr="00D71633" w:rsidRDefault="00620DD8" w:rsidP="00D71633">
            <w:pPr>
              <w:numPr>
                <w:ilvl w:val="0"/>
                <w:numId w:val="70"/>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Тренажеры</w:t>
            </w:r>
          </w:p>
          <w:p w:rsidR="00620DD8" w:rsidRPr="00D71633" w:rsidRDefault="00620DD8" w:rsidP="00D71633">
            <w:pPr>
              <w:numPr>
                <w:ilvl w:val="0"/>
                <w:numId w:val="70"/>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Нетрадиционное физкультурное оборудование</w:t>
            </w:r>
          </w:p>
          <w:p w:rsidR="00620DD8" w:rsidRPr="00D71633" w:rsidRDefault="00620DD8" w:rsidP="00D71633">
            <w:pPr>
              <w:numPr>
                <w:ilvl w:val="0"/>
                <w:numId w:val="70"/>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Интерактивная доска</w:t>
            </w:r>
          </w:p>
          <w:p w:rsidR="00620DD8" w:rsidRPr="00D71633" w:rsidRDefault="00620DD8" w:rsidP="00D71633">
            <w:pPr>
              <w:numPr>
                <w:ilvl w:val="0"/>
                <w:numId w:val="70"/>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Ноутбук</w:t>
            </w:r>
          </w:p>
        </w:tc>
      </w:tr>
      <w:tr w:rsidR="00620DD8" w:rsidRPr="004460EB" w:rsidTr="007063EF">
        <w:trPr>
          <w:trHeight w:val="145"/>
        </w:trPr>
        <w:tc>
          <w:tcPr>
            <w:tcW w:w="2268" w:type="dxa"/>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Участок</w:t>
            </w:r>
          </w:p>
          <w:p w:rsidR="00620DD8" w:rsidRPr="00D71633" w:rsidRDefault="00620DD8" w:rsidP="00D71633">
            <w:pPr>
              <w:spacing w:after="0" w:line="240" w:lineRule="auto"/>
              <w:ind w:firstLine="709"/>
              <w:jc w:val="both"/>
              <w:rPr>
                <w:rFonts w:ascii="Times New Roman" w:hAnsi="Times New Roman"/>
                <w:sz w:val="24"/>
                <w:szCs w:val="24"/>
                <w:lang w:val="ru-RU"/>
              </w:rPr>
            </w:pPr>
          </w:p>
        </w:tc>
        <w:tc>
          <w:tcPr>
            <w:tcW w:w="3970"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Прогулки, наблюдения;</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Игровая деятельность;</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Самостоятельная двигательная деятельность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Трудовая деятельность.</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Организованная образовательная деятельность по физической культуре, спортивные игры, досуговые мероприятия, праздники</w:t>
            </w:r>
          </w:p>
        </w:tc>
        <w:tc>
          <w:tcPr>
            <w:tcW w:w="8646"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Прогулочная площадка для детей подготовительного к школе возраста</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Игровое, функциональное, и спортивное оборудование.</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Цветники.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Оборудование для спортивных игр.</w:t>
            </w:r>
          </w:p>
        </w:tc>
      </w:tr>
      <w:tr w:rsidR="00620DD8" w:rsidRPr="00D71633" w:rsidTr="007063EF">
        <w:trPr>
          <w:trHeight w:val="145"/>
        </w:trPr>
        <w:tc>
          <w:tcPr>
            <w:tcW w:w="2268"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Центр «Игровая  зона»</w:t>
            </w:r>
          </w:p>
        </w:tc>
        <w:tc>
          <w:tcPr>
            <w:tcW w:w="3970" w:type="dxa"/>
          </w:tcPr>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Реализация ребенком полученных и имеющихся знаний об окружающем мире в игре. </w:t>
            </w:r>
          </w:p>
          <w:p w:rsidR="00620DD8" w:rsidRPr="00D71633" w:rsidRDefault="00620DD8" w:rsidP="00D71633">
            <w:pPr>
              <w:spacing w:after="0" w:line="240" w:lineRule="auto"/>
              <w:jc w:val="both"/>
              <w:rPr>
                <w:rFonts w:ascii="Times New Roman" w:hAnsi="Times New Roman"/>
                <w:sz w:val="24"/>
                <w:szCs w:val="24"/>
                <w:lang w:val="ru-RU" w:eastAsia="ru-RU"/>
              </w:rPr>
            </w:pPr>
            <w:r w:rsidRPr="00D71633">
              <w:rPr>
                <w:rFonts w:ascii="Times New Roman" w:hAnsi="Times New Roman"/>
                <w:sz w:val="24"/>
                <w:szCs w:val="24"/>
                <w:lang w:val="ru-RU" w:eastAsia="ru-RU"/>
              </w:rPr>
              <w:lastRenderedPageBreak/>
              <w:t>Накопление жизненного опыта</w:t>
            </w:r>
          </w:p>
        </w:tc>
        <w:tc>
          <w:tcPr>
            <w:tcW w:w="8646" w:type="dxa"/>
          </w:tcPr>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lastRenderedPageBreak/>
              <w:t>Атрибутика для с/р игр по возрасту детей («Семья», «Больница», «Магазин», «Парикмахерская»,  «Библиотека», «Аптека», «Гараж»)</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Предметы – заместители</w:t>
            </w:r>
          </w:p>
        </w:tc>
      </w:tr>
      <w:tr w:rsidR="00620DD8" w:rsidRPr="004460EB" w:rsidTr="007063EF">
        <w:trPr>
          <w:trHeight w:val="145"/>
        </w:trPr>
        <w:tc>
          <w:tcPr>
            <w:tcW w:w="2268"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lastRenderedPageBreak/>
              <w:t>Центр «Уголок безопасности»</w:t>
            </w:r>
          </w:p>
        </w:tc>
        <w:tc>
          <w:tcPr>
            <w:tcW w:w="3970" w:type="dxa"/>
          </w:tcPr>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Расширение познавательного  опыта, его использование в повседневной деятельности </w:t>
            </w:r>
          </w:p>
        </w:tc>
        <w:tc>
          <w:tcPr>
            <w:tcW w:w="8646" w:type="dxa"/>
          </w:tcPr>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Дидактические, настольные игры по профилактике ДТП</w:t>
            </w:r>
          </w:p>
          <w:p w:rsidR="002B4155"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Макеты перекрестков</w:t>
            </w:r>
          </w:p>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Дорожные знаки</w:t>
            </w:r>
          </w:p>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Литература о правилах дорожного движения</w:t>
            </w:r>
          </w:p>
        </w:tc>
      </w:tr>
      <w:tr w:rsidR="00620DD8" w:rsidRPr="00D71633" w:rsidTr="007063EF">
        <w:trPr>
          <w:trHeight w:val="273"/>
        </w:trPr>
        <w:tc>
          <w:tcPr>
            <w:tcW w:w="2268"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Центр «Краеведческий уголок»</w:t>
            </w:r>
          </w:p>
        </w:tc>
        <w:tc>
          <w:tcPr>
            <w:tcW w:w="3970" w:type="dxa"/>
          </w:tcPr>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Расширение краеведческих </w:t>
            </w:r>
          </w:p>
          <w:p w:rsidR="00620DD8" w:rsidRPr="00D71633" w:rsidRDefault="00620DD8" w:rsidP="00D71633">
            <w:pPr>
              <w:spacing w:after="0" w:line="240" w:lineRule="auto"/>
              <w:jc w:val="both"/>
              <w:rPr>
                <w:rFonts w:ascii="Times New Roman" w:hAnsi="Times New Roman"/>
                <w:sz w:val="24"/>
                <w:szCs w:val="24"/>
                <w:lang w:val="ru-RU" w:eastAsia="ru-RU"/>
              </w:rPr>
            </w:pPr>
            <w:r w:rsidRPr="00D71633">
              <w:rPr>
                <w:rFonts w:ascii="Times New Roman" w:hAnsi="Times New Roman"/>
                <w:sz w:val="24"/>
                <w:szCs w:val="24"/>
                <w:lang w:val="ru-RU" w:eastAsia="ru-RU"/>
              </w:rPr>
              <w:t>представлений детей, накопление познавательного опыта</w:t>
            </w:r>
          </w:p>
        </w:tc>
        <w:tc>
          <w:tcPr>
            <w:tcW w:w="8646" w:type="dxa"/>
          </w:tcPr>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Государственная и районная (АГО) символика </w:t>
            </w:r>
          </w:p>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Наглядный материал: альбомы, картины, фотоиллюстрации и др.</w:t>
            </w:r>
          </w:p>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Предметы народно-прикладного искусства</w:t>
            </w:r>
          </w:p>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Предметы русского быта</w:t>
            </w:r>
          </w:p>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bCs/>
                <w:sz w:val="24"/>
                <w:szCs w:val="24"/>
                <w:lang w:val="ru-RU" w:eastAsia="ru-RU"/>
              </w:rPr>
              <w:t>Детская художественная литература</w:t>
            </w:r>
          </w:p>
        </w:tc>
      </w:tr>
      <w:tr w:rsidR="00620DD8" w:rsidRPr="00D71633" w:rsidTr="007063EF">
        <w:trPr>
          <w:trHeight w:val="145"/>
        </w:trPr>
        <w:tc>
          <w:tcPr>
            <w:tcW w:w="2268" w:type="dxa"/>
          </w:tcPr>
          <w:p w:rsidR="00620DD8" w:rsidRPr="00D71633" w:rsidRDefault="00620DD8" w:rsidP="00D71633">
            <w:pPr>
              <w:autoSpaceDE w:val="0"/>
              <w:autoSpaceDN w:val="0"/>
              <w:adjustRightInd w:val="0"/>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Раздевальная комната (приемная)</w:t>
            </w:r>
          </w:p>
        </w:tc>
        <w:tc>
          <w:tcPr>
            <w:tcW w:w="3970" w:type="dxa"/>
          </w:tcPr>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Информационно-просветительская работа с родителями</w:t>
            </w:r>
          </w:p>
          <w:p w:rsidR="00620DD8" w:rsidRPr="00D71633" w:rsidRDefault="00620DD8" w:rsidP="00D71633">
            <w:pPr>
              <w:spacing w:after="0" w:line="240" w:lineRule="auto"/>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Организация одевания и раздевания </w:t>
            </w:r>
          </w:p>
        </w:tc>
        <w:tc>
          <w:tcPr>
            <w:tcW w:w="8646" w:type="dxa"/>
          </w:tcPr>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Информационный уголок</w:t>
            </w:r>
          </w:p>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Выставки детского творчества</w:t>
            </w:r>
          </w:p>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 xml:space="preserve">Индивидуальные шкафчики для хранения верхней одежды детей, </w:t>
            </w:r>
          </w:p>
          <w:p w:rsidR="00620DD8" w:rsidRPr="00D71633" w:rsidRDefault="00620DD8" w:rsidP="00D71633">
            <w:pPr>
              <w:spacing w:after="0" w:line="240" w:lineRule="auto"/>
              <w:ind w:firstLine="709"/>
              <w:jc w:val="both"/>
              <w:rPr>
                <w:rFonts w:ascii="Times New Roman" w:hAnsi="Times New Roman"/>
                <w:sz w:val="24"/>
                <w:szCs w:val="24"/>
                <w:lang w:val="ru-RU" w:eastAsia="ru-RU"/>
              </w:rPr>
            </w:pPr>
            <w:r w:rsidRPr="00D71633">
              <w:rPr>
                <w:rFonts w:ascii="Times New Roman" w:hAnsi="Times New Roman"/>
                <w:sz w:val="24"/>
                <w:szCs w:val="24"/>
                <w:lang w:val="ru-RU" w:eastAsia="ru-RU"/>
              </w:rPr>
              <w:t>Скамейки</w:t>
            </w:r>
          </w:p>
        </w:tc>
      </w:tr>
    </w:tbl>
    <w:p w:rsidR="00620DD8" w:rsidRPr="00D71633" w:rsidRDefault="00620DD8" w:rsidP="00D71633">
      <w:pPr>
        <w:pStyle w:val="2"/>
        <w:jc w:val="both"/>
      </w:pPr>
    </w:p>
    <w:p w:rsidR="00620DD8" w:rsidRPr="00D71633" w:rsidRDefault="00620DD8" w:rsidP="00D71633">
      <w:pPr>
        <w:pStyle w:val="2"/>
        <w:jc w:val="both"/>
      </w:pPr>
      <w:bookmarkStart w:id="36" w:name="_Toc47433871"/>
      <w:bookmarkStart w:id="37" w:name="_Toc47987316"/>
      <w:r w:rsidRPr="00D71633">
        <w:t>3.4. Обеспеченность рабочей программы методическими материалами и средствами обучения и воспитания</w:t>
      </w:r>
      <w:bookmarkEnd w:id="36"/>
      <w:bookmarkEnd w:id="37"/>
    </w:p>
    <w:p w:rsidR="00620DD8" w:rsidRPr="00D71633" w:rsidRDefault="00620DD8" w:rsidP="00D71633">
      <w:pPr>
        <w:keepNext/>
        <w:keepLines/>
        <w:spacing w:after="0" w:line="240" w:lineRule="auto"/>
        <w:ind w:firstLine="709"/>
        <w:jc w:val="both"/>
        <w:outlineLvl w:val="7"/>
        <w:rPr>
          <w:rFonts w:ascii="Times New Roman" w:hAnsi="Times New Roman"/>
          <w:sz w:val="24"/>
          <w:szCs w:val="24"/>
          <w:lang w:val="ru-RU"/>
        </w:rPr>
      </w:pPr>
      <w:r w:rsidRPr="00D71633">
        <w:rPr>
          <w:rFonts w:ascii="Times New Roman" w:hAnsi="Times New Roman"/>
          <w:sz w:val="24"/>
          <w:szCs w:val="24"/>
          <w:lang w:val="ru-RU"/>
        </w:rPr>
        <w:t>В целях реализации Программы в младшей имеются методические материалы и средства обучения и воспитания</w:t>
      </w:r>
    </w:p>
    <w:p w:rsidR="00620DD8" w:rsidRPr="00D71633" w:rsidRDefault="00620DD8" w:rsidP="00D71633">
      <w:pPr>
        <w:spacing w:after="0" w:line="240" w:lineRule="auto"/>
        <w:ind w:firstLine="709"/>
        <w:jc w:val="both"/>
        <w:rPr>
          <w:rFonts w:ascii="Times New Roman" w:hAnsi="Times New Roman"/>
          <w:bCs/>
          <w:sz w:val="24"/>
          <w:szCs w:val="24"/>
          <w:lang w:val="ru-RU"/>
        </w:rPr>
      </w:pPr>
    </w:p>
    <w:tbl>
      <w:tblPr>
        <w:tblpPr w:leftFromText="180" w:rightFromText="180" w:vertAnchor="text" w:horzAnchor="margin" w:tblpY="10"/>
        <w:tblW w:w="14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1"/>
        <w:gridCol w:w="9617"/>
      </w:tblGrid>
      <w:tr w:rsidR="00620DD8" w:rsidRPr="00D71633" w:rsidTr="007063EF">
        <w:trPr>
          <w:trHeight w:val="282"/>
        </w:trPr>
        <w:tc>
          <w:tcPr>
            <w:tcW w:w="5211" w:type="dxa"/>
          </w:tcPr>
          <w:p w:rsidR="00620DD8" w:rsidRPr="00D71633" w:rsidRDefault="00620DD8" w:rsidP="00D71633">
            <w:pPr>
              <w:spacing w:after="0" w:line="240" w:lineRule="auto"/>
              <w:ind w:firstLine="709"/>
              <w:jc w:val="both"/>
              <w:rPr>
                <w:rFonts w:ascii="Times New Roman" w:hAnsi="Times New Roman"/>
                <w:sz w:val="24"/>
                <w:szCs w:val="24"/>
                <w:u w:val="single"/>
                <w:lang w:val="ru-RU"/>
              </w:rPr>
            </w:pPr>
            <w:r w:rsidRPr="00D71633">
              <w:rPr>
                <w:rFonts w:ascii="Times New Roman" w:hAnsi="Times New Roman"/>
                <w:sz w:val="24"/>
                <w:szCs w:val="24"/>
                <w:lang w:val="ru-RU"/>
              </w:rPr>
              <w:t>Средства обучения и воспитания</w:t>
            </w:r>
          </w:p>
        </w:tc>
        <w:tc>
          <w:tcPr>
            <w:tcW w:w="9617"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Подготовительная к школе группа № 6</w:t>
            </w:r>
          </w:p>
        </w:tc>
      </w:tr>
      <w:tr w:rsidR="00620DD8" w:rsidRPr="00D71633" w:rsidTr="007063EF">
        <w:trPr>
          <w:trHeight w:val="885"/>
        </w:trPr>
        <w:tc>
          <w:tcPr>
            <w:tcW w:w="5211" w:type="dxa"/>
          </w:tcPr>
          <w:p w:rsidR="00620DD8" w:rsidRPr="00D71633" w:rsidRDefault="00620DD8" w:rsidP="00D71633">
            <w:pPr>
              <w:spacing w:after="0" w:line="240" w:lineRule="auto"/>
              <w:ind w:firstLine="709"/>
              <w:jc w:val="both"/>
              <w:rPr>
                <w:rFonts w:ascii="Times New Roman" w:hAnsi="Times New Roman"/>
                <w:sz w:val="24"/>
                <w:szCs w:val="24"/>
                <w:u w:val="single"/>
                <w:lang w:val="ru-RU"/>
              </w:rPr>
            </w:pPr>
            <w:r w:rsidRPr="00D71633">
              <w:rPr>
                <w:rFonts w:ascii="Times New Roman" w:hAnsi="Times New Roman"/>
                <w:sz w:val="24"/>
                <w:szCs w:val="24"/>
                <w:u w:val="single"/>
                <w:lang w:val="ru-RU"/>
              </w:rPr>
              <w:t>Технические средства:</w:t>
            </w:r>
          </w:p>
          <w:p w:rsidR="00620DD8" w:rsidRPr="00D71633" w:rsidRDefault="00620DD8" w:rsidP="00D71633">
            <w:pPr>
              <w:spacing w:after="0" w:line="240" w:lineRule="auto"/>
              <w:ind w:firstLine="709"/>
              <w:jc w:val="both"/>
              <w:rPr>
                <w:rFonts w:ascii="Times New Roman" w:hAnsi="Times New Roman"/>
                <w:sz w:val="24"/>
                <w:szCs w:val="24"/>
                <w:u w:val="single"/>
                <w:lang w:val="ru-RU"/>
              </w:rPr>
            </w:pPr>
          </w:p>
        </w:tc>
        <w:tc>
          <w:tcPr>
            <w:tcW w:w="9617" w:type="dxa"/>
          </w:tcPr>
          <w:p w:rsidR="00620DD8" w:rsidRPr="00D71633" w:rsidRDefault="00620DD8" w:rsidP="00D71633">
            <w:pPr>
              <w:numPr>
                <w:ilvl w:val="0"/>
                <w:numId w:val="71"/>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 xml:space="preserve"> ноутбук - 1 шт.</w:t>
            </w:r>
          </w:p>
          <w:p w:rsidR="00620DD8" w:rsidRPr="00D71633" w:rsidRDefault="00620DD8" w:rsidP="00D71633">
            <w:pPr>
              <w:numPr>
                <w:ilvl w:val="0"/>
                <w:numId w:val="71"/>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магнитная доска - 1 шт.</w:t>
            </w:r>
          </w:p>
          <w:p w:rsidR="00620DD8" w:rsidRPr="00D71633" w:rsidRDefault="00620DD8" w:rsidP="00D71633">
            <w:pPr>
              <w:numPr>
                <w:ilvl w:val="0"/>
                <w:numId w:val="71"/>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проектор - 1 шт.</w:t>
            </w:r>
          </w:p>
          <w:p w:rsidR="00620DD8" w:rsidRPr="00D71633" w:rsidRDefault="00620DD8" w:rsidP="00D71633">
            <w:pPr>
              <w:numPr>
                <w:ilvl w:val="0"/>
                <w:numId w:val="71"/>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экран - 1 шт.</w:t>
            </w:r>
          </w:p>
          <w:p w:rsidR="00620DD8" w:rsidRPr="00D71633" w:rsidRDefault="00620DD8" w:rsidP="00D71633">
            <w:pPr>
              <w:numPr>
                <w:ilvl w:val="0"/>
                <w:numId w:val="71"/>
              </w:numPr>
              <w:spacing w:after="0" w:line="240" w:lineRule="auto"/>
              <w:ind w:left="0" w:firstLine="709"/>
              <w:contextualSpacing/>
              <w:jc w:val="both"/>
              <w:rPr>
                <w:rFonts w:ascii="Times New Roman" w:hAnsi="Times New Roman"/>
                <w:sz w:val="24"/>
                <w:szCs w:val="24"/>
                <w:lang w:val="ru-RU"/>
              </w:rPr>
            </w:pPr>
            <w:r w:rsidRPr="00D71633">
              <w:rPr>
                <w:rFonts w:ascii="Times New Roman" w:hAnsi="Times New Roman"/>
                <w:sz w:val="24"/>
                <w:szCs w:val="24"/>
                <w:lang w:val="ru-RU"/>
              </w:rPr>
              <w:t>магнитофон - 1 шт.</w:t>
            </w:r>
          </w:p>
        </w:tc>
      </w:tr>
      <w:tr w:rsidR="00620DD8" w:rsidRPr="00D71633" w:rsidTr="007063EF">
        <w:trPr>
          <w:trHeight w:val="634"/>
        </w:trPr>
        <w:tc>
          <w:tcPr>
            <w:tcW w:w="5211" w:type="dxa"/>
          </w:tcPr>
          <w:p w:rsidR="00620DD8" w:rsidRPr="00D71633" w:rsidRDefault="00620DD8" w:rsidP="00D71633">
            <w:pPr>
              <w:spacing w:after="0" w:line="240" w:lineRule="auto"/>
              <w:ind w:firstLine="709"/>
              <w:jc w:val="both"/>
              <w:rPr>
                <w:rFonts w:ascii="Times New Roman" w:hAnsi="Times New Roman"/>
                <w:sz w:val="24"/>
                <w:szCs w:val="24"/>
                <w:u w:val="single"/>
                <w:lang w:val="ru-RU"/>
              </w:rPr>
            </w:pPr>
            <w:r w:rsidRPr="00D71633">
              <w:rPr>
                <w:rFonts w:ascii="Times New Roman" w:hAnsi="Times New Roman"/>
                <w:sz w:val="24"/>
                <w:szCs w:val="24"/>
                <w:u w:val="single"/>
                <w:lang w:val="ru-RU"/>
              </w:rPr>
              <w:t>Учебное оборудование:</w:t>
            </w:r>
          </w:p>
          <w:p w:rsidR="00620DD8" w:rsidRPr="00D71633" w:rsidRDefault="00620DD8" w:rsidP="00D71633">
            <w:pPr>
              <w:spacing w:after="0" w:line="240" w:lineRule="auto"/>
              <w:ind w:firstLine="709"/>
              <w:jc w:val="both"/>
              <w:rPr>
                <w:rFonts w:ascii="Times New Roman" w:hAnsi="Times New Roman"/>
                <w:sz w:val="24"/>
                <w:szCs w:val="24"/>
                <w:u w:val="single"/>
                <w:lang w:val="ru-RU"/>
              </w:rPr>
            </w:pPr>
          </w:p>
        </w:tc>
        <w:tc>
          <w:tcPr>
            <w:tcW w:w="9617"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столы детские - 9 шт.</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стулья детские – 25 шт.</w:t>
            </w:r>
          </w:p>
        </w:tc>
      </w:tr>
    </w:tbl>
    <w:p w:rsidR="00620DD8" w:rsidRPr="00D71633" w:rsidRDefault="00620DD8" w:rsidP="00D71633">
      <w:pPr>
        <w:pStyle w:val="2"/>
        <w:jc w:val="both"/>
      </w:pPr>
    </w:p>
    <w:p w:rsidR="00620DD8" w:rsidRPr="00D71633" w:rsidRDefault="00620DD8" w:rsidP="00D71633">
      <w:pPr>
        <w:pStyle w:val="2"/>
        <w:jc w:val="both"/>
      </w:pPr>
      <w:bookmarkStart w:id="38" w:name="_Toc47433872"/>
      <w:bookmarkStart w:id="39" w:name="_Toc47987317"/>
      <w:r w:rsidRPr="00D71633">
        <w:t>3.5. Организация распорядка и /или режима пребывания детей в образовательном учреждении</w:t>
      </w:r>
      <w:bookmarkEnd w:id="38"/>
      <w:bookmarkEnd w:id="39"/>
    </w:p>
    <w:p w:rsidR="00620DD8" w:rsidRPr="00D71633" w:rsidRDefault="00620DD8" w:rsidP="00D71633">
      <w:pPr>
        <w:tabs>
          <w:tab w:val="num" w:pos="-567"/>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ab/>
        <w:t xml:space="preserve">В Программе приводится режим дня, который скорректирован с учётом работы детского сада в зависимости от региональный. Индивидуальный подход к каждому ребенку предусматривает соответствие режима дня возрасту детей, состоянию их здоровья, потребностям и интересам. </w:t>
      </w:r>
    </w:p>
    <w:p w:rsidR="00620DD8" w:rsidRPr="00D71633" w:rsidRDefault="00620DD8" w:rsidP="00D71633">
      <w:pPr>
        <w:tabs>
          <w:tab w:val="num" w:pos="-567"/>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lastRenderedPageBreak/>
        <w:tab/>
        <w:t>Задача воспитателя – создавать положительное настроение у детей, организовывать рациональный двигательный режим, предупреждать детское утомление разумным чередованием разнообразной активной деятельности и отдыха. Использовать в непосредственно образовательной деятельности физкультминутки, двигательные паузы между образовательными ситуациями, разнообразить двигательную деятельность детей в течение дня. Продуманная организация питания, сна, содержательной деятельности каждого ребенка обеспечивает его хорошее самочувствие и активность, предупреждает утомляемость и перевозбуждение.</w:t>
      </w:r>
    </w:p>
    <w:p w:rsidR="00620DD8" w:rsidRPr="00D71633" w:rsidRDefault="00620DD8" w:rsidP="00D71633">
      <w:pPr>
        <w:tabs>
          <w:tab w:val="num" w:pos="-567"/>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ab/>
        <w:t>Необходимо уделять внимание закаливанию, заботиться о достаточном пребывании детей на свежем воздухе, тщательно контролируя то, как одеты дети, не перегреваются ли они, не переохлаждаются ли, соблюдать все гигиенические требования к температурному, воздушному и световому режиму в помещении группы.</w:t>
      </w:r>
    </w:p>
    <w:p w:rsidR="00620DD8" w:rsidRPr="00D71633" w:rsidRDefault="00620DD8" w:rsidP="00D71633">
      <w:pPr>
        <w:tabs>
          <w:tab w:val="num" w:pos="-567"/>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ab/>
        <w:t xml:space="preserve">Режим строится в строгом соответствии с санитарно-гигиеническими требованиями.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 </w:t>
      </w:r>
    </w:p>
    <w:p w:rsidR="00620DD8" w:rsidRPr="00D71633" w:rsidRDefault="00620DD8" w:rsidP="00D71633">
      <w:pPr>
        <w:spacing w:after="0" w:line="240" w:lineRule="auto"/>
        <w:jc w:val="both"/>
        <w:rPr>
          <w:rFonts w:ascii="Times New Roman" w:hAnsi="Times New Roman"/>
          <w:i/>
          <w:sz w:val="24"/>
          <w:szCs w:val="24"/>
          <w:lang w:val="ru-RU"/>
        </w:rPr>
      </w:pPr>
    </w:p>
    <w:p w:rsidR="00620DD8" w:rsidRPr="00D71633" w:rsidRDefault="00620DD8" w:rsidP="00D71633">
      <w:pPr>
        <w:spacing w:after="0" w:line="240" w:lineRule="auto"/>
        <w:ind w:firstLine="709"/>
        <w:jc w:val="both"/>
        <w:rPr>
          <w:rFonts w:ascii="Times New Roman" w:hAnsi="Times New Roman"/>
          <w:i/>
          <w:sz w:val="24"/>
          <w:szCs w:val="24"/>
          <w:lang w:val="ru-RU"/>
        </w:rPr>
      </w:pPr>
      <w:r w:rsidRPr="00D71633">
        <w:rPr>
          <w:rFonts w:ascii="Times New Roman" w:hAnsi="Times New Roman"/>
          <w:i/>
          <w:sz w:val="24"/>
          <w:szCs w:val="24"/>
          <w:lang w:val="ru-RU"/>
        </w:rPr>
        <w:t>Режим дня на холодный период</w:t>
      </w:r>
    </w:p>
    <w:tbl>
      <w:tblPr>
        <w:tblW w:w="14033" w:type="dxa"/>
        <w:tblInd w:w="534" w:type="dxa"/>
        <w:tblLayout w:type="fixed"/>
        <w:tblLook w:val="01E0"/>
      </w:tblPr>
      <w:tblGrid>
        <w:gridCol w:w="10347"/>
        <w:gridCol w:w="3686"/>
      </w:tblGrid>
      <w:tr w:rsidR="00620DD8" w:rsidRPr="00D71633" w:rsidTr="007063EF">
        <w:trPr>
          <w:trHeight w:val="206"/>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Режимные моменты</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Группа № 6</w:t>
            </w:r>
          </w:p>
        </w:tc>
      </w:tr>
      <w:tr w:rsidR="00620DD8" w:rsidRPr="00D71633" w:rsidTr="007063EF">
        <w:trPr>
          <w:trHeight w:val="325"/>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Прием, осмотр, измерение температуры, утренняя гимнастика, игровая деятельность</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7.30 – 8.50</w:t>
            </w:r>
          </w:p>
        </w:tc>
      </w:tr>
      <w:tr w:rsidR="00620DD8" w:rsidRPr="00D71633" w:rsidTr="007063EF">
        <w:trPr>
          <w:trHeight w:val="119"/>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Подготовка к завтраку, завтрак</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8.50 – 9.10</w:t>
            </w:r>
          </w:p>
        </w:tc>
      </w:tr>
      <w:tr w:rsidR="00620DD8" w:rsidRPr="00D71633" w:rsidTr="007063EF">
        <w:trPr>
          <w:trHeight w:val="266"/>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Подготовка к образовательной деятельности</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9.10 – 9.15</w:t>
            </w:r>
          </w:p>
        </w:tc>
      </w:tr>
      <w:tr w:rsidR="00620DD8" w:rsidRPr="00D71633" w:rsidTr="007063EF">
        <w:trPr>
          <w:trHeight w:val="278"/>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Образовательная деятельность</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9.15 – 11.05</w:t>
            </w:r>
          </w:p>
        </w:tc>
      </w:tr>
      <w:tr w:rsidR="00620DD8" w:rsidRPr="00D71633" w:rsidTr="007063EF">
        <w:trPr>
          <w:trHeight w:val="278"/>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Игровая деятельность, индивидуальная работа с детьми</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11.05 – 10.45</w:t>
            </w:r>
          </w:p>
        </w:tc>
      </w:tr>
      <w:tr w:rsidR="00620DD8" w:rsidRPr="00D71633" w:rsidTr="007063EF">
        <w:trPr>
          <w:trHeight w:val="269"/>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Подготовка к прогулке, прогулка, возвращение с прогулки</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11.05 – 12.20</w:t>
            </w:r>
          </w:p>
        </w:tc>
      </w:tr>
      <w:tr w:rsidR="00620DD8" w:rsidRPr="00D71633" w:rsidTr="007063EF">
        <w:trPr>
          <w:trHeight w:val="259"/>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Подготовка к обеду, обед</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12.20 - 12.45</w:t>
            </w:r>
          </w:p>
        </w:tc>
      </w:tr>
      <w:tr w:rsidR="00620DD8" w:rsidRPr="00D71633" w:rsidTr="007063EF">
        <w:trPr>
          <w:trHeight w:val="262"/>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Подготовка к дневному сну, дневной сон</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12.45 – 15.00</w:t>
            </w:r>
          </w:p>
        </w:tc>
      </w:tr>
      <w:tr w:rsidR="00620DD8" w:rsidRPr="00D71633" w:rsidTr="007063EF">
        <w:trPr>
          <w:trHeight w:val="253"/>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Постепенный подъем, оздоровительная гимнастика, воздушные и водные процедуры,   полдник</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15.00 – 15.20</w:t>
            </w:r>
          </w:p>
        </w:tc>
      </w:tr>
      <w:tr w:rsidR="00620DD8" w:rsidRPr="00D71633" w:rsidTr="007063EF">
        <w:trPr>
          <w:trHeight w:val="256"/>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Подготовка к образовательной деятельности, образовательная и совместная деятельность</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15.20 – 15.55</w:t>
            </w:r>
          </w:p>
        </w:tc>
      </w:tr>
      <w:tr w:rsidR="00620DD8" w:rsidRPr="00D71633" w:rsidTr="007063EF">
        <w:trPr>
          <w:trHeight w:val="118"/>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Подготовка к прогулке, прогулка</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15.55 – 17.10</w:t>
            </w:r>
          </w:p>
        </w:tc>
      </w:tr>
      <w:tr w:rsidR="00620DD8" w:rsidRPr="00D71633" w:rsidTr="007063EF">
        <w:trPr>
          <w:trHeight w:val="250"/>
        </w:trPr>
        <w:tc>
          <w:tcPr>
            <w:tcW w:w="10347"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Игровая деятельность, индивидуальная работа с детьми,  уход детей домой</w:t>
            </w:r>
          </w:p>
        </w:tc>
        <w:tc>
          <w:tcPr>
            <w:tcW w:w="3686"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17.10 – 18.00</w:t>
            </w:r>
          </w:p>
        </w:tc>
      </w:tr>
    </w:tbl>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Режим дня на летний оздоровительный период</w:t>
      </w:r>
    </w:p>
    <w:tbl>
      <w:tblPr>
        <w:tblpPr w:leftFromText="180" w:rightFromText="180" w:vertAnchor="text" w:horzAnchor="margin" w:tblpXSpec="center" w:tblpY="83"/>
        <w:tblW w:w="14142" w:type="dxa"/>
        <w:tblLook w:val="01E0"/>
      </w:tblPr>
      <w:tblGrid>
        <w:gridCol w:w="10730"/>
        <w:gridCol w:w="3412"/>
      </w:tblGrid>
      <w:tr w:rsidR="00620DD8" w:rsidRPr="00D71633" w:rsidTr="007063EF">
        <w:trPr>
          <w:trHeight w:val="279"/>
        </w:trPr>
        <w:tc>
          <w:tcPr>
            <w:tcW w:w="10730"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Режимные моменты</w:t>
            </w:r>
          </w:p>
        </w:tc>
        <w:tc>
          <w:tcPr>
            <w:tcW w:w="3412"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Группа № 6</w:t>
            </w:r>
          </w:p>
        </w:tc>
      </w:tr>
      <w:tr w:rsidR="00620DD8" w:rsidRPr="00D71633" w:rsidTr="007063EF">
        <w:trPr>
          <w:trHeight w:val="271"/>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Прием, осмотр детей, игры, утренняя гимнастика</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7.30 -8.50</w:t>
            </w:r>
          </w:p>
        </w:tc>
      </w:tr>
      <w:tr w:rsidR="00620DD8" w:rsidRPr="00D71633" w:rsidTr="007063EF">
        <w:trPr>
          <w:trHeight w:val="265"/>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Подготовка к завтраку</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8.50– 9.00</w:t>
            </w:r>
          </w:p>
        </w:tc>
      </w:tr>
      <w:tr w:rsidR="00620DD8" w:rsidRPr="00D71633" w:rsidTr="007063EF">
        <w:trPr>
          <w:trHeight w:val="269"/>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 xml:space="preserve">Завтрак </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9.00 – 9.15</w:t>
            </w:r>
          </w:p>
        </w:tc>
      </w:tr>
      <w:tr w:rsidR="00620DD8" w:rsidRPr="00D71633" w:rsidTr="007063EF">
        <w:trPr>
          <w:trHeight w:val="262"/>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Игры, подготовка к прогулке</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9.15 – 10.10</w:t>
            </w:r>
          </w:p>
        </w:tc>
      </w:tr>
      <w:tr w:rsidR="00620DD8" w:rsidRPr="00D71633" w:rsidTr="007063EF">
        <w:trPr>
          <w:trHeight w:val="235"/>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Прогулка (совместная деятельность, игры, наблюдения, воздушные и солнечные процедуры)</w:t>
            </w:r>
          </w:p>
        </w:tc>
        <w:tc>
          <w:tcPr>
            <w:tcW w:w="3412" w:type="dxa"/>
            <w:tcBorders>
              <w:top w:val="single" w:sz="4" w:space="0" w:color="auto"/>
              <w:left w:val="single" w:sz="4" w:space="0" w:color="auto"/>
              <w:bottom w:val="single" w:sz="4" w:space="0" w:color="auto"/>
              <w:right w:val="single" w:sz="4" w:space="0" w:color="auto"/>
            </w:tcBorders>
            <w:vAlign w:val="center"/>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10.10 – 12.15</w:t>
            </w:r>
          </w:p>
        </w:tc>
      </w:tr>
      <w:tr w:rsidR="00620DD8" w:rsidRPr="00D71633" w:rsidTr="007063EF">
        <w:trPr>
          <w:trHeight w:val="234"/>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lastRenderedPageBreak/>
              <w:t>Возвращение с прогулки, водные процедуры</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12.15 – 12.25</w:t>
            </w:r>
          </w:p>
        </w:tc>
      </w:tr>
      <w:tr w:rsidR="00620DD8" w:rsidRPr="00D71633" w:rsidTr="007063EF">
        <w:trPr>
          <w:trHeight w:val="200"/>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Подготовка к обеду</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12.25 – 12.35</w:t>
            </w:r>
          </w:p>
        </w:tc>
      </w:tr>
      <w:tr w:rsidR="00620DD8" w:rsidRPr="00D71633" w:rsidTr="007063EF">
        <w:trPr>
          <w:trHeight w:val="194"/>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 xml:space="preserve">Обед </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12.35 – 12.55</w:t>
            </w:r>
          </w:p>
        </w:tc>
      </w:tr>
      <w:tr w:rsidR="00620DD8" w:rsidRPr="00D71633" w:rsidTr="007063EF">
        <w:trPr>
          <w:trHeight w:val="188"/>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Подготовка ко сну, дневной сон</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12.55 – 15.00</w:t>
            </w:r>
          </w:p>
        </w:tc>
      </w:tr>
      <w:tr w:rsidR="00620DD8" w:rsidRPr="00D71633" w:rsidTr="007063EF">
        <w:trPr>
          <w:trHeight w:val="138"/>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Постепенный подъем, оздоровительная гимнастика, воздушные и водные процедуры</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15.00 – 15.15</w:t>
            </w:r>
          </w:p>
        </w:tc>
      </w:tr>
      <w:tr w:rsidR="00620DD8" w:rsidRPr="00D71633" w:rsidTr="007063EF">
        <w:trPr>
          <w:trHeight w:val="286"/>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Полдник</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15.15 – 15.25</w:t>
            </w:r>
          </w:p>
        </w:tc>
      </w:tr>
      <w:tr w:rsidR="00620DD8" w:rsidRPr="00D71633" w:rsidTr="007063EF">
        <w:trPr>
          <w:trHeight w:val="90"/>
        </w:trPr>
        <w:tc>
          <w:tcPr>
            <w:tcW w:w="10730" w:type="dxa"/>
            <w:tcBorders>
              <w:top w:val="single" w:sz="4" w:space="0" w:color="auto"/>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Игровая деятельность детей. Подготовка к прогулке</w:t>
            </w:r>
          </w:p>
        </w:tc>
        <w:tc>
          <w:tcPr>
            <w:tcW w:w="3412" w:type="dxa"/>
            <w:tcBorders>
              <w:top w:val="single" w:sz="4" w:space="0" w:color="auto"/>
              <w:left w:val="single" w:sz="4" w:space="0" w:color="auto"/>
              <w:bottom w:val="nil"/>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15.25 – 16.10</w:t>
            </w:r>
          </w:p>
        </w:tc>
      </w:tr>
      <w:tr w:rsidR="00620DD8" w:rsidRPr="00D71633" w:rsidTr="007063EF">
        <w:trPr>
          <w:trHeight w:val="71"/>
        </w:trPr>
        <w:tc>
          <w:tcPr>
            <w:tcW w:w="1073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Прогулка, уход детей домой</w:t>
            </w:r>
          </w:p>
        </w:tc>
        <w:tc>
          <w:tcPr>
            <w:tcW w:w="3412"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eastAsia="Calibri" w:hAnsi="Times New Roman"/>
                <w:sz w:val="24"/>
                <w:szCs w:val="24"/>
                <w:lang w:val="ru-RU" w:eastAsia="ru-RU"/>
              </w:rPr>
            </w:pPr>
            <w:r w:rsidRPr="00D71633">
              <w:rPr>
                <w:rFonts w:ascii="Times New Roman" w:eastAsia="Calibri" w:hAnsi="Times New Roman"/>
                <w:sz w:val="24"/>
                <w:szCs w:val="24"/>
                <w:lang w:val="ru-RU" w:eastAsia="ru-RU"/>
              </w:rPr>
              <w:t>16.10 – 18.00</w:t>
            </w:r>
          </w:p>
        </w:tc>
      </w:tr>
    </w:tbl>
    <w:p w:rsidR="00620DD8" w:rsidRPr="00D71633" w:rsidRDefault="00620DD8" w:rsidP="00D71633">
      <w:pPr>
        <w:spacing w:after="0" w:line="240" w:lineRule="auto"/>
        <w:ind w:firstLine="709"/>
        <w:jc w:val="both"/>
        <w:rPr>
          <w:rFonts w:ascii="Times New Roman" w:hAnsi="Times New Roman"/>
          <w:sz w:val="24"/>
          <w:szCs w:val="24"/>
          <w:lang w:val="ru-RU"/>
        </w:rPr>
      </w:pPr>
    </w:p>
    <w:p w:rsidR="00620DD8" w:rsidRPr="00D71633" w:rsidRDefault="00620DD8" w:rsidP="00D71633">
      <w:pPr>
        <w:spacing w:after="0" w:line="240" w:lineRule="auto"/>
        <w:ind w:firstLine="709"/>
        <w:jc w:val="both"/>
        <w:rPr>
          <w:rFonts w:ascii="Times New Roman" w:hAnsi="Times New Roman"/>
          <w:i/>
          <w:sz w:val="24"/>
          <w:szCs w:val="24"/>
          <w:lang w:val="ru-RU"/>
        </w:rPr>
      </w:pPr>
    </w:p>
    <w:p w:rsidR="00620DD8" w:rsidRPr="00D71633" w:rsidRDefault="00620DD8" w:rsidP="00D71633">
      <w:pPr>
        <w:spacing w:after="0" w:line="240" w:lineRule="auto"/>
        <w:ind w:firstLine="709"/>
        <w:jc w:val="both"/>
        <w:rPr>
          <w:rFonts w:ascii="Times New Roman" w:hAnsi="Times New Roman"/>
          <w:i/>
          <w:sz w:val="24"/>
          <w:szCs w:val="24"/>
          <w:lang w:val="ru-RU"/>
        </w:rPr>
      </w:pPr>
      <w:r w:rsidRPr="00D71633">
        <w:rPr>
          <w:rFonts w:ascii="Times New Roman" w:hAnsi="Times New Roman"/>
          <w:i/>
          <w:sz w:val="24"/>
          <w:szCs w:val="24"/>
          <w:lang w:val="ru-RU"/>
        </w:rPr>
        <w:t>План непосредственно образовательной деятельности с детьми 6-7 лет</w:t>
      </w:r>
    </w:p>
    <w:p w:rsidR="00620DD8" w:rsidRPr="00D71633" w:rsidRDefault="00620DD8" w:rsidP="00D71633">
      <w:pPr>
        <w:spacing w:after="0" w:line="240" w:lineRule="auto"/>
        <w:ind w:firstLine="709"/>
        <w:jc w:val="both"/>
        <w:rPr>
          <w:rFonts w:ascii="Times New Roman" w:hAnsi="Times New Roman"/>
          <w:i/>
          <w:sz w:val="24"/>
          <w:szCs w:val="24"/>
          <w:lang w:val="ru-RU"/>
        </w:rPr>
      </w:pPr>
      <w:r w:rsidRPr="00D71633">
        <w:rPr>
          <w:rFonts w:ascii="Times New Roman" w:hAnsi="Times New Roman"/>
          <w:i/>
          <w:sz w:val="24"/>
          <w:szCs w:val="24"/>
          <w:lang w:val="ru-RU"/>
        </w:rPr>
        <w:t>структурного подразделения «Детский сад села Манчаж» на 2020-2021 учебный год</w:t>
      </w:r>
    </w:p>
    <w:p w:rsidR="00620DD8" w:rsidRPr="00D71633" w:rsidRDefault="00620DD8" w:rsidP="00D71633">
      <w:pPr>
        <w:spacing w:after="0" w:line="240" w:lineRule="auto"/>
        <w:ind w:firstLine="709"/>
        <w:jc w:val="both"/>
        <w:rPr>
          <w:rFonts w:ascii="Times New Roman" w:hAnsi="Times New Roman"/>
          <w:i/>
          <w:sz w:val="24"/>
          <w:szCs w:val="24"/>
          <w:lang w:val="ru-RU"/>
        </w:rPr>
      </w:pPr>
    </w:p>
    <w:tbl>
      <w:tblPr>
        <w:tblW w:w="0" w:type="auto"/>
        <w:tblInd w:w="144" w:type="dxa"/>
        <w:tblCellMar>
          <w:left w:w="0" w:type="dxa"/>
          <w:right w:w="0" w:type="dxa"/>
        </w:tblCellMar>
        <w:tblLook w:val="00A0"/>
      </w:tblPr>
      <w:tblGrid>
        <w:gridCol w:w="8451"/>
        <w:gridCol w:w="1920"/>
        <w:gridCol w:w="2103"/>
        <w:gridCol w:w="1985"/>
      </w:tblGrid>
      <w:tr w:rsidR="00620DD8" w:rsidRPr="004460EB" w:rsidTr="007063EF">
        <w:trPr>
          <w:trHeight w:val="117"/>
        </w:trPr>
        <w:tc>
          <w:tcPr>
            <w:tcW w:w="8451" w:type="dxa"/>
            <w:vMerge w:val="restart"/>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Виды деятельности детей</w:t>
            </w:r>
          </w:p>
        </w:tc>
        <w:tc>
          <w:tcPr>
            <w:tcW w:w="6008" w:type="dxa"/>
            <w:gridSpan w:val="3"/>
            <w:tcBorders>
              <w:top w:val="single" w:sz="8" w:space="0" w:color="000000"/>
              <w:left w:val="single" w:sz="4" w:space="0" w:color="auto"/>
              <w:bottom w:val="single" w:sz="4" w:space="0" w:color="auto"/>
              <w:right w:val="single" w:sz="8" w:space="0" w:color="000000"/>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Количество НОД в неделю (кол-во занятий в год)</w:t>
            </w:r>
          </w:p>
        </w:tc>
      </w:tr>
      <w:tr w:rsidR="00620DD8" w:rsidRPr="00D71633" w:rsidTr="007063EF">
        <w:trPr>
          <w:trHeight w:val="152"/>
        </w:trPr>
        <w:tc>
          <w:tcPr>
            <w:tcW w:w="8451" w:type="dxa"/>
            <w:vMerge/>
            <w:tcBorders>
              <w:top w:val="single" w:sz="8" w:space="0" w:color="000000"/>
              <w:left w:val="single" w:sz="4" w:space="0" w:color="auto"/>
              <w:bottom w:val="single" w:sz="8" w:space="0" w:color="000000"/>
              <w:right w:val="single" w:sz="4" w:space="0" w:color="auto"/>
            </w:tcBorders>
            <w:vAlign w:val="center"/>
          </w:tcPr>
          <w:p w:rsidR="00620DD8" w:rsidRPr="00D71633" w:rsidRDefault="00620DD8" w:rsidP="00D71633">
            <w:pPr>
              <w:spacing w:after="0" w:line="240" w:lineRule="auto"/>
              <w:jc w:val="both"/>
              <w:rPr>
                <w:rFonts w:ascii="Times New Roman" w:hAnsi="Times New Roman"/>
                <w:sz w:val="24"/>
                <w:szCs w:val="24"/>
                <w:lang w:val="ru-RU"/>
              </w:rPr>
            </w:pPr>
          </w:p>
        </w:tc>
        <w:tc>
          <w:tcPr>
            <w:tcW w:w="6008" w:type="dxa"/>
            <w:gridSpan w:val="3"/>
            <w:tcBorders>
              <w:top w:val="single" w:sz="4" w:space="0" w:color="auto"/>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7-й год жизни</w:t>
            </w:r>
          </w:p>
        </w:tc>
      </w:tr>
      <w:tr w:rsidR="00620DD8" w:rsidRPr="00D71633" w:rsidTr="007063EF">
        <w:trPr>
          <w:trHeight w:val="263"/>
        </w:trPr>
        <w:tc>
          <w:tcPr>
            <w:tcW w:w="14459" w:type="dxa"/>
            <w:gridSpan w:val="4"/>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Обязательная часть образовательной программы</w:t>
            </w:r>
          </w:p>
        </w:tc>
      </w:tr>
      <w:tr w:rsidR="00620DD8" w:rsidRPr="00D71633" w:rsidTr="007063EF">
        <w:trPr>
          <w:trHeight w:val="772"/>
        </w:trPr>
        <w:tc>
          <w:tcPr>
            <w:tcW w:w="8451" w:type="dxa"/>
            <w:tcBorders>
              <w:top w:val="single" w:sz="8" w:space="0" w:color="000000"/>
              <w:left w:val="single" w:sz="4" w:space="0" w:color="auto"/>
              <w:bottom w:val="single" w:sz="4" w:space="0" w:color="auto"/>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Периодичность</w:t>
            </w:r>
          </w:p>
        </w:tc>
        <w:tc>
          <w:tcPr>
            <w:tcW w:w="192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Количество        НОД                         в неделю</w:t>
            </w:r>
          </w:p>
        </w:tc>
        <w:tc>
          <w:tcPr>
            <w:tcW w:w="2103"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Количество      НОД                                                      в месяц</w:t>
            </w:r>
          </w:p>
        </w:tc>
        <w:tc>
          <w:tcPr>
            <w:tcW w:w="1985"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Количество</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НОД                                                     в год</w:t>
            </w:r>
          </w:p>
        </w:tc>
      </w:tr>
      <w:tr w:rsidR="00620DD8" w:rsidRPr="00D71633" w:rsidTr="007063EF">
        <w:trPr>
          <w:trHeight w:val="1026"/>
        </w:trPr>
        <w:tc>
          <w:tcPr>
            <w:tcW w:w="84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Речевое развитие: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Развитие речи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Художественная литература</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Обучение грамоте</w:t>
            </w:r>
          </w:p>
        </w:tc>
        <w:tc>
          <w:tcPr>
            <w:tcW w:w="192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1                                             1                                               1</w:t>
            </w:r>
          </w:p>
        </w:tc>
        <w:tc>
          <w:tcPr>
            <w:tcW w:w="2103"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1                                                                 2                                                      2</w:t>
            </w:r>
          </w:p>
        </w:tc>
        <w:tc>
          <w:tcPr>
            <w:tcW w:w="1985"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8                                                                     16                                                                      16</w:t>
            </w:r>
          </w:p>
        </w:tc>
      </w:tr>
      <w:tr w:rsidR="00620DD8" w:rsidRPr="00D71633" w:rsidTr="007063EF">
        <w:trPr>
          <w:trHeight w:val="326"/>
        </w:trPr>
        <w:tc>
          <w:tcPr>
            <w:tcW w:w="8451" w:type="dxa"/>
            <w:tcBorders>
              <w:top w:val="single" w:sz="8" w:space="0" w:color="000000"/>
              <w:left w:val="single" w:sz="4" w:space="0" w:color="auto"/>
              <w:bottom w:val="single" w:sz="4" w:space="0" w:color="auto"/>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Познавательное развитие: ФЭМП</w:t>
            </w:r>
          </w:p>
        </w:tc>
        <w:tc>
          <w:tcPr>
            <w:tcW w:w="1920" w:type="dxa"/>
            <w:tcBorders>
              <w:top w:val="single" w:sz="8" w:space="0" w:color="000000"/>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w:t>
            </w:r>
          </w:p>
        </w:tc>
        <w:tc>
          <w:tcPr>
            <w:tcW w:w="2103" w:type="dxa"/>
            <w:tcBorders>
              <w:top w:val="single" w:sz="8" w:space="0" w:color="000000"/>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8</w:t>
            </w:r>
          </w:p>
        </w:tc>
        <w:tc>
          <w:tcPr>
            <w:tcW w:w="1985" w:type="dxa"/>
            <w:tcBorders>
              <w:top w:val="single" w:sz="8" w:space="0" w:color="000000"/>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64</w:t>
            </w:r>
          </w:p>
        </w:tc>
      </w:tr>
      <w:tr w:rsidR="00620DD8" w:rsidRPr="00D71633" w:rsidTr="007063EF">
        <w:trPr>
          <w:trHeight w:val="559"/>
        </w:trPr>
        <w:tc>
          <w:tcPr>
            <w:tcW w:w="8451" w:type="dxa"/>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Социально-коммуникативное развитие: Формирование целостной картины мира</w:t>
            </w:r>
          </w:p>
        </w:tc>
        <w:tc>
          <w:tcPr>
            <w:tcW w:w="1920"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tc>
        <w:tc>
          <w:tcPr>
            <w:tcW w:w="2103"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w:t>
            </w:r>
          </w:p>
        </w:tc>
        <w:tc>
          <w:tcPr>
            <w:tcW w:w="1985"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16</w:t>
            </w:r>
          </w:p>
        </w:tc>
      </w:tr>
      <w:tr w:rsidR="00620DD8" w:rsidRPr="00D71633" w:rsidTr="007063EF">
        <w:trPr>
          <w:trHeight w:val="1596"/>
        </w:trPr>
        <w:tc>
          <w:tcPr>
            <w:tcW w:w="8451" w:type="dxa"/>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lastRenderedPageBreak/>
              <w:t xml:space="preserve">Художественно-эстетическое развитие: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Музыка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Рисование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Лепка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Аппликация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Конструирование</w:t>
            </w:r>
          </w:p>
        </w:tc>
        <w:tc>
          <w:tcPr>
            <w:tcW w:w="1920"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1                                                  1                                               1                                                 1                                              1</w:t>
            </w:r>
          </w:p>
        </w:tc>
        <w:tc>
          <w:tcPr>
            <w:tcW w:w="2103"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3                                                          3                                                        2                                                             2                                                          4</w:t>
            </w:r>
          </w:p>
        </w:tc>
        <w:tc>
          <w:tcPr>
            <w:tcW w:w="1985"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24                                                                         24                                                                      16                                                                           16                                                                     32</w:t>
            </w:r>
          </w:p>
        </w:tc>
      </w:tr>
      <w:tr w:rsidR="00620DD8" w:rsidRPr="00D71633" w:rsidTr="007063EF">
        <w:trPr>
          <w:trHeight w:val="269"/>
        </w:trPr>
        <w:tc>
          <w:tcPr>
            <w:tcW w:w="8451" w:type="dxa"/>
            <w:tcBorders>
              <w:top w:val="single" w:sz="8" w:space="0" w:color="000000"/>
              <w:left w:val="single" w:sz="8" w:space="0" w:color="000000"/>
              <w:bottom w:val="single" w:sz="8" w:space="0" w:color="000000"/>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Физическое развитие: Физическая культура</w:t>
            </w:r>
          </w:p>
        </w:tc>
        <w:tc>
          <w:tcPr>
            <w:tcW w:w="1920"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3</w:t>
            </w:r>
          </w:p>
        </w:tc>
        <w:tc>
          <w:tcPr>
            <w:tcW w:w="2103"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11</w:t>
            </w:r>
          </w:p>
        </w:tc>
        <w:tc>
          <w:tcPr>
            <w:tcW w:w="1985"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88</w:t>
            </w:r>
          </w:p>
        </w:tc>
      </w:tr>
      <w:tr w:rsidR="00620DD8" w:rsidRPr="00D71633" w:rsidTr="007063EF">
        <w:trPr>
          <w:cantSplit/>
          <w:trHeight w:val="246"/>
        </w:trPr>
        <w:tc>
          <w:tcPr>
            <w:tcW w:w="8451"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Итого в обязательной части</w:t>
            </w:r>
          </w:p>
        </w:tc>
        <w:tc>
          <w:tcPr>
            <w:tcW w:w="6008" w:type="dxa"/>
            <w:gridSpan w:val="3"/>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tc>
      </w:tr>
      <w:tr w:rsidR="00620DD8" w:rsidRPr="004460EB" w:rsidTr="007063EF">
        <w:trPr>
          <w:cantSplit/>
          <w:trHeight w:val="181"/>
        </w:trPr>
        <w:tc>
          <w:tcPr>
            <w:tcW w:w="14459"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Часть, формируемая участниками образовательных отношений</w:t>
            </w:r>
          </w:p>
        </w:tc>
      </w:tr>
      <w:tr w:rsidR="00620DD8" w:rsidRPr="00D71633" w:rsidTr="007063EF">
        <w:trPr>
          <w:cantSplit/>
          <w:trHeight w:val="834"/>
        </w:trPr>
        <w:tc>
          <w:tcPr>
            <w:tcW w:w="8451" w:type="dxa"/>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Речевое развитие: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Художественная литература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Развитие речи                              </w:t>
            </w:r>
          </w:p>
        </w:tc>
        <w:tc>
          <w:tcPr>
            <w:tcW w:w="1920"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w:t>
            </w:r>
          </w:p>
        </w:tc>
        <w:tc>
          <w:tcPr>
            <w:tcW w:w="2103"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w:t>
            </w:r>
          </w:p>
        </w:tc>
        <w:tc>
          <w:tcPr>
            <w:tcW w:w="1985" w:type="dxa"/>
            <w:tcBorders>
              <w:top w:val="single" w:sz="8" w:space="0" w:color="000000"/>
              <w:left w:val="single" w:sz="4" w:space="0" w:color="auto"/>
              <w:bottom w:val="single" w:sz="8" w:space="0" w:color="000000"/>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8</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cantSplit/>
          <w:trHeight w:val="648"/>
        </w:trPr>
        <w:tc>
          <w:tcPr>
            <w:tcW w:w="8451" w:type="dxa"/>
            <w:tcBorders>
              <w:top w:val="single" w:sz="8" w:space="0" w:color="000000"/>
              <w:left w:val="single" w:sz="4" w:space="0" w:color="auto"/>
              <w:bottom w:val="nil"/>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Социально-коммуникативное развитие: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Формирование целостной картины мира</w:t>
            </w:r>
          </w:p>
        </w:tc>
        <w:tc>
          <w:tcPr>
            <w:tcW w:w="1920" w:type="dxa"/>
            <w:tcBorders>
              <w:top w:val="single" w:sz="8" w:space="0" w:color="000000"/>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tc>
        <w:tc>
          <w:tcPr>
            <w:tcW w:w="2103" w:type="dxa"/>
            <w:tcBorders>
              <w:top w:val="single" w:sz="8" w:space="0" w:color="000000"/>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tc>
        <w:tc>
          <w:tcPr>
            <w:tcW w:w="1985" w:type="dxa"/>
            <w:tcBorders>
              <w:top w:val="single" w:sz="8" w:space="0" w:color="000000"/>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8</w:t>
            </w:r>
          </w:p>
        </w:tc>
      </w:tr>
      <w:tr w:rsidR="00620DD8" w:rsidRPr="00D71633" w:rsidTr="007063EF">
        <w:trPr>
          <w:cantSplit/>
          <w:trHeight w:val="789"/>
        </w:trPr>
        <w:tc>
          <w:tcPr>
            <w:tcW w:w="8451" w:type="dxa"/>
            <w:tcBorders>
              <w:top w:val="single" w:sz="8" w:space="0" w:color="000000"/>
              <w:left w:val="single" w:sz="4" w:space="0" w:color="auto"/>
              <w:bottom w:val="nil"/>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Художественно-эстетическое развитие: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Музыка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Рисование                                                                                              </w:t>
            </w:r>
          </w:p>
        </w:tc>
        <w:tc>
          <w:tcPr>
            <w:tcW w:w="1920" w:type="dxa"/>
            <w:tcBorders>
              <w:top w:val="single" w:sz="8" w:space="0" w:color="000000"/>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tc>
        <w:tc>
          <w:tcPr>
            <w:tcW w:w="2103" w:type="dxa"/>
            <w:tcBorders>
              <w:top w:val="single" w:sz="8" w:space="0" w:color="000000"/>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tc>
        <w:tc>
          <w:tcPr>
            <w:tcW w:w="1985" w:type="dxa"/>
            <w:tcBorders>
              <w:top w:val="single" w:sz="8" w:space="0" w:color="000000"/>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8</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8</w:t>
            </w:r>
          </w:p>
        </w:tc>
      </w:tr>
      <w:tr w:rsidR="00620DD8" w:rsidRPr="00D71633" w:rsidTr="007063EF">
        <w:trPr>
          <w:cantSplit/>
          <w:trHeight w:val="388"/>
        </w:trPr>
        <w:tc>
          <w:tcPr>
            <w:tcW w:w="8451" w:type="dxa"/>
            <w:tcBorders>
              <w:top w:val="single" w:sz="8" w:space="0" w:color="000000"/>
              <w:left w:val="single" w:sz="4" w:space="0" w:color="auto"/>
              <w:bottom w:val="nil"/>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Физическое развитие: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Физическая культура</w:t>
            </w:r>
          </w:p>
        </w:tc>
        <w:tc>
          <w:tcPr>
            <w:tcW w:w="1920" w:type="dxa"/>
            <w:tcBorders>
              <w:top w:val="single" w:sz="8" w:space="0" w:color="000000"/>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tc>
        <w:tc>
          <w:tcPr>
            <w:tcW w:w="2103" w:type="dxa"/>
            <w:tcBorders>
              <w:top w:val="single" w:sz="8" w:space="0" w:color="000000"/>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tc>
        <w:tc>
          <w:tcPr>
            <w:tcW w:w="1985" w:type="dxa"/>
            <w:tcBorders>
              <w:top w:val="single" w:sz="8" w:space="0" w:color="000000"/>
              <w:left w:val="single" w:sz="4" w:space="0" w:color="auto"/>
              <w:bottom w:val="nil"/>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8</w:t>
            </w:r>
          </w:p>
        </w:tc>
      </w:tr>
      <w:tr w:rsidR="00620DD8" w:rsidRPr="00D71633" w:rsidTr="007063EF">
        <w:trPr>
          <w:cantSplit/>
          <w:trHeight w:val="330"/>
        </w:trPr>
        <w:tc>
          <w:tcPr>
            <w:tcW w:w="84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Итого  в части, формируемой участниками образовательного процесса</w:t>
            </w:r>
          </w:p>
        </w:tc>
        <w:tc>
          <w:tcPr>
            <w:tcW w:w="1920"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tc>
        <w:tc>
          <w:tcPr>
            <w:tcW w:w="2103"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p>
        </w:tc>
        <w:tc>
          <w:tcPr>
            <w:tcW w:w="1985" w:type="dxa"/>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tc>
      </w:tr>
      <w:tr w:rsidR="00620DD8" w:rsidRPr="00D71633" w:rsidTr="007063EF">
        <w:trPr>
          <w:cantSplit/>
          <w:trHeight w:val="534"/>
        </w:trPr>
        <w:tc>
          <w:tcPr>
            <w:tcW w:w="84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Максимальный объем образовательной нагрузки в непосредственно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образовательной деятельности детей </w:t>
            </w:r>
          </w:p>
        </w:tc>
        <w:tc>
          <w:tcPr>
            <w:tcW w:w="6008" w:type="dxa"/>
            <w:gridSpan w:val="3"/>
            <w:tcBorders>
              <w:top w:val="single" w:sz="4" w:space="0" w:color="auto"/>
              <w:left w:val="single" w:sz="4" w:space="0" w:color="auto"/>
              <w:bottom w:val="single" w:sz="4" w:space="0" w:color="auto"/>
              <w:right w:val="single" w:sz="8" w:space="0" w:color="000000"/>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10</w:t>
            </w:r>
          </w:p>
        </w:tc>
      </w:tr>
    </w:tbl>
    <w:p w:rsidR="00620DD8" w:rsidRPr="00D71633" w:rsidRDefault="00620DD8" w:rsidP="00D71633">
      <w:pPr>
        <w:spacing w:after="0" w:line="240" w:lineRule="auto"/>
        <w:jc w:val="both"/>
        <w:rPr>
          <w:rFonts w:ascii="Times New Roman" w:hAnsi="Times New Roman"/>
          <w:sz w:val="24"/>
          <w:szCs w:val="24"/>
          <w:lang w:val="ru-RU"/>
        </w:rPr>
      </w:pPr>
    </w:p>
    <w:p w:rsidR="002B4155" w:rsidRPr="00D71633" w:rsidRDefault="002B4155" w:rsidP="00D71633">
      <w:pPr>
        <w:spacing w:after="0" w:line="240" w:lineRule="auto"/>
        <w:ind w:firstLine="709"/>
        <w:jc w:val="both"/>
        <w:rPr>
          <w:rFonts w:ascii="Times New Roman" w:hAnsi="Times New Roman"/>
          <w:sz w:val="24"/>
          <w:szCs w:val="24"/>
          <w:lang w:val="ru-RU"/>
        </w:rPr>
      </w:pPr>
    </w:p>
    <w:p w:rsidR="002B4155" w:rsidRPr="00D71633" w:rsidRDefault="002B4155" w:rsidP="00D71633">
      <w:pPr>
        <w:spacing w:after="0" w:line="240" w:lineRule="auto"/>
        <w:ind w:firstLine="709"/>
        <w:jc w:val="both"/>
        <w:rPr>
          <w:rFonts w:ascii="Times New Roman" w:hAnsi="Times New Roman"/>
          <w:sz w:val="24"/>
          <w:szCs w:val="24"/>
          <w:lang w:val="ru-RU"/>
        </w:rPr>
      </w:pPr>
    </w:p>
    <w:p w:rsidR="002B4155" w:rsidRPr="00D71633" w:rsidRDefault="002B4155" w:rsidP="00D71633">
      <w:pPr>
        <w:spacing w:after="0" w:line="240" w:lineRule="auto"/>
        <w:ind w:firstLine="709"/>
        <w:jc w:val="both"/>
        <w:rPr>
          <w:rFonts w:ascii="Times New Roman" w:hAnsi="Times New Roman"/>
          <w:sz w:val="24"/>
          <w:szCs w:val="24"/>
          <w:lang w:val="ru-RU"/>
        </w:rPr>
      </w:pPr>
    </w:p>
    <w:p w:rsidR="002B4155" w:rsidRPr="00D71633" w:rsidRDefault="002B4155" w:rsidP="00D71633">
      <w:pPr>
        <w:spacing w:after="0" w:line="240" w:lineRule="auto"/>
        <w:ind w:firstLine="709"/>
        <w:jc w:val="both"/>
        <w:rPr>
          <w:rFonts w:ascii="Times New Roman" w:hAnsi="Times New Roman"/>
          <w:sz w:val="24"/>
          <w:szCs w:val="24"/>
          <w:lang w:val="ru-RU"/>
        </w:rPr>
      </w:pPr>
    </w:p>
    <w:p w:rsidR="00620DD8" w:rsidRPr="00D71633" w:rsidRDefault="00620DD8" w:rsidP="00D71633">
      <w:pPr>
        <w:spacing w:after="0" w:line="240" w:lineRule="auto"/>
        <w:ind w:firstLine="709"/>
        <w:jc w:val="both"/>
        <w:rPr>
          <w:rFonts w:ascii="Times New Roman" w:hAnsi="Times New Roman"/>
          <w:b/>
          <w:sz w:val="24"/>
          <w:szCs w:val="24"/>
          <w:lang w:val="ru-RU"/>
        </w:rPr>
      </w:pPr>
      <w:r w:rsidRPr="00D71633">
        <w:rPr>
          <w:rFonts w:ascii="Times New Roman" w:hAnsi="Times New Roman"/>
          <w:sz w:val="24"/>
          <w:szCs w:val="24"/>
          <w:lang w:val="ru-RU"/>
        </w:rPr>
        <w:lastRenderedPageBreak/>
        <w:t>Расписание непосредственно образовательной деятельности (6-7 лет)</w:t>
      </w:r>
    </w:p>
    <w:tbl>
      <w:tblPr>
        <w:tblW w:w="5046" w:type="pct"/>
        <w:tblInd w:w="108" w:type="dxa"/>
        <w:tblBorders>
          <w:top w:val="single" w:sz="4" w:space="0" w:color="auto"/>
          <w:left w:val="single" w:sz="4" w:space="0" w:color="auto"/>
          <w:bottom w:val="single" w:sz="4" w:space="0" w:color="auto"/>
          <w:right w:val="single" w:sz="4" w:space="0" w:color="auto"/>
        </w:tblBorders>
        <w:tblLook w:val="00A0"/>
      </w:tblPr>
      <w:tblGrid>
        <w:gridCol w:w="3224"/>
        <w:gridCol w:w="3082"/>
        <w:gridCol w:w="2943"/>
        <w:gridCol w:w="2940"/>
        <w:gridCol w:w="2844"/>
      </w:tblGrid>
      <w:tr w:rsidR="00620DD8" w:rsidRPr="00D71633" w:rsidTr="007063EF">
        <w:trPr>
          <w:cantSplit/>
          <w:trHeight w:val="240"/>
        </w:trPr>
        <w:tc>
          <w:tcPr>
            <w:tcW w:w="5000" w:type="pct"/>
            <w:gridSpan w:val="5"/>
            <w:tcBorders>
              <w:top w:val="single" w:sz="4" w:space="0" w:color="auto"/>
              <w:bottom w:val="single" w:sz="4" w:space="0" w:color="auto"/>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Дни недели</w:t>
            </w:r>
          </w:p>
        </w:tc>
      </w:tr>
      <w:tr w:rsidR="00620DD8" w:rsidRPr="00D71633" w:rsidTr="007063EF">
        <w:trPr>
          <w:cantSplit/>
          <w:trHeight w:val="407"/>
        </w:trPr>
        <w:tc>
          <w:tcPr>
            <w:tcW w:w="1072" w:type="pct"/>
            <w:tcBorders>
              <w:top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Понедельник</w:t>
            </w:r>
          </w:p>
        </w:tc>
        <w:tc>
          <w:tcPr>
            <w:tcW w:w="1025" w:type="pct"/>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Вторник</w:t>
            </w:r>
          </w:p>
        </w:tc>
        <w:tc>
          <w:tcPr>
            <w:tcW w:w="979" w:type="pct"/>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Среда</w:t>
            </w:r>
          </w:p>
        </w:tc>
        <w:tc>
          <w:tcPr>
            <w:tcW w:w="978" w:type="pct"/>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Четверг</w:t>
            </w:r>
          </w:p>
        </w:tc>
        <w:tc>
          <w:tcPr>
            <w:tcW w:w="945" w:type="pct"/>
            <w:tcBorders>
              <w:top w:val="single" w:sz="4" w:space="0" w:color="auto"/>
              <w:left w:val="single" w:sz="4" w:space="0" w:color="auto"/>
              <w:bottom w:val="single" w:sz="4" w:space="0" w:color="auto"/>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Пятница</w:t>
            </w:r>
          </w:p>
        </w:tc>
      </w:tr>
      <w:tr w:rsidR="00620DD8" w:rsidRPr="00D71633" w:rsidTr="007063EF">
        <w:trPr>
          <w:cantSplit/>
          <w:trHeight w:val="4247"/>
        </w:trPr>
        <w:tc>
          <w:tcPr>
            <w:tcW w:w="1072" w:type="pct"/>
            <w:tcBorders>
              <w:top w:val="single" w:sz="4" w:space="0" w:color="auto"/>
              <w:bottom w:val="single" w:sz="4" w:space="0" w:color="auto"/>
              <w:right w:val="single" w:sz="4" w:space="0" w:color="auto"/>
            </w:tcBorders>
          </w:tcPr>
          <w:p w:rsidR="00284B0E" w:rsidRPr="00D71633" w:rsidRDefault="00620DD8" w:rsidP="00284B0E">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w:t>
            </w:r>
            <w:r w:rsidR="00284B0E" w:rsidRPr="00D71633">
              <w:rPr>
                <w:rFonts w:ascii="Times New Roman" w:hAnsi="Times New Roman"/>
                <w:sz w:val="24"/>
                <w:szCs w:val="24"/>
                <w:lang w:val="ru-RU"/>
              </w:rPr>
              <w:t xml:space="preserve"> Речевое развитие</w:t>
            </w:r>
          </w:p>
          <w:p w:rsidR="00284B0E" w:rsidRPr="00D71633" w:rsidRDefault="00284B0E" w:rsidP="00284B0E">
            <w:pPr>
              <w:spacing w:after="0" w:line="240" w:lineRule="auto"/>
              <w:jc w:val="both"/>
              <w:rPr>
                <w:rFonts w:ascii="Times New Roman" w:hAnsi="Times New Roman"/>
                <w:sz w:val="24"/>
                <w:szCs w:val="24"/>
                <w:lang w:val="ru-RU"/>
              </w:rPr>
            </w:pPr>
            <w:r>
              <w:rPr>
                <w:rFonts w:ascii="Times New Roman" w:hAnsi="Times New Roman"/>
                <w:sz w:val="24"/>
                <w:szCs w:val="24"/>
                <w:lang w:val="ru-RU"/>
              </w:rPr>
              <w:t>/Обучение грамоте</w:t>
            </w:r>
            <w:r w:rsidRPr="00D71633">
              <w:rPr>
                <w:rFonts w:ascii="Times New Roman" w:hAnsi="Times New Roman"/>
                <w:sz w:val="24"/>
                <w:szCs w:val="24"/>
                <w:lang w:val="ru-RU"/>
              </w:rPr>
              <w:t>/</w:t>
            </w:r>
          </w:p>
          <w:p w:rsidR="00284B0E" w:rsidRPr="00D71633" w:rsidRDefault="00284B0E" w:rsidP="00284B0E">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9.20-9.50</w:t>
            </w:r>
          </w:p>
          <w:p w:rsidR="00620DD8" w:rsidRPr="00D71633" w:rsidRDefault="00620DD8" w:rsidP="00284B0E">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9.20-9.50</w:t>
            </w:r>
          </w:p>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2.Художественно-эстетическое развитие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/Рисование/</w:t>
            </w:r>
          </w:p>
          <w:p w:rsidR="00620DD8" w:rsidRPr="00D71633" w:rsidRDefault="00284B0E"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10.00-10.30</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3. Физическое развитие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/Физическая культура/</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10.40-11.10</w:t>
            </w:r>
          </w:p>
          <w:p w:rsidR="00620DD8" w:rsidRPr="00D71633" w:rsidRDefault="00620DD8" w:rsidP="00D71633">
            <w:pPr>
              <w:spacing w:after="0" w:line="240" w:lineRule="auto"/>
              <w:jc w:val="both"/>
              <w:rPr>
                <w:rFonts w:ascii="Times New Roman" w:hAnsi="Times New Roman"/>
                <w:sz w:val="24"/>
                <w:szCs w:val="24"/>
                <w:lang w:val="ru-RU"/>
              </w:rPr>
            </w:pPr>
          </w:p>
        </w:tc>
        <w:tc>
          <w:tcPr>
            <w:tcW w:w="1025" w:type="pct"/>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1.Познавательное развитие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/ФЭМП/</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9.20-9.50</w:t>
            </w:r>
          </w:p>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2.Художественно-эстетическое развитие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 (Аппликация/Лепка)                                                                                                                                                                                                                                                                                                                                                                                                                                                                                                                                                                                                                                                                                                      10.00-10.30</w:t>
            </w:r>
          </w:p>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p>
        </w:tc>
        <w:tc>
          <w:tcPr>
            <w:tcW w:w="979" w:type="pct"/>
            <w:tcBorders>
              <w:top w:val="single" w:sz="4" w:space="0" w:color="auto"/>
              <w:left w:val="single" w:sz="4" w:space="0" w:color="auto"/>
              <w:bottom w:val="single" w:sz="4" w:space="0" w:color="auto"/>
              <w:right w:val="single" w:sz="4" w:space="0" w:color="auto"/>
            </w:tcBorders>
          </w:tcPr>
          <w:p w:rsidR="00284B0E" w:rsidRPr="00D71633" w:rsidRDefault="00620DD8" w:rsidP="00284B0E">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1. </w:t>
            </w:r>
            <w:r w:rsidR="00284B0E" w:rsidRPr="00D71633">
              <w:rPr>
                <w:rFonts w:ascii="Times New Roman" w:hAnsi="Times New Roman"/>
                <w:sz w:val="24"/>
                <w:szCs w:val="24"/>
                <w:lang w:val="ru-RU"/>
              </w:rPr>
              <w:t>Речевое развитие</w:t>
            </w:r>
          </w:p>
          <w:p w:rsidR="00284B0E" w:rsidRPr="00D71633" w:rsidRDefault="00284B0E" w:rsidP="00284B0E">
            <w:pPr>
              <w:spacing w:after="0" w:line="240" w:lineRule="auto"/>
              <w:jc w:val="both"/>
              <w:rPr>
                <w:rFonts w:ascii="Times New Roman" w:hAnsi="Times New Roman"/>
                <w:sz w:val="24"/>
                <w:szCs w:val="24"/>
                <w:lang w:val="ru-RU"/>
              </w:rPr>
            </w:pPr>
            <w:r>
              <w:rPr>
                <w:rFonts w:ascii="Times New Roman" w:hAnsi="Times New Roman"/>
                <w:sz w:val="24"/>
                <w:szCs w:val="24"/>
                <w:lang w:val="ru-RU"/>
              </w:rPr>
              <w:t>/Обучение грамоте</w:t>
            </w:r>
            <w:r w:rsidRPr="00D71633">
              <w:rPr>
                <w:rFonts w:ascii="Times New Roman" w:hAnsi="Times New Roman"/>
                <w:sz w:val="24"/>
                <w:szCs w:val="24"/>
                <w:lang w:val="ru-RU"/>
              </w:rPr>
              <w:t>/</w:t>
            </w:r>
          </w:p>
          <w:p w:rsidR="00620DD8" w:rsidRPr="00D71633" w:rsidRDefault="00284B0E"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9.20-9.50</w:t>
            </w:r>
          </w:p>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284B0E"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Самостоятельная и</w:t>
            </w:r>
            <w:r w:rsidR="00620DD8" w:rsidRPr="00D71633">
              <w:rPr>
                <w:rFonts w:ascii="Times New Roman" w:hAnsi="Times New Roman"/>
                <w:sz w:val="24"/>
                <w:szCs w:val="24"/>
                <w:lang w:val="ru-RU"/>
              </w:rPr>
              <w:t>гровая деятельность</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10.00-10.35</w:t>
            </w:r>
          </w:p>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 Физическое развитие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/Физическая культура/</w:t>
            </w:r>
          </w:p>
          <w:p w:rsidR="00620DD8" w:rsidRPr="00D71633" w:rsidRDefault="00620DD8" w:rsidP="00284B0E">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10.35-11.05</w:t>
            </w:r>
            <w:r w:rsidR="00284B0E" w:rsidRPr="00D71633">
              <w:rPr>
                <w:rFonts w:ascii="Times New Roman" w:hAnsi="Times New Roman"/>
                <w:sz w:val="24"/>
                <w:szCs w:val="24"/>
                <w:lang w:val="ru-RU"/>
              </w:rPr>
              <w:t xml:space="preserve"> </w:t>
            </w:r>
          </w:p>
        </w:tc>
        <w:tc>
          <w:tcPr>
            <w:tcW w:w="978" w:type="pct"/>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 xml:space="preserve">1.Познавательное развитие                      </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/ФЭМП/</w:t>
            </w:r>
          </w:p>
          <w:p w:rsidR="00620DD8" w:rsidRPr="00D71633" w:rsidRDefault="00284B0E"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9.20-9.50</w:t>
            </w:r>
          </w:p>
          <w:p w:rsidR="00284B0E" w:rsidRPr="00D71633" w:rsidRDefault="00284B0E" w:rsidP="00284B0E">
            <w:pPr>
              <w:spacing w:after="0" w:line="240" w:lineRule="auto"/>
              <w:jc w:val="both"/>
              <w:rPr>
                <w:rFonts w:ascii="Times New Roman" w:hAnsi="Times New Roman"/>
                <w:sz w:val="24"/>
                <w:szCs w:val="24"/>
                <w:lang w:val="ru-RU"/>
              </w:rPr>
            </w:pPr>
            <w:r>
              <w:rPr>
                <w:rFonts w:ascii="Times New Roman" w:hAnsi="Times New Roman"/>
                <w:sz w:val="24"/>
                <w:szCs w:val="24"/>
                <w:lang w:val="ru-RU"/>
              </w:rPr>
              <w:t>Самостоятельная и</w:t>
            </w:r>
            <w:r w:rsidRPr="00D71633">
              <w:rPr>
                <w:rFonts w:ascii="Times New Roman" w:hAnsi="Times New Roman"/>
                <w:sz w:val="24"/>
                <w:szCs w:val="24"/>
                <w:lang w:val="ru-RU"/>
              </w:rPr>
              <w:t>гровая деятельность</w:t>
            </w:r>
          </w:p>
          <w:p w:rsidR="00620DD8" w:rsidRPr="00D71633" w:rsidRDefault="00284B0E"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9.55-9.5</w:t>
            </w:r>
            <w:r w:rsidR="00620DD8" w:rsidRPr="00D71633">
              <w:rPr>
                <w:rFonts w:ascii="Times New Roman" w:hAnsi="Times New Roman"/>
                <w:sz w:val="24"/>
                <w:szCs w:val="24"/>
                <w:lang w:val="ru-RU"/>
              </w:rPr>
              <w:t>5</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2.Художественно-эстетическое развитие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/Музыка/</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10.35-11.05</w:t>
            </w:r>
          </w:p>
          <w:p w:rsidR="00620DD8" w:rsidRPr="00D71633" w:rsidRDefault="00620DD8" w:rsidP="00D71633">
            <w:pPr>
              <w:spacing w:after="0" w:line="240" w:lineRule="auto"/>
              <w:jc w:val="both"/>
              <w:rPr>
                <w:rFonts w:ascii="Times New Roman" w:hAnsi="Times New Roman"/>
                <w:sz w:val="24"/>
                <w:szCs w:val="24"/>
                <w:lang w:val="ru-RU"/>
              </w:rPr>
            </w:pPr>
          </w:p>
          <w:p w:rsidR="00620DD8" w:rsidRPr="00D71633" w:rsidRDefault="00620DD8" w:rsidP="00D71633">
            <w:pPr>
              <w:spacing w:after="0" w:line="240" w:lineRule="auto"/>
              <w:jc w:val="both"/>
              <w:rPr>
                <w:rFonts w:ascii="Times New Roman" w:hAnsi="Times New Roman"/>
                <w:sz w:val="24"/>
                <w:szCs w:val="24"/>
                <w:lang w:val="ru-RU"/>
              </w:rPr>
            </w:pPr>
          </w:p>
        </w:tc>
        <w:tc>
          <w:tcPr>
            <w:tcW w:w="945" w:type="pct"/>
            <w:tcBorders>
              <w:top w:val="single" w:sz="4" w:space="0" w:color="auto"/>
              <w:left w:val="single" w:sz="4" w:space="0" w:color="auto"/>
              <w:bottom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1.Художественно-эстетическое развитие/Декоративное рисование/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9.20-9.50</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10 минут перерыв</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Игровая деятельность</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10.00-10.45</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 Физическое развитие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/Физическая культура на прогулке/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11.00-11.30</w:t>
            </w:r>
          </w:p>
          <w:p w:rsidR="00620DD8" w:rsidRPr="00D71633" w:rsidRDefault="00620DD8" w:rsidP="00D71633">
            <w:pPr>
              <w:spacing w:after="0" w:line="240" w:lineRule="auto"/>
              <w:jc w:val="both"/>
              <w:rPr>
                <w:rFonts w:ascii="Times New Roman" w:hAnsi="Times New Roman"/>
                <w:sz w:val="24"/>
                <w:szCs w:val="24"/>
                <w:lang w:val="ru-RU"/>
              </w:rPr>
            </w:pPr>
          </w:p>
        </w:tc>
      </w:tr>
      <w:tr w:rsidR="00620DD8" w:rsidRPr="00405BA3" w:rsidTr="007063EF">
        <w:trPr>
          <w:cantSplit/>
          <w:trHeight w:val="2005"/>
        </w:trPr>
        <w:tc>
          <w:tcPr>
            <w:tcW w:w="1072" w:type="pct"/>
            <w:tcBorders>
              <w:top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tc>
        <w:tc>
          <w:tcPr>
            <w:tcW w:w="1025" w:type="pct"/>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 половина дня</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3.Художественно-эстетическое развитие</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/Музыка/</w:t>
            </w:r>
          </w:p>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15.20-15.55</w:t>
            </w:r>
          </w:p>
          <w:p w:rsidR="00620DD8" w:rsidRPr="00D71633" w:rsidRDefault="00620DD8" w:rsidP="00D71633">
            <w:pPr>
              <w:spacing w:after="0" w:line="240" w:lineRule="auto"/>
              <w:jc w:val="both"/>
              <w:rPr>
                <w:rFonts w:ascii="Times New Roman" w:hAnsi="Times New Roman"/>
                <w:sz w:val="24"/>
                <w:szCs w:val="24"/>
                <w:lang w:val="ru-RU"/>
              </w:rPr>
            </w:pPr>
          </w:p>
        </w:tc>
        <w:tc>
          <w:tcPr>
            <w:tcW w:w="979" w:type="pct"/>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 половина дня</w:t>
            </w:r>
          </w:p>
          <w:p w:rsidR="00620DD8" w:rsidRPr="00D71633" w:rsidRDefault="00284B0E"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3.Совместная эксперементальная деятельность</w:t>
            </w:r>
          </w:p>
          <w:p w:rsidR="00620DD8" w:rsidRPr="00D71633" w:rsidRDefault="00284B0E"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15.25</w:t>
            </w:r>
            <w:r w:rsidR="00620DD8" w:rsidRPr="00D71633">
              <w:rPr>
                <w:rFonts w:ascii="Times New Roman" w:hAnsi="Times New Roman"/>
                <w:sz w:val="24"/>
                <w:szCs w:val="24"/>
                <w:lang w:val="ru-RU"/>
              </w:rPr>
              <w:t>-15.55</w:t>
            </w:r>
          </w:p>
          <w:p w:rsidR="00620DD8" w:rsidRPr="00D71633" w:rsidRDefault="00620DD8" w:rsidP="00D71633">
            <w:pPr>
              <w:spacing w:after="0" w:line="240" w:lineRule="auto"/>
              <w:jc w:val="both"/>
              <w:rPr>
                <w:rFonts w:ascii="Times New Roman" w:hAnsi="Times New Roman"/>
                <w:sz w:val="24"/>
                <w:szCs w:val="24"/>
                <w:lang w:val="ru-RU"/>
              </w:rPr>
            </w:pPr>
          </w:p>
        </w:tc>
        <w:tc>
          <w:tcPr>
            <w:tcW w:w="978" w:type="pct"/>
            <w:tcBorders>
              <w:top w:val="single" w:sz="4" w:space="0" w:color="auto"/>
              <w:left w:val="single" w:sz="4" w:space="0" w:color="auto"/>
              <w:bottom w:val="single" w:sz="4" w:space="0" w:color="auto"/>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 половина дня</w:t>
            </w:r>
          </w:p>
          <w:p w:rsidR="00620DD8" w:rsidRDefault="00405BA3"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3.Художественно-эстотическое развитие</w:t>
            </w:r>
          </w:p>
          <w:p w:rsidR="00405BA3" w:rsidRDefault="00405BA3"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/Конструирование/</w:t>
            </w:r>
          </w:p>
          <w:p w:rsidR="00405BA3" w:rsidRPr="00D71633" w:rsidRDefault="00405BA3"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15.25-15.55</w:t>
            </w:r>
          </w:p>
        </w:tc>
        <w:tc>
          <w:tcPr>
            <w:tcW w:w="945" w:type="pct"/>
            <w:tcBorders>
              <w:top w:val="single" w:sz="4" w:space="0" w:color="auto"/>
              <w:left w:val="single" w:sz="4" w:space="0" w:color="auto"/>
              <w:bottom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2 половина дня</w:t>
            </w:r>
          </w:p>
          <w:p w:rsidR="00620DD8" w:rsidRPr="00D71633" w:rsidRDefault="00405BA3"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3.Познавательное</w:t>
            </w:r>
            <w:r w:rsidR="00620DD8" w:rsidRPr="00D71633">
              <w:rPr>
                <w:rFonts w:ascii="Times New Roman" w:hAnsi="Times New Roman"/>
                <w:sz w:val="24"/>
                <w:szCs w:val="24"/>
                <w:lang w:val="ru-RU"/>
              </w:rPr>
              <w:t xml:space="preserve"> развитие</w:t>
            </w:r>
          </w:p>
          <w:p w:rsidR="00620DD8" w:rsidRPr="00D71633" w:rsidRDefault="00405BA3"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/Формирование целостной картины мира</w:t>
            </w:r>
            <w:r w:rsidR="00620DD8" w:rsidRPr="00D71633">
              <w:rPr>
                <w:rFonts w:ascii="Times New Roman" w:hAnsi="Times New Roman"/>
                <w:sz w:val="24"/>
                <w:szCs w:val="24"/>
                <w:lang w:val="ru-RU"/>
              </w:rPr>
              <w:t>/</w:t>
            </w:r>
          </w:p>
          <w:p w:rsidR="00620DD8" w:rsidRPr="00D71633" w:rsidRDefault="00405BA3" w:rsidP="00D71633">
            <w:pPr>
              <w:spacing w:after="0" w:line="240" w:lineRule="auto"/>
              <w:jc w:val="both"/>
              <w:rPr>
                <w:rFonts w:ascii="Times New Roman" w:hAnsi="Times New Roman"/>
                <w:sz w:val="24"/>
                <w:szCs w:val="24"/>
                <w:lang w:val="ru-RU"/>
              </w:rPr>
            </w:pPr>
            <w:r>
              <w:rPr>
                <w:rFonts w:ascii="Times New Roman" w:hAnsi="Times New Roman"/>
                <w:sz w:val="24"/>
                <w:szCs w:val="24"/>
                <w:lang w:val="ru-RU"/>
              </w:rPr>
              <w:t>15.25</w:t>
            </w:r>
            <w:r w:rsidR="00620DD8" w:rsidRPr="00D71633">
              <w:rPr>
                <w:rFonts w:ascii="Times New Roman" w:hAnsi="Times New Roman"/>
                <w:sz w:val="24"/>
                <w:szCs w:val="24"/>
                <w:lang w:val="ru-RU"/>
              </w:rPr>
              <w:t>-15.55</w:t>
            </w:r>
          </w:p>
        </w:tc>
      </w:tr>
    </w:tbl>
    <w:p w:rsidR="002B4155" w:rsidRPr="00D71633" w:rsidRDefault="002B4155" w:rsidP="00D71633">
      <w:pPr>
        <w:spacing w:after="0" w:line="240" w:lineRule="auto"/>
        <w:ind w:firstLine="709"/>
        <w:jc w:val="both"/>
        <w:rPr>
          <w:rFonts w:ascii="Times New Roman" w:hAnsi="Times New Roman"/>
          <w:b/>
          <w:bCs/>
          <w:sz w:val="24"/>
          <w:szCs w:val="24"/>
          <w:lang w:val="ru-RU"/>
        </w:rPr>
      </w:pPr>
    </w:p>
    <w:p w:rsidR="002B4155" w:rsidRPr="00D71633" w:rsidRDefault="002B4155" w:rsidP="00D71633">
      <w:pPr>
        <w:spacing w:after="0" w:line="240" w:lineRule="auto"/>
        <w:ind w:firstLine="709"/>
        <w:jc w:val="both"/>
        <w:rPr>
          <w:rFonts w:ascii="Times New Roman" w:hAnsi="Times New Roman"/>
          <w:b/>
          <w:bCs/>
          <w:sz w:val="24"/>
          <w:szCs w:val="24"/>
          <w:lang w:val="ru-RU"/>
        </w:rPr>
      </w:pPr>
    </w:p>
    <w:p w:rsidR="002B4155" w:rsidRPr="00D71633" w:rsidRDefault="002B4155" w:rsidP="00D71633">
      <w:pPr>
        <w:spacing w:after="0" w:line="240" w:lineRule="auto"/>
        <w:ind w:firstLine="709"/>
        <w:jc w:val="both"/>
        <w:rPr>
          <w:rFonts w:ascii="Times New Roman" w:hAnsi="Times New Roman"/>
          <w:b/>
          <w:bCs/>
          <w:sz w:val="24"/>
          <w:szCs w:val="24"/>
          <w:lang w:val="ru-RU"/>
        </w:rPr>
      </w:pPr>
    </w:p>
    <w:p w:rsidR="002B4155" w:rsidRPr="00D71633" w:rsidRDefault="002B4155" w:rsidP="00D71633">
      <w:pPr>
        <w:spacing w:after="0" w:line="240" w:lineRule="auto"/>
        <w:ind w:firstLine="709"/>
        <w:jc w:val="both"/>
        <w:rPr>
          <w:rFonts w:ascii="Times New Roman" w:hAnsi="Times New Roman"/>
          <w:b/>
          <w:bCs/>
          <w:sz w:val="24"/>
          <w:szCs w:val="24"/>
          <w:lang w:val="ru-RU"/>
        </w:rPr>
      </w:pPr>
    </w:p>
    <w:p w:rsidR="002B4155" w:rsidRPr="00D71633" w:rsidRDefault="002B4155" w:rsidP="00D71633">
      <w:pPr>
        <w:spacing w:after="0" w:line="240" w:lineRule="auto"/>
        <w:ind w:firstLine="709"/>
        <w:jc w:val="both"/>
        <w:rPr>
          <w:rFonts w:ascii="Times New Roman" w:hAnsi="Times New Roman"/>
          <w:b/>
          <w:bCs/>
          <w:sz w:val="24"/>
          <w:szCs w:val="24"/>
          <w:lang w:val="ru-RU"/>
        </w:rPr>
      </w:pPr>
    </w:p>
    <w:p w:rsidR="002B4155" w:rsidRPr="00D71633" w:rsidRDefault="002B4155" w:rsidP="00D71633">
      <w:pPr>
        <w:spacing w:after="0" w:line="240" w:lineRule="auto"/>
        <w:ind w:firstLine="709"/>
        <w:jc w:val="both"/>
        <w:rPr>
          <w:rFonts w:ascii="Times New Roman" w:hAnsi="Times New Roman"/>
          <w:b/>
          <w:bCs/>
          <w:sz w:val="24"/>
          <w:szCs w:val="24"/>
          <w:lang w:val="ru-RU"/>
        </w:rPr>
      </w:pPr>
    </w:p>
    <w:p w:rsidR="00620DD8" w:rsidRPr="00D71633" w:rsidRDefault="00620DD8" w:rsidP="00D71633">
      <w:pPr>
        <w:spacing w:after="0" w:line="240" w:lineRule="auto"/>
        <w:ind w:firstLine="709"/>
        <w:jc w:val="both"/>
        <w:rPr>
          <w:rFonts w:ascii="Times New Roman" w:hAnsi="Times New Roman"/>
          <w:b/>
          <w:bCs/>
          <w:sz w:val="24"/>
          <w:szCs w:val="24"/>
          <w:lang w:val="ru-RU"/>
        </w:rPr>
      </w:pPr>
      <w:r w:rsidRPr="00D71633">
        <w:rPr>
          <w:rFonts w:ascii="Times New Roman" w:hAnsi="Times New Roman"/>
          <w:b/>
          <w:bCs/>
          <w:sz w:val="24"/>
          <w:szCs w:val="24"/>
          <w:lang w:val="ru-RU"/>
        </w:rPr>
        <w:t>Модель организации образовательного процесса</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lastRenderedPageBreak/>
        <w:t>Модель образовательного процесса структурного подразделения «Детский сад с. Манчаж» основана на организованной непосредственно образовательной деятельности с детьми; образовательной деятельности входе режимных моментов; самостоятельной деятельности детей в центрах (уголках) активности, развития, включая традиционные для дошкольного учреждения события, праздники, мероприятия, их количество и периодичность.</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При проектировании образовательной деятельности учтены требования ФГОС ДО, указанные в п.2.10. к объему обязательной части (60%) и части, формируемой участниками образовательных отношений (не менее 40%).</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Планирование результативности непосредственно образовательной деятельности предусматривает: обобщение полученных знаний и умений, оценку их уверенности, анализ результатов групповой и индивидуальной работы, внимание к процессу выполнения заданий, а не только к результату.</w:t>
      </w:r>
    </w:p>
    <w:p w:rsidR="00620DD8" w:rsidRPr="00D71633" w:rsidRDefault="00620DD8" w:rsidP="00D71633">
      <w:pPr>
        <w:tabs>
          <w:tab w:val="left" w:pos="720"/>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В структурном подразделении «Детский сад с. Манчаж» различные формы работы с детьми организуются утром и во вторую половину дня (как по инвариантной, так и по вариативной частям учебного плана). Максимально допустимый объем образовательной нагрузки в первой половине дня в подготовительной к школе группе не превышает 1,5 часа. В середине времени, отведенного на непрерывную образовательную деятельность, проводится физкультминутка, включающая упражнения на профилактику зрения, общей и мелкой моторики, снятие мышечной усталости (продолжительность 2-3 минуты). Перерывы между периодами непрерывной образовательной деятельности составляют не менее 10 минут. </w:t>
      </w:r>
    </w:p>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Количество компонентов непосредственно образовательной деятельности и их продолжительность, время проведения соответствуют требованиям Сан ПиН 2.4.1.3049-13. 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детей (вторник, среда). Для профилактики утомления непосредственно образовательная деятельность познавательной направленности чередуется с непосредственно образовательной деятельностью художественно-эстетического направления.</w:t>
      </w:r>
    </w:p>
    <w:p w:rsidR="00620DD8" w:rsidRPr="00D71633" w:rsidRDefault="00620DD8" w:rsidP="00D71633">
      <w:pPr>
        <w:tabs>
          <w:tab w:val="left" w:pos="9360"/>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При построении воспитательно-образовательного процесса учитывается принцип интеграции образовательных модулей в соответствии с возрастными возможностями и особенностями воспитанников, спецификой образовательных модулей. </w:t>
      </w:r>
    </w:p>
    <w:p w:rsidR="00620DD8" w:rsidRPr="00D71633" w:rsidRDefault="00620DD8" w:rsidP="00D71633">
      <w:pPr>
        <w:spacing w:after="0" w:line="240" w:lineRule="auto"/>
        <w:jc w:val="both"/>
        <w:rPr>
          <w:rFonts w:ascii="Times New Roman" w:hAnsi="Times New Roman"/>
          <w:bCs/>
          <w:sz w:val="24"/>
          <w:szCs w:val="24"/>
          <w:lang w:val="ru-RU"/>
        </w:rPr>
      </w:pP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План непрерывной непосредственно образовательной деятельности с детьми 6-7 лет</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структурного подразделения «Детский сад села Манчаж» на 2020-2021 учебный год</w:t>
      </w:r>
    </w:p>
    <w:tbl>
      <w:tblPr>
        <w:tblW w:w="14497" w:type="dxa"/>
        <w:tblInd w:w="-36" w:type="dxa"/>
        <w:tblLayout w:type="fixed"/>
        <w:tblCellMar>
          <w:left w:w="0" w:type="dxa"/>
          <w:right w:w="0" w:type="dxa"/>
        </w:tblCellMar>
        <w:tblLook w:val="00A0"/>
      </w:tblPr>
      <w:tblGrid>
        <w:gridCol w:w="5421"/>
        <w:gridCol w:w="9076"/>
      </w:tblGrid>
      <w:tr w:rsidR="00620DD8" w:rsidRPr="004460EB" w:rsidTr="007063EF">
        <w:trPr>
          <w:trHeight w:val="204"/>
        </w:trPr>
        <w:tc>
          <w:tcPr>
            <w:tcW w:w="5421" w:type="dxa"/>
            <w:vMerge w:val="restart"/>
            <w:tcBorders>
              <w:top w:val="single" w:sz="8" w:space="0" w:color="000000"/>
              <w:left w:val="single" w:sz="4" w:space="0" w:color="auto"/>
              <w:bottom w:val="single" w:sz="8" w:space="0" w:color="000000"/>
              <w:right w:val="single" w:sz="4" w:space="0" w:color="auto"/>
            </w:tcBorders>
            <w:tcMar>
              <w:top w:w="72" w:type="dxa"/>
              <w:left w:w="144" w:type="dxa"/>
              <w:bottom w:w="72" w:type="dxa"/>
              <w:right w:w="144" w:type="dxa"/>
            </w:tcMar>
          </w:tcPr>
          <w:p w:rsidR="00620DD8" w:rsidRPr="00D71633" w:rsidRDefault="00620DD8" w:rsidP="00D71633">
            <w:pPr>
              <w:shd w:val="clear" w:color="auto" w:fill="FFFFFF"/>
              <w:autoSpaceDE w:val="0"/>
              <w:autoSpaceDN w:val="0"/>
              <w:adjustRightInd w:val="0"/>
              <w:spacing w:after="0" w:line="240" w:lineRule="auto"/>
              <w:ind w:firstLine="709"/>
              <w:jc w:val="both"/>
              <w:rPr>
                <w:rFonts w:ascii="Times New Roman" w:hAnsi="Times New Roman"/>
                <w:bCs/>
                <w:iCs/>
                <w:sz w:val="24"/>
                <w:szCs w:val="24"/>
                <w:lang w:val="ru-RU"/>
              </w:rPr>
            </w:pPr>
            <w:r w:rsidRPr="00D71633">
              <w:rPr>
                <w:rFonts w:ascii="Times New Roman" w:hAnsi="Times New Roman"/>
                <w:bCs/>
                <w:iCs/>
                <w:sz w:val="24"/>
                <w:szCs w:val="24"/>
                <w:lang w:val="ru-RU"/>
              </w:rPr>
              <w:t>Виды деятельности детей</w:t>
            </w:r>
          </w:p>
        </w:tc>
        <w:tc>
          <w:tcPr>
            <w:tcW w:w="9076" w:type="dxa"/>
            <w:tcBorders>
              <w:top w:val="single" w:sz="8" w:space="0" w:color="000000"/>
              <w:left w:val="single" w:sz="4" w:space="0" w:color="auto"/>
              <w:bottom w:val="single" w:sz="4" w:space="0" w:color="auto"/>
              <w:right w:val="single" w:sz="8" w:space="0" w:color="000000"/>
            </w:tcBorders>
          </w:tcPr>
          <w:p w:rsidR="00620DD8" w:rsidRPr="00D71633" w:rsidRDefault="00620DD8" w:rsidP="00D71633">
            <w:pPr>
              <w:shd w:val="clear" w:color="auto" w:fill="FFFFFF"/>
              <w:autoSpaceDE w:val="0"/>
              <w:autoSpaceDN w:val="0"/>
              <w:adjustRightInd w:val="0"/>
              <w:spacing w:after="0" w:line="240" w:lineRule="auto"/>
              <w:ind w:firstLine="709"/>
              <w:jc w:val="both"/>
              <w:rPr>
                <w:rFonts w:ascii="Times New Roman" w:hAnsi="Times New Roman"/>
                <w:bCs/>
                <w:iCs/>
                <w:sz w:val="24"/>
                <w:szCs w:val="24"/>
                <w:lang w:val="ru-RU"/>
              </w:rPr>
            </w:pPr>
            <w:r w:rsidRPr="00D71633">
              <w:rPr>
                <w:rFonts w:ascii="Times New Roman" w:hAnsi="Times New Roman"/>
                <w:bCs/>
                <w:iCs/>
                <w:sz w:val="24"/>
                <w:szCs w:val="24"/>
                <w:lang w:val="ru-RU"/>
              </w:rPr>
              <w:t>Количество часов  в неделю (минуты/кол-во периодов)</w:t>
            </w:r>
          </w:p>
        </w:tc>
      </w:tr>
      <w:tr w:rsidR="00620DD8" w:rsidRPr="00D71633" w:rsidTr="007063EF">
        <w:trPr>
          <w:trHeight w:val="200"/>
        </w:trPr>
        <w:tc>
          <w:tcPr>
            <w:tcW w:w="5421" w:type="dxa"/>
            <w:vMerge/>
            <w:tcBorders>
              <w:top w:val="single" w:sz="8" w:space="0" w:color="000000"/>
              <w:left w:val="single" w:sz="4" w:space="0" w:color="auto"/>
              <w:bottom w:val="single" w:sz="8" w:space="0" w:color="000000"/>
              <w:right w:val="single" w:sz="4" w:space="0" w:color="auto"/>
            </w:tcBorders>
            <w:vAlign w:val="center"/>
          </w:tcPr>
          <w:p w:rsidR="00620DD8" w:rsidRPr="00D71633" w:rsidRDefault="00620DD8" w:rsidP="00D71633">
            <w:pPr>
              <w:spacing w:after="0" w:line="240" w:lineRule="auto"/>
              <w:ind w:firstLine="709"/>
              <w:jc w:val="both"/>
              <w:rPr>
                <w:rFonts w:ascii="Times New Roman" w:hAnsi="Times New Roman"/>
                <w:bCs/>
                <w:iCs/>
                <w:sz w:val="24"/>
                <w:szCs w:val="24"/>
                <w:lang w:val="ru-RU"/>
              </w:rPr>
            </w:pPr>
          </w:p>
        </w:tc>
        <w:tc>
          <w:tcPr>
            <w:tcW w:w="9076" w:type="dxa"/>
            <w:tcBorders>
              <w:top w:val="single" w:sz="4" w:space="0" w:color="auto"/>
              <w:left w:val="single" w:sz="4" w:space="0" w:color="auto"/>
              <w:bottom w:val="single" w:sz="8" w:space="0" w:color="000000"/>
              <w:right w:val="single" w:sz="4" w:space="0" w:color="auto"/>
            </w:tcBorders>
          </w:tcPr>
          <w:p w:rsidR="00620DD8" w:rsidRPr="00D71633" w:rsidRDefault="00620DD8" w:rsidP="00D71633">
            <w:pPr>
              <w:shd w:val="clear" w:color="auto" w:fill="FFFFFF"/>
              <w:autoSpaceDE w:val="0"/>
              <w:autoSpaceDN w:val="0"/>
              <w:adjustRightInd w:val="0"/>
              <w:spacing w:after="0" w:line="240" w:lineRule="auto"/>
              <w:ind w:firstLine="709"/>
              <w:jc w:val="both"/>
              <w:rPr>
                <w:rFonts w:ascii="Times New Roman" w:hAnsi="Times New Roman"/>
                <w:bCs/>
                <w:iCs/>
                <w:sz w:val="24"/>
                <w:szCs w:val="24"/>
                <w:lang w:val="ru-RU"/>
              </w:rPr>
            </w:pPr>
            <w:r w:rsidRPr="00D71633">
              <w:rPr>
                <w:rFonts w:ascii="Times New Roman" w:hAnsi="Times New Roman"/>
                <w:bCs/>
                <w:iCs/>
                <w:sz w:val="24"/>
                <w:szCs w:val="24"/>
                <w:lang w:val="ru-RU"/>
              </w:rPr>
              <w:t>7-й год жизни</w:t>
            </w:r>
          </w:p>
        </w:tc>
      </w:tr>
      <w:tr w:rsidR="00620DD8" w:rsidRPr="00D71633" w:rsidTr="007063EF">
        <w:trPr>
          <w:trHeight w:val="263"/>
        </w:trPr>
        <w:tc>
          <w:tcPr>
            <w:tcW w:w="14497" w:type="dxa"/>
            <w:gridSpan w:val="2"/>
            <w:tcBorders>
              <w:top w:val="single" w:sz="8" w:space="0" w:color="000000"/>
              <w:left w:val="single" w:sz="4" w:space="0" w:color="auto"/>
              <w:bottom w:val="single" w:sz="8" w:space="0" w:color="000000"/>
              <w:right w:val="single" w:sz="4" w:space="0" w:color="auto"/>
            </w:tcBorders>
          </w:tcPr>
          <w:p w:rsidR="00620DD8" w:rsidRPr="00D71633" w:rsidRDefault="00620DD8" w:rsidP="00D71633">
            <w:pPr>
              <w:shd w:val="clear" w:color="auto" w:fill="FFFFFF"/>
              <w:autoSpaceDE w:val="0"/>
              <w:autoSpaceDN w:val="0"/>
              <w:adjustRightInd w:val="0"/>
              <w:spacing w:after="0" w:line="240" w:lineRule="auto"/>
              <w:ind w:firstLine="709"/>
              <w:jc w:val="both"/>
              <w:rPr>
                <w:rFonts w:ascii="Times New Roman" w:hAnsi="Times New Roman"/>
                <w:bCs/>
                <w:iCs/>
                <w:sz w:val="24"/>
                <w:szCs w:val="24"/>
                <w:lang w:val="ru-RU"/>
              </w:rPr>
            </w:pPr>
            <w:r w:rsidRPr="00D71633">
              <w:rPr>
                <w:rFonts w:ascii="Times New Roman" w:hAnsi="Times New Roman"/>
                <w:bCs/>
                <w:iCs/>
                <w:sz w:val="24"/>
                <w:szCs w:val="24"/>
                <w:lang w:val="ru-RU"/>
              </w:rPr>
              <w:t>Обязательная часть образовательной программы</w:t>
            </w:r>
          </w:p>
        </w:tc>
      </w:tr>
      <w:tr w:rsidR="00620DD8" w:rsidRPr="00D71633" w:rsidTr="007063EF">
        <w:trPr>
          <w:trHeight w:val="42"/>
        </w:trPr>
        <w:tc>
          <w:tcPr>
            <w:tcW w:w="5421" w:type="dxa"/>
            <w:tcBorders>
              <w:top w:val="single" w:sz="8" w:space="0" w:color="000000"/>
              <w:left w:val="single" w:sz="4" w:space="0" w:color="auto"/>
              <w:bottom w:val="single" w:sz="4" w:space="0" w:color="auto"/>
              <w:right w:val="single" w:sz="4" w:space="0" w:color="auto"/>
            </w:tcBorders>
            <w:tcMar>
              <w:top w:w="72" w:type="dxa"/>
              <w:left w:w="144" w:type="dxa"/>
              <w:bottom w:w="72" w:type="dxa"/>
              <w:right w:w="144" w:type="dxa"/>
            </w:tcMar>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Игровая деятельность</w:t>
            </w:r>
          </w:p>
        </w:tc>
        <w:tc>
          <w:tcPr>
            <w:tcW w:w="9076" w:type="dxa"/>
            <w:tcBorders>
              <w:top w:val="single" w:sz="8" w:space="0" w:color="000000"/>
              <w:left w:val="single" w:sz="4" w:space="0" w:color="auto"/>
              <w:bottom w:val="single" w:sz="4" w:space="0" w:color="auto"/>
              <w:right w:val="single" w:sz="4" w:space="0" w:color="auto"/>
            </w:tcBorders>
          </w:tcPr>
          <w:p w:rsidR="00620DD8" w:rsidRPr="00D71633" w:rsidRDefault="00620DD8" w:rsidP="00D71633">
            <w:pPr>
              <w:shd w:val="clear" w:color="auto" w:fill="FFFFFF"/>
              <w:autoSpaceDE w:val="0"/>
              <w:autoSpaceDN w:val="0"/>
              <w:adjustRightInd w:val="0"/>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30 мин (1)</w:t>
            </w:r>
          </w:p>
        </w:tc>
      </w:tr>
    </w:tbl>
    <w:p w:rsidR="00B404A6" w:rsidRPr="00D71633" w:rsidRDefault="00B404A6" w:rsidP="00F032FE">
      <w:pPr>
        <w:pStyle w:val="2f1"/>
        <w:rPr>
          <w:rFonts w:eastAsia="Calibri"/>
          <w:lang w:eastAsia="ru-RU"/>
        </w:rPr>
      </w:pPr>
    </w:p>
    <w:p w:rsidR="00B404A6" w:rsidRPr="00D71633" w:rsidRDefault="00B404A6" w:rsidP="00D71633">
      <w:pPr>
        <w:pStyle w:val="61"/>
        <w:jc w:val="both"/>
        <w:rPr>
          <w:rFonts w:eastAsia="Calibri"/>
          <w:lang w:eastAsia="ru-RU"/>
        </w:rPr>
      </w:pPr>
    </w:p>
    <w:p w:rsidR="00620DD8" w:rsidRPr="00D71633" w:rsidRDefault="005842E1" w:rsidP="00D71633">
      <w:pPr>
        <w:pStyle w:val="2"/>
        <w:jc w:val="both"/>
      </w:pPr>
      <w:bookmarkStart w:id="40" w:name="_Toc47987318"/>
      <w:r w:rsidRPr="00D71633">
        <w:t>3.6</w:t>
      </w:r>
      <w:r w:rsidR="00620DD8" w:rsidRPr="00D71633">
        <w:t>.  Особенности традиционных событий, праздников, мероприятий</w:t>
      </w:r>
      <w:bookmarkEnd w:id="40"/>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Для организации традиционных событий эффективно использование сюжетно-тематического планирования образовательного процесса. Темы определяются исходя из интересов и потребностей детей, необходимости обогащения детского опыта и интегрируют содержание, методы и приемы из разных образовательных модулей.</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Единая тема отражается в организуемых воспитателем образовательных ситуациях детской практической, игровой деятельности, в наблюдениях и общении воспитателя с детьми.</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В организации образовательной деятельности учитывается также принцип сезонности. Тема «Времена года» находит отражение как в планировании образовательных ситуаций, так и в свободной, игровой деятельности детей. В организации образовательной деятельности учитываются также доступные пониманию детей сезонные праздники, такие как Новый год, проводы Зимушки-зимы и т. п., общественно-политические праздники (День народного единства, День защитника Отечества, Международный женский день, День Победы и др.).</w:t>
      </w:r>
    </w:p>
    <w:p w:rsidR="00620DD8" w:rsidRPr="00D71633" w:rsidRDefault="00620DD8" w:rsidP="00D71633">
      <w:pPr>
        <w:autoSpaceDE w:val="0"/>
        <w:autoSpaceDN w:val="0"/>
        <w:adjustRightInd w:val="0"/>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Для развития детской инициативы и творчества воспитатель проводит отдельные дни необычно – как День волшебных превращений, День лесных обитателей. В общей игровой, интересной, совместной деятельности решаются многие важные образовательные задачи.</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Реализация комплексно-тематического принципа построения образовательного процесса</w:t>
      </w:r>
    </w:p>
    <w:tbl>
      <w:tblPr>
        <w:tblW w:w="1474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85"/>
        <w:gridCol w:w="12757"/>
      </w:tblGrid>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Месяц</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Подготовительная к школе группа</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Сентябрь</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День знаний</w:t>
            </w:r>
          </w:p>
        </w:tc>
      </w:tr>
      <w:tr w:rsidR="00620DD8" w:rsidRPr="004460EB" w:rsidTr="007063EF">
        <w:trPr>
          <w:trHeight w:val="574"/>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Школа, учителя, ученики, личностные качества ученика, школьные предметы, значимость образования,  нормы и правила поведения, культура общения</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Сентябрь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Осень </w:t>
            </w:r>
          </w:p>
        </w:tc>
      </w:tr>
      <w:tr w:rsidR="00620DD8" w:rsidRPr="00D71633" w:rsidTr="007063EF">
        <w:trPr>
          <w:trHeight w:val="705"/>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Заготовка и хранение урожая. Злаковые культуры: пшеница, ячмень, рожь, овес, гречиха и их переработка. Одежда. Обувь. Головные уборы. Ткани и др. материалы. Труд людей (с/х профессий – полеводы, животноводы). Т, С.  Мальцев. Красная книга России.</w:t>
            </w:r>
          </w:p>
        </w:tc>
      </w:tr>
      <w:tr w:rsidR="00620DD8" w:rsidRPr="00D71633" w:rsidTr="007063EF">
        <w:trPr>
          <w:trHeight w:val="242"/>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Октябрь</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Мониторинг</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Октябрь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Я в мире людей</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Мои особенности, умения, поступки. Адрес, дорога к дому. Семейные традиции, родословная семьи</w:t>
            </w:r>
          </w:p>
        </w:tc>
      </w:tr>
      <w:tr w:rsidR="00620DD8" w:rsidRPr="004460EB"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Ноябрь</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Мое село. Моя страна. Моя планета</w:t>
            </w:r>
          </w:p>
        </w:tc>
      </w:tr>
      <w:tr w:rsidR="00620DD8" w:rsidRPr="004460EB"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Столица. Города, богатства  страны. Выдающиеся люди России. Общественные праздники.  </w:t>
            </w:r>
          </w:p>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Экосистемы (животные и птицы жарких и холодных), многообразие народов мира</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Ноябрь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День народного единства</w:t>
            </w:r>
          </w:p>
        </w:tc>
      </w:tr>
      <w:tr w:rsidR="00620DD8" w:rsidRPr="004460EB" w:rsidTr="007063EF">
        <w:trPr>
          <w:trHeight w:val="257"/>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Родная страна. Общественные праздники. Символика: государственный флаг и герб России президент России, природа.</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lastRenderedPageBreak/>
              <w:t xml:space="preserve">Ноябрь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Транспорт </w:t>
            </w:r>
          </w:p>
        </w:tc>
      </w:tr>
      <w:tr w:rsidR="00620DD8" w:rsidRPr="004460EB" w:rsidTr="007063EF">
        <w:trPr>
          <w:trHeight w:val="490"/>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Правила дорожного движения. Правила поведения на улице. Специальный транспорт. Правила поведения в общественном транспорте.</w:t>
            </w:r>
          </w:p>
        </w:tc>
      </w:tr>
      <w:tr w:rsidR="00620DD8" w:rsidRPr="004460EB" w:rsidTr="007063EF">
        <w:trPr>
          <w:trHeight w:val="322"/>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Ноябрь</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День вежливости и добрых дел</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Декабрь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Новый год</w:t>
            </w:r>
          </w:p>
        </w:tc>
      </w:tr>
      <w:tr w:rsidR="00620DD8" w:rsidRPr="004460EB"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История и традиции встречи Нового года в   странах мира.</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Январь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Зима </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Зимние изменения в природе. Зимние явления. Зимующие птицы. Звери. Деревья и кустарники. Травы. Комнатные растения. Одежда. Обувь. Головные уборы. Ткани и др. материалы. Зимние забавы и зимние виды спорта. Труд людей зимой.</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Февраль</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Безопасность</w:t>
            </w:r>
          </w:p>
        </w:tc>
      </w:tr>
      <w:tr w:rsidR="00620DD8" w:rsidRPr="00D71633" w:rsidTr="007063EF">
        <w:trPr>
          <w:trHeight w:val="321"/>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Февраль</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День защитника Отечества</w:t>
            </w:r>
          </w:p>
        </w:tc>
      </w:tr>
      <w:tr w:rsidR="00620DD8" w:rsidRPr="004460EB" w:rsidTr="007063EF">
        <w:trPr>
          <w:trHeight w:val="331"/>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Героизм российских солдат в ВОВ 1941 года. Произведения искусства о  защитниках Отечества.</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Февраль  - Март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8 Марта</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Значимость мамы; женские качества мамы, труд матери в семье, забота о маме. Женские профессии. Женский праздник 8 Марта. Традиции празднования.</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Март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Народная культура и традиции</w:t>
            </w:r>
          </w:p>
        </w:tc>
      </w:tr>
      <w:tr w:rsidR="00620DD8" w:rsidRPr="004460EB" w:rsidTr="007063EF">
        <w:trPr>
          <w:trHeight w:val="440"/>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Народные традиции и обычаи. Народные песни, пляски. Народные промыслы, народное искусство. Искусство родного края.</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Март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Неделя театра</w:t>
            </w:r>
          </w:p>
        </w:tc>
      </w:tr>
      <w:tr w:rsidR="00620DD8" w:rsidRPr="004460EB"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История появления театра. Театр. Виды театра.  Профессия актера. Художественные образы (свет, музыка, слово, хореография, декорации и т.д.)</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Апрель </w:t>
            </w:r>
          </w:p>
        </w:tc>
        <w:tc>
          <w:tcPr>
            <w:tcW w:w="12757" w:type="dxa"/>
            <w:tcBorders>
              <w:top w:val="nil"/>
            </w:tcBorders>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Весна </w:t>
            </w:r>
          </w:p>
        </w:tc>
      </w:tr>
      <w:tr w:rsidR="00620DD8" w:rsidRPr="004460EB" w:rsidTr="007063EF">
        <w:trPr>
          <w:trHeight w:val="276"/>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Апрель – Май</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Труд людей (животноводы и полеводы).  Красная  книга России.  Т.С. Мальцев.</w:t>
            </w:r>
          </w:p>
        </w:tc>
      </w:tr>
      <w:tr w:rsidR="00620DD8" w:rsidRPr="00D71633" w:rsidTr="007063EF">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Май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День Победы</w:t>
            </w:r>
          </w:p>
        </w:tc>
      </w:tr>
      <w:tr w:rsidR="00620DD8" w:rsidRPr="00D71633" w:rsidTr="007063EF">
        <w:trPr>
          <w:trHeight w:val="133"/>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Победа в ВОВ. Рода войск. Оружие. Форма. Героизм российского народа. Боевые награды. Произведения искусства.  Забота о ветеранах.</w:t>
            </w:r>
          </w:p>
        </w:tc>
      </w:tr>
      <w:tr w:rsidR="00620DD8" w:rsidRPr="00D71633" w:rsidTr="007063EF">
        <w:trPr>
          <w:trHeight w:val="145"/>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 xml:space="preserve">Май </w:t>
            </w: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До свиданья, детский сад!</w:t>
            </w:r>
          </w:p>
        </w:tc>
      </w:tr>
      <w:tr w:rsidR="00620DD8" w:rsidRPr="004460EB" w:rsidTr="007063EF">
        <w:trPr>
          <w:trHeight w:val="88"/>
        </w:trPr>
        <w:tc>
          <w:tcPr>
            <w:tcW w:w="1985" w:type="dxa"/>
          </w:tcPr>
          <w:p w:rsidR="00620DD8" w:rsidRPr="00D71633" w:rsidRDefault="00620DD8" w:rsidP="00D71633">
            <w:pPr>
              <w:spacing w:after="0" w:line="240" w:lineRule="auto"/>
              <w:jc w:val="both"/>
              <w:rPr>
                <w:rFonts w:ascii="Times New Roman" w:hAnsi="Times New Roman"/>
                <w:bCs/>
                <w:color w:val="000000"/>
                <w:sz w:val="24"/>
                <w:szCs w:val="24"/>
                <w:lang w:val="ru-RU"/>
              </w:rPr>
            </w:pPr>
          </w:p>
        </w:tc>
        <w:tc>
          <w:tcPr>
            <w:tcW w:w="12757" w:type="dxa"/>
          </w:tcPr>
          <w:p w:rsidR="00620DD8" w:rsidRPr="00D71633" w:rsidRDefault="00620DD8" w:rsidP="00D71633">
            <w:pPr>
              <w:spacing w:after="0" w:line="240" w:lineRule="auto"/>
              <w:jc w:val="both"/>
              <w:rPr>
                <w:rFonts w:ascii="Times New Roman" w:hAnsi="Times New Roman"/>
                <w:bCs/>
                <w:color w:val="000000"/>
                <w:sz w:val="24"/>
                <w:szCs w:val="24"/>
                <w:lang w:val="ru-RU"/>
              </w:rPr>
            </w:pPr>
            <w:r w:rsidRPr="00D71633">
              <w:rPr>
                <w:rFonts w:ascii="Times New Roman" w:hAnsi="Times New Roman"/>
                <w:bCs/>
                <w:color w:val="000000"/>
                <w:sz w:val="24"/>
                <w:szCs w:val="24"/>
                <w:lang w:val="ru-RU"/>
              </w:rPr>
              <w:t>Дети и взрослые в детском саду.  Игрушки. Дружба и взаимопомощь. Школа, учителя, ученики, личностные качества ученика, школьные предметы, значимость образования,  нормы и правила поведения, культура общения.</w:t>
            </w:r>
          </w:p>
        </w:tc>
      </w:tr>
    </w:tbl>
    <w:p w:rsidR="00B404A6" w:rsidRPr="00D71633" w:rsidRDefault="00B404A6" w:rsidP="00F032FE">
      <w:pPr>
        <w:pStyle w:val="2f1"/>
        <w:rPr>
          <w:rFonts w:eastAsia="Calibri"/>
          <w:lang w:eastAsia="ru-RU"/>
        </w:rPr>
      </w:pPr>
      <w:bookmarkStart w:id="41" w:name="_Toc47433874"/>
    </w:p>
    <w:p w:rsidR="00B404A6" w:rsidRPr="00D71633" w:rsidRDefault="00B404A6" w:rsidP="00F032FE">
      <w:pPr>
        <w:pStyle w:val="2f1"/>
        <w:rPr>
          <w:rFonts w:eastAsia="Calibri"/>
          <w:lang w:eastAsia="ru-RU"/>
        </w:rPr>
      </w:pPr>
    </w:p>
    <w:p w:rsidR="00620DD8" w:rsidRPr="00D71633" w:rsidRDefault="005842E1" w:rsidP="00D71633">
      <w:pPr>
        <w:pStyle w:val="2"/>
        <w:jc w:val="both"/>
      </w:pPr>
      <w:bookmarkStart w:id="42" w:name="_Toc47987319"/>
      <w:r w:rsidRPr="00D71633">
        <w:lastRenderedPageBreak/>
        <w:t>3.7</w:t>
      </w:r>
      <w:r w:rsidR="00620DD8" w:rsidRPr="00D71633">
        <w:t>. Организация совместной деятельности педагогов и воспитанников</w:t>
      </w:r>
      <w:bookmarkEnd w:id="41"/>
      <w:bookmarkEnd w:id="42"/>
      <w:r w:rsidR="00620DD8" w:rsidRPr="00D71633">
        <w:t xml:space="preserve"> </w:t>
      </w:r>
    </w:p>
    <w:p w:rsidR="00620DD8" w:rsidRPr="00D71633" w:rsidRDefault="00620DD8" w:rsidP="00D71633">
      <w:pPr>
        <w:keepNext/>
        <w:keepLines/>
        <w:spacing w:after="0" w:line="240" w:lineRule="auto"/>
        <w:ind w:firstLine="709"/>
        <w:jc w:val="both"/>
        <w:outlineLvl w:val="7"/>
        <w:rPr>
          <w:rFonts w:ascii="Times New Roman" w:hAnsi="Times New Roman"/>
          <w:color w:val="000000"/>
          <w:sz w:val="24"/>
          <w:szCs w:val="24"/>
          <w:lang w:val="ru-RU"/>
        </w:rPr>
      </w:pPr>
      <w:r w:rsidRPr="00D71633">
        <w:rPr>
          <w:rFonts w:ascii="Times New Roman" w:hAnsi="Times New Roman"/>
          <w:color w:val="000000"/>
          <w:sz w:val="24"/>
          <w:szCs w:val="24"/>
          <w:lang w:val="ru-RU"/>
        </w:rPr>
        <w:t xml:space="preserve">Для организации совместной деятельности детей и педагогов, а также самостоятельной деятельности детей в течение недели разработана циклограмма, которая отражает возраст детей, временной отрезок, отводимый на тот или иной режимный момент, примерное содержание работы. </w:t>
      </w:r>
    </w:p>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 xml:space="preserve">                                                                                         Циклограмма игровой деятельности</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53"/>
        <w:gridCol w:w="4103"/>
        <w:gridCol w:w="7"/>
        <w:gridCol w:w="4963"/>
      </w:tblGrid>
      <w:tr w:rsidR="00620DD8" w:rsidRPr="00D71633" w:rsidTr="007063EF">
        <w:trPr>
          <w:trHeight w:val="236"/>
        </w:trPr>
        <w:tc>
          <w:tcPr>
            <w:tcW w:w="5953" w:type="dxa"/>
            <w:vMerge w:val="restart"/>
          </w:tcPr>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Режимные моменты</w:t>
            </w:r>
          </w:p>
        </w:tc>
        <w:tc>
          <w:tcPr>
            <w:tcW w:w="9073" w:type="dxa"/>
            <w:gridSpan w:val="3"/>
          </w:tcPr>
          <w:p w:rsidR="00620DD8" w:rsidRPr="00D71633" w:rsidRDefault="00620DD8" w:rsidP="00D71633">
            <w:pPr>
              <w:spacing w:after="0" w:line="240" w:lineRule="auto"/>
              <w:ind w:firstLine="709"/>
              <w:jc w:val="both"/>
              <w:rPr>
                <w:rFonts w:ascii="Times New Roman" w:hAnsi="Times New Roman"/>
                <w:bCs/>
                <w:sz w:val="24"/>
                <w:szCs w:val="24"/>
                <w:lang w:val="ru-RU"/>
              </w:rPr>
            </w:pPr>
            <w:r w:rsidRPr="00D71633">
              <w:rPr>
                <w:rFonts w:ascii="Times New Roman" w:hAnsi="Times New Roman"/>
                <w:bCs/>
                <w:sz w:val="24"/>
                <w:szCs w:val="24"/>
                <w:lang w:val="ru-RU"/>
              </w:rPr>
              <w:t>(6-7 лет)</w:t>
            </w:r>
          </w:p>
        </w:tc>
      </w:tr>
      <w:tr w:rsidR="00620DD8" w:rsidRPr="00D71633" w:rsidTr="007063EF">
        <w:trPr>
          <w:trHeight w:val="186"/>
        </w:trPr>
        <w:tc>
          <w:tcPr>
            <w:tcW w:w="5953" w:type="dxa"/>
            <w:vMerge/>
            <w:vAlign w:val="center"/>
          </w:tcPr>
          <w:p w:rsidR="00620DD8" w:rsidRPr="00D71633" w:rsidRDefault="00620DD8" w:rsidP="00D71633">
            <w:pPr>
              <w:spacing w:after="0" w:line="240" w:lineRule="auto"/>
              <w:ind w:firstLine="709"/>
              <w:jc w:val="both"/>
              <w:rPr>
                <w:rFonts w:ascii="Times New Roman" w:hAnsi="Times New Roman"/>
                <w:bCs/>
                <w:sz w:val="24"/>
                <w:szCs w:val="24"/>
                <w:lang w:val="ru-RU"/>
              </w:rPr>
            </w:pP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Время в режиме дня</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Длительность</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Прием, осмотр, игры, индивидуальная работа</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7.30-8.50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50 мин</w:t>
            </w:r>
          </w:p>
        </w:tc>
      </w:tr>
      <w:tr w:rsidR="00620DD8" w:rsidRPr="00D71633" w:rsidTr="007063EF">
        <w:trPr>
          <w:trHeight w:val="228"/>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Утренняя гимнастика</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8.50-9.00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Самостоятельная деятельность, игры</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Подготовка к завтраку, завтрак</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9.00- 9.10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Игры, подготовка к НОД</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9.10-9.20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10 мин.</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НОД</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9.20-11.05</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Подготовка к прогулке, прогулка</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11.05-12.20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50 мин.</w:t>
            </w:r>
          </w:p>
        </w:tc>
      </w:tr>
      <w:tr w:rsidR="00620DD8" w:rsidRPr="00D71633" w:rsidTr="007063EF">
        <w:trPr>
          <w:trHeight w:val="165"/>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Самостоятельная деятельность, игры</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154"/>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Подготовка к обеду, обед</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12.20-12.45</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70"/>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Подготовка ко сну, сон</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12.45-15.00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286"/>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Подъем, закаливающие процедуры</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15.00-15.10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326"/>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Полдник</w:t>
            </w:r>
          </w:p>
        </w:tc>
        <w:tc>
          <w:tcPr>
            <w:tcW w:w="4103" w:type="dxa"/>
          </w:tcPr>
          <w:p w:rsidR="00620DD8" w:rsidRPr="00D71633" w:rsidRDefault="00620DD8" w:rsidP="00D71633">
            <w:pPr>
              <w:tabs>
                <w:tab w:val="left" w:pos="2880"/>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15.10-15.20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349"/>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НОД, развлечения</w:t>
            </w:r>
          </w:p>
        </w:tc>
        <w:tc>
          <w:tcPr>
            <w:tcW w:w="4103" w:type="dxa"/>
          </w:tcPr>
          <w:p w:rsidR="00620DD8" w:rsidRPr="00D71633" w:rsidRDefault="00620DD8" w:rsidP="00D71633">
            <w:pPr>
              <w:tabs>
                <w:tab w:val="left" w:pos="2880"/>
              </w:tabs>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15.30-15.55</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w:t>
            </w:r>
          </w:p>
        </w:tc>
      </w:tr>
      <w:tr w:rsidR="00620DD8" w:rsidRPr="00D71633" w:rsidTr="007063EF">
        <w:trPr>
          <w:trHeight w:val="347"/>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pacing w:val="-3"/>
                <w:sz w:val="24"/>
                <w:szCs w:val="24"/>
                <w:lang w:val="ru-RU"/>
              </w:rPr>
              <w:t>Подготовка к прогулке, прогулка</w:t>
            </w:r>
            <w:r w:rsidRPr="00D71633">
              <w:rPr>
                <w:rFonts w:ascii="Times New Roman" w:hAnsi="Times New Roman"/>
                <w:sz w:val="24"/>
                <w:szCs w:val="24"/>
                <w:lang w:val="ru-RU"/>
              </w:rPr>
              <w:t xml:space="preserve"> </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15.55-17.10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20 мин.</w:t>
            </w:r>
          </w:p>
        </w:tc>
      </w:tr>
      <w:tr w:rsidR="00620DD8" w:rsidRPr="00D71633" w:rsidTr="007063EF">
        <w:trPr>
          <w:trHeight w:val="112"/>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Самостоятельная деятельность, игры</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17.10-18.00</w:t>
            </w:r>
          </w:p>
        </w:tc>
        <w:tc>
          <w:tcPr>
            <w:tcW w:w="4970" w:type="dxa"/>
            <w:gridSpan w:val="2"/>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50 мин.</w:t>
            </w:r>
          </w:p>
        </w:tc>
      </w:tr>
      <w:tr w:rsidR="00620DD8" w:rsidRPr="00D71633" w:rsidTr="007063EF">
        <w:trPr>
          <w:trHeight w:val="217"/>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Уход детей домой</w:t>
            </w:r>
          </w:p>
        </w:tc>
        <w:tc>
          <w:tcPr>
            <w:tcW w:w="410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18.00</w:t>
            </w:r>
          </w:p>
        </w:tc>
        <w:tc>
          <w:tcPr>
            <w:tcW w:w="4970" w:type="dxa"/>
            <w:gridSpan w:val="2"/>
            <w:tcBorders>
              <w:right w:val="single" w:sz="4" w:space="0" w:color="auto"/>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 xml:space="preserve">                                  -</w:t>
            </w:r>
          </w:p>
        </w:tc>
      </w:tr>
      <w:tr w:rsidR="00620DD8" w:rsidRPr="00D71633" w:rsidTr="007063EF">
        <w:trPr>
          <w:trHeight w:val="119"/>
        </w:trPr>
        <w:tc>
          <w:tcPr>
            <w:tcW w:w="5953" w:type="dxa"/>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Всего:</w:t>
            </w:r>
          </w:p>
        </w:tc>
        <w:tc>
          <w:tcPr>
            <w:tcW w:w="4110" w:type="dxa"/>
            <w:gridSpan w:val="2"/>
            <w:tcBorders>
              <w:right w:val="nil"/>
            </w:tcBorders>
          </w:tcPr>
          <w:p w:rsidR="00620DD8" w:rsidRPr="00D71633" w:rsidRDefault="00620DD8" w:rsidP="00D71633">
            <w:pPr>
              <w:spacing w:after="0" w:line="240" w:lineRule="auto"/>
              <w:ind w:firstLine="709"/>
              <w:jc w:val="both"/>
              <w:rPr>
                <w:rFonts w:ascii="Times New Roman" w:hAnsi="Times New Roman"/>
                <w:sz w:val="24"/>
                <w:szCs w:val="24"/>
                <w:lang w:val="ru-RU"/>
              </w:rPr>
            </w:pPr>
            <w:r w:rsidRPr="00D71633">
              <w:rPr>
                <w:rFonts w:ascii="Times New Roman" w:hAnsi="Times New Roman"/>
                <w:sz w:val="24"/>
                <w:szCs w:val="24"/>
                <w:lang w:val="ru-RU"/>
              </w:rPr>
              <w:t>3 ч.</w:t>
            </w:r>
          </w:p>
        </w:tc>
        <w:tc>
          <w:tcPr>
            <w:tcW w:w="4963" w:type="dxa"/>
            <w:tcBorders>
              <w:right w:val="single" w:sz="4" w:space="0" w:color="auto"/>
            </w:tcBorders>
          </w:tcPr>
          <w:p w:rsidR="00620DD8" w:rsidRPr="00D71633" w:rsidRDefault="00620DD8" w:rsidP="00D71633">
            <w:pPr>
              <w:spacing w:after="0" w:line="240" w:lineRule="auto"/>
              <w:jc w:val="both"/>
              <w:rPr>
                <w:rFonts w:ascii="Times New Roman" w:hAnsi="Times New Roman"/>
                <w:sz w:val="24"/>
                <w:szCs w:val="24"/>
                <w:lang w:val="ru-RU"/>
              </w:rPr>
            </w:pPr>
          </w:p>
        </w:tc>
      </w:tr>
    </w:tbl>
    <w:p w:rsidR="00620DD8" w:rsidRPr="00D71633" w:rsidRDefault="00620DD8" w:rsidP="00D71633">
      <w:pPr>
        <w:tabs>
          <w:tab w:val="left" w:pos="9781"/>
          <w:tab w:val="left" w:pos="9921"/>
        </w:tabs>
        <w:spacing w:after="0" w:line="240" w:lineRule="auto"/>
        <w:ind w:firstLine="709"/>
        <w:jc w:val="both"/>
        <w:rPr>
          <w:rFonts w:ascii="Times New Roman" w:hAnsi="Times New Roman"/>
          <w:sz w:val="24"/>
          <w:szCs w:val="24"/>
          <w:lang w:val="ru-RU" w:eastAsia="ru-RU"/>
        </w:rPr>
      </w:pPr>
    </w:p>
    <w:p w:rsidR="00912ABF" w:rsidRPr="00D71633" w:rsidRDefault="005842E1" w:rsidP="00D71633">
      <w:pPr>
        <w:pStyle w:val="61"/>
        <w:jc w:val="both"/>
        <w:rPr>
          <w:bCs/>
          <w:sz w:val="24"/>
          <w:szCs w:val="24"/>
          <w:lang w:eastAsia="ru-RU"/>
        </w:rPr>
      </w:pPr>
      <w:bookmarkStart w:id="43" w:name="_Toc47433875"/>
      <w:bookmarkStart w:id="44" w:name="_Toc47987320"/>
      <w:r w:rsidRPr="00D71633">
        <w:rPr>
          <w:rStyle w:val="20"/>
        </w:rPr>
        <w:t>3.8</w:t>
      </w:r>
      <w:r w:rsidR="00620DD8" w:rsidRPr="00D71633">
        <w:rPr>
          <w:rStyle w:val="20"/>
        </w:rPr>
        <w:t>. </w:t>
      </w:r>
      <w:bookmarkEnd w:id="43"/>
      <w:r w:rsidR="00620DD8" w:rsidRPr="00D71633">
        <w:rPr>
          <w:rStyle w:val="20"/>
        </w:rPr>
        <w:t xml:space="preserve"> </w:t>
      </w:r>
      <w:r w:rsidR="00912ABF" w:rsidRPr="00D71633">
        <w:rPr>
          <w:rStyle w:val="20"/>
        </w:rPr>
        <w:t>Календарно-тематическое планирование реализации обязательной части и части, формируемой участниками образовательных отношений. Подготовительная к школе группа 6-7 лет</w:t>
      </w:r>
      <w:bookmarkEnd w:id="44"/>
      <w:r w:rsidR="00912ABF" w:rsidRPr="00D71633">
        <w:rPr>
          <w:rStyle w:val="70"/>
          <w:b/>
        </w:rPr>
        <w:t>.</w:t>
      </w:r>
    </w:p>
    <w:p w:rsidR="00912ABF" w:rsidRPr="00D71633" w:rsidRDefault="00912ABF" w:rsidP="00D71633">
      <w:pPr>
        <w:spacing w:line="240" w:lineRule="auto"/>
        <w:ind w:left="1140" w:right="140"/>
        <w:jc w:val="both"/>
        <w:rPr>
          <w:rFonts w:ascii="Times New Roman" w:hAnsi="Times New Roman"/>
          <w:sz w:val="24"/>
          <w:szCs w:val="24"/>
          <w:lang w:val="ru-RU"/>
        </w:rPr>
      </w:pPr>
      <w:r w:rsidRPr="00D71633">
        <w:rPr>
          <w:rFonts w:ascii="Times New Roman" w:hAnsi="Times New Roman"/>
          <w:sz w:val="24"/>
          <w:szCs w:val="24"/>
          <w:lang w:val="ru-RU"/>
        </w:rPr>
        <w:t xml:space="preserve"> Тематическое планирование  Сентябрь 1 неделя Тема: «День знаний»</w:t>
      </w:r>
    </w:p>
    <w:p w:rsidR="00912ABF" w:rsidRPr="00D71633" w:rsidRDefault="00912ABF" w:rsidP="00D71633">
      <w:pPr>
        <w:spacing w:line="240" w:lineRule="auto"/>
        <w:jc w:val="both"/>
        <w:rPr>
          <w:rFonts w:ascii="Times New Roman" w:hAnsi="Times New Roman"/>
          <w:sz w:val="24"/>
          <w:szCs w:val="24"/>
          <w:lang w:val="ru-RU"/>
        </w:rPr>
      </w:pPr>
    </w:p>
    <w:tbl>
      <w:tblPr>
        <w:tblStyle w:val="15"/>
        <w:tblW w:w="0" w:type="auto"/>
        <w:tblLayout w:type="fixed"/>
        <w:tblLook w:val="04A0"/>
      </w:tblPr>
      <w:tblGrid>
        <w:gridCol w:w="580"/>
        <w:gridCol w:w="720"/>
        <w:gridCol w:w="3120"/>
        <w:gridCol w:w="6520"/>
        <w:gridCol w:w="3640"/>
      </w:tblGrid>
      <w:tr w:rsidR="005D16D3" w:rsidRPr="00D71633" w:rsidTr="005D16D3">
        <w:trPr>
          <w:trHeight w:val="276"/>
        </w:trPr>
        <w:tc>
          <w:tcPr>
            <w:tcW w:w="580" w:type="dxa"/>
          </w:tcPr>
          <w:p w:rsidR="005D16D3" w:rsidRPr="00D71633" w:rsidRDefault="005D16D3" w:rsidP="00D71633">
            <w:pPr>
              <w:ind w:left="120"/>
              <w:jc w:val="both"/>
              <w:rPr>
                <w:rFonts w:ascii="Times New Roman" w:hAnsi="Times New Roman"/>
                <w:sz w:val="24"/>
                <w:szCs w:val="24"/>
              </w:rPr>
            </w:pPr>
            <w:r w:rsidRPr="00D71633">
              <w:rPr>
                <w:rFonts w:ascii="Times New Roman" w:hAnsi="Times New Roman"/>
                <w:sz w:val="24"/>
                <w:szCs w:val="24"/>
              </w:rPr>
              <w:lastRenderedPageBreak/>
              <w:t>ОО</w:t>
            </w:r>
          </w:p>
        </w:tc>
        <w:tc>
          <w:tcPr>
            <w:tcW w:w="10360" w:type="dxa"/>
            <w:gridSpan w:val="3"/>
          </w:tcPr>
          <w:p w:rsidR="005D16D3" w:rsidRPr="00D71633" w:rsidRDefault="005D16D3" w:rsidP="00D71633">
            <w:pPr>
              <w:ind w:left="3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40" w:type="dxa"/>
            <w:tcBorders>
              <w:bottom w:val="nil"/>
            </w:tcBorders>
          </w:tcPr>
          <w:p w:rsidR="005D16D3" w:rsidRPr="00D71633" w:rsidRDefault="005D16D3" w:rsidP="00D71633">
            <w:pPr>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5D16D3" w:rsidRPr="00D71633" w:rsidTr="00982626">
        <w:trPr>
          <w:trHeight w:val="270"/>
        </w:trPr>
        <w:tc>
          <w:tcPr>
            <w:tcW w:w="580" w:type="dxa"/>
          </w:tcPr>
          <w:p w:rsidR="005D16D3" w:rsidRPr="00D71633" w:rsidRDefault="005D16D3" w:rsidP="00D71633">
            <w:pPr>
              <w:jc w:val="both"/>
              <w:rPr>
                <w:rFonts w:ascii="Times New Roman" w:hAnsi="Times New Roman"/>
                <w:sz w:val="24"/>
                <w:szCs w:val="24"/>
              </w:rPr>
            </w:pPr>
          </w:p>
        </w:tc>
        <w:tc>
          <w:tcPr>
            <w:tcW w:w="3840" w:type="dxa"/>
            <w:gridSpan w:val="2"/>
          </w:tcPr>
          <w:p w:rsidR="005D16D3" w:rsidRPr="00D71633" w:rsidRDefault="005D16D3" w:rsidP="00D71633">
            <w:pPr>
              <w:ind w:right="54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520" w:type="dxa"/>
          </w:tcPr>
          <w:p w:rsidR="005D16D3" w:rsidRPr="00D71633" w:rsidRDefault="005D16D3" w:rsidP="00D71633">
            <w:pPr>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3640" w:type="dxa"/>
            <w:tcBorders>
              <w:top w:val="nil"/>
            </w:tcBorders>
          </w:tcPr>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комплекс</w:t>
            </w:r>
          </w:p>
        </w:tc>
      </w:tr>
      <w:tr w:rsidR="005842E1" w:rsidRPr="00D71633" w:rsidTr="005842E1">
        <w:trPr>
          <w:trHeight w:val="838"/>
        </w:trPr>
        <w:tc>
          <w:tcPr>
            <w:tcW w:w="580" w:type="dxa"/>
            <w:vMerge w:val="restart"/>
          </w:tcPr>
          <w:p w:rsidR="005842E1" w:rsidRPr="00D71633" w:rsidRDefault="005842E1" w:rsidP="00D71633">
            <w:pPr>
              <w:jc w:val="both"/>
              <w:rPr>
                <w:rFonts w:ascii="Times New Roman" w:hAnsi="Times New Roman"/>
                <w:sz w:val="24"/>
                <w:szCs w:val="24"/>
              </w:rPr>
            </w:pPr>
          </w:p>
        </w:tc>
        <w:tc>
          <w:tcPr>
            <w:tcW w:w="720" w:type="dxa"/>
            <w:vMerge w:val="restart"/>
          </w:tcPr>
          <w:p w:rsidR="005842E1" w:rsidRPr="00D71633" w:rsidRDefault="005842E1" w:rsidP="00D71633">
            <w:pPr>
              <w:jc w:val="both"/>
              <w:rPr>
                <w:rFonts w:ascii="Times New Roman" w:hAnsi="Times New Roman"/>
                <w:sz w:val="24"/>
                <w:szCs w:val="24"/>
              </w:rPr>
            </w:pPr>
            <w:r w:rsidRPr="00D71633">
              <w:rPr>
                <w:rFonts w:ascii="Times New Roman" w:hAnsi="Times New Roman"/>
                <w:sz w:val="24"/>
                <w:szCs w:val="24"/>
              </w:rPr>
              <w:t>1.</w:t>
            </w:r>
          </w:p>
        </w:tc>
        <w:tc>
          <w:tcPr>
            <w:tcW w:w="3120" w:type="dxa"/>
            <w:tcBorders>
              <w:bottom w:val="nil"/>
            </w:tcBorders>
          </w:tcPr>
          <w:p w:rsidR="005842E1" w:rsidRPr="00D71633" w:rsidRDefault="005842E1" w:rsidP="00D71633">
            <w:pPr>
              <w:ind w:left="100"/>
              <w:jc w:val="both"/>
              <w:rPr>
                <w:rFonts w:ascii="Times New Roman" w:hAnsi="Times New Roman"/>
                <w:sz w:val="24"/>
                <w:szCs w:val="24"/>
              </w:rPr>
            </w:pPr>
            <w:r w:rsidRPr="00D71633">
              <w:rPr>
                <w:rFonts w:ascii="Times New Roman" w:hAnsi="Times New Roman"/>
                <w:sz w:val="24"/>
                <w:szCs w:val="24"/>
              </w:rPr>
              <w:t>Развитие</w:t>
            </w:r>
          </w:p>
          <w:p w:rsidR="005842E1" w:rsidRPr="00D71633" w:rsidRDefault="005842E1" w:rsidP="00D71633">
            <w:pPr>
              <w:jc w:val="both"/>
              <w:rPr>
                <w:rFonts w:ascii="Times New Roman" w:hAnsi="Times New Roman"/>
                <w:sz w:val="24"/>
                <w:szCs w:val="24"/>
              </w:rPr>
            </w:pPr>
            <w:r w:rsidRPr="00D71633">
              <w:rPr>
                <w:rFonts w:ascii="Times New Roman" w:hAnsi="Times New Roman"/>
                <w:sz w:val="24"/>
                <w:szCs w:val="24"/>
              </w:rPr>
              <w:t>речи.</w:t>
            </w:r>
          </w:p>
          <w:p w:rsidR="005842E1" w:rsidRPr="00D71633" w:rsidRDefault="005842E1" w:rsidP="00D71633">
            <w:pPr>
              <w:ind w:left="100"/>
              <w:jc w:val="both"/>
              <w:rPr>
                <w:rFonts w:ascii="Times New Roman" w:hAnsi="Times New Roman"/>
                <w:sz w:val="24"/>
                <w:szCs w:val="24"/>
              </w:rPr>
            </w:pPr>
            <w:r w:rsidRPr="00D71633">
              <w:rPr>
                <w:rFonts w:ascii="Times New Roman" w:hAnsi="Times New Roman"/>
                <w:sz w:val="24"/>
                <w:szCs w:val="24"/>
              </w:rPr>
              <w:t>«Подготовишки»</w:t>
            </w:r>
          </w:p>
        </w:tc>
        <w:tc>
          <w:tcPr>
            <w:tcW w:w="6520" w:type="dxa"/>
            <w:vMerge w:val="restart"/>
          </w:tcPr>
          <w:p w:rsidR="005842E1" w:rsidRPr="00D71633" w:rsidRDefault="005842E1" w:rsidP="00D71633">
            <w:pPr>
              <w:ind w:left="80"/>
              <w:jc w:val="both"/>
              <w:rPr>
                <w:rFonts w:ascii="Times New Roman" w:hAnsi="Times New Roman"/>
                <w:sz w:val="24"/>
                <w:szCs w:val="24"/>
                <w:lang w:val="ru-RU"/>
              </w:rPr>
            </w:pPr>
            <w:r w:rsidRPr="00D71633">
              <w:rPr>
                <w:rFonts w:ascii="Times New Roman" w:hAnsi="Times New Roman"/>
                <w:sz w:val="24"/>
                <w:szCs w:val="24"/>
                <w:lang w:val="ru-RU"/>
              </w:rPr>
              <w:t>Побеседовать  с  детьми  о  том,  как  теперь  называется  их</w:t>
            </w:r>
          </w:p>
          <w:p w:rsidR="005842E1" w:rsidRPr="00D71633" w:rsidRDefault="005842E1" w:rsidP="00D71633">
            <w:pPr>
              <w:ind w:left="80"/>
              <w:jc w:val="both"/>
              <w:rPr>
                <w:rFonts w:ascii="Times New Roman" w:hAnsi="Times New Roman"/>
                <w:sz w:val="24"/>
                <w:szCs w:val="24"/>
                <w:lang w:val="ru-RU"/>
              </w:rPr>
            </w:pPr>
            <w:r w:rsidRPr="00D71633">
              <w:rPr>
                <w:rFonts w:ascii="Times New Roman" w:hAnsi="Times New Roman"/>
                <w:sz w:val="24"/>
                <w:szCs w:val="24"/>
                <w:lang w:val="ru-RU"/>
              </w:rPr>
              <w:t>группа и почему, хотят ли они стать учениками. Помогать</w:t>
            </w:r>
          </w:p>
          <w:p w:rsidR="005842E1" w:rsidRPr="00D71633" w:rsidRDefault="005842E1" w:rsidP="00D71633">
            <w:pPr>
              <w:ind w:left="80"/>
              <w:jc w:val="both"/>
              <w:rPr>
                <w:rFonts w:ascii="Times New Roman" w:hAnsi="Times New Roman"/>
                <w:sz w:val="24"/>
                <w:szCs w:val="24"/>
                <w:lang w:val="ru-RU"/>
              </w:rPr>
            </w:pPr>
            <w:r w:rsidRPr="00D71633">
              <w:rPr>
                <w:rFonts w:ascii="Times New Roman" w:hAnsi="Times New Roman"/>
                <w:sz w:val="24"/>
                <w:szCs w:val="24"/>
                <w:lang w:val="ru-RU"/>
              </w:rPr>
              <w:t>детям правильно строить высказывания.</w:t>
            </w:r>
          </w:p>
        </w:tc>
        <w:tc>
          <w:tcPr>
            <w:tcW w:w="3640" w:type="dxa"/>
            <w:tcBorders>
              <w:bottom w:val="nil"/>
            </w:tcBorders>
          </w:tcPr>
          <w:p w:rsidR="005842E1" w:rsidRPr="00D71633" w:rsidRDefault="005842E1" w:rsidP="00D71633">
            <w:pPr>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p w:rsidR="005842E1" w:rsidRPr="00D71633" w:rsidRDefault="005842E1" w:rsidP="00D71633">
            <w:pPr>
              <w:ind w:left="100"/>
              <w:jc w:val="both"/>
              <w:rPr>
                <w:rFonts w:ascii="Times New Roman" w:hAnsi="Times New Roman"/>
                <w:sz w:val="24"/>
                <w:szCs w:val="24"/>
                <w:lang w:val="ru-RU"/>
              </w:rPr>
            </w:pPr>
            <w:r w:rsidRPr="00D71633">
              <w:rPr>
                <w:rFonts w:ascii="Times New Roman" w:hAnsi="Times New Roman"/>
                <w:sz w:val="24"/>
                <w:szCs w:val="24"/>
              </w:rPr>
              <w:t>детском саду: Подготовительная</w:t>
            </w:r>
          </w:p>
        </w:tc>
      </w:tr>
      <w:tr w:rsidR="005842E1" w:rsidRPr="004460EB" w:rsidTr="00982626">
        <w:trPr>
          <w:trHeight w:val="282"/>
        </w:trPr>
        <w:tc>
          <w:tcPr>
            <w:tcW w:w="580" w:type="dxa"/>
            <w:vMerge/>
          </w:tcPr>
          <w:p w:rsidR="005842E1" w:rsidRPr="00D71633" w:rsidRDefault="005842E1" w:rsidP="00D71633">
            <w:pPr>
              <w:jc w:val="both"/>
              <w:rPr>
                <w:rFonts w:ascii="Times New Roman" w:hAnsi="Times New Roman"/>
                <w:sz w:val="24"/>
                <w:szCs w:val="24"/>
              </w:rPr>
            </w:pPr>
          </w:p>
        </w:tc>
        <w:tc>
          <w:tcPr>
            <w:tcW w:w="720" w:type="dxa"/>
            <w:vMerge/>
          </w:tcPr>
          <w:p w:rsidR="005842E1" w:rsidRPr="00D71633" w:rsidRDefault="005842E1" w:rsidP="00D71633">
            <w:pPr>
              <w:jc w:val="both"/>
              <w:rPr>
                <w:rFonts w:ascii="Times New Roman" w:hAnsi="Times New Roman"/>
                <w:sz w:val="24"/>
                <w:szCs w:val="24"/>
              </w:rPr>
            </w:pPr>
          </w:p>
        </w:tc>
        <w:tc>
          <w:tcPr>
            <w:tcW w:w="3120" w:type="dxa"/>
            <w:tcBorders>
              <w:top w:val="nil"/>
            </w:tcBorders>
          </w:tcPr>
          <w:p w:rsidR="005842E1" w:rsidRPr="00D71633" w:rsidRDefault="005842E1" w:rsidP="00D71633">
            <w:pPr>
              <w:jc w:val="both"/>
              <w:rPr>
                <w:rFonts w:ascii="Times New Roman" w:hAnsi="Times New Roman"/>
                <w:sz w:val="24"/>
                <w:szCs w:val="24"/>
                <w:lang w:val="ru-RU"/>
              </w:rPr>
            </w:pPr>
          </w:p>
        </w:tc>
        <w:tc>
          <w:tcPr>
            <w:tcW w:w="6520" w:type="dxa"/>
            <w:vMerge/>
          </w:tcPr>
          <w:p w:rsidR="005842E1" w:rsidRPr="00D71633" w:rsidRDefault="005842E1" w:rsidP="00D71633">
            <w:pPr>
              <w:ind w:left="80"/>
              <w:jc w:val="both"/>
              <w:rPr>
                <w:rFonts w:ascii="Times New Roman" w:hAnsi="Times New Roman"/>
                <w:sz w:val="24"/>
                <w:szCs w:val="24"/>
              </w:rPr>
            </w:pPr>
          </w:p>
        </w:tc>
        <w:tc>
          <w:tcPr>
            <w:tcW w:w="3640" w:type="dxa"/>
            <w:tcBorders>
              <w:top w:val="nil"/>
            </w:tcBorders>
          </w:tcPr>
          <w:p w:rsidR="005842E1" w:rsidRPr="00D71633" w:rsidRDefault="005842E1" w:rsidP="00D71633">
            <w:pPr>
              <w:jc w:val="both"/>
              <w:rPr>
                <w:rFonts w:ascii="Times New Roman" w:hAnsi="Times New Roman"/>
                <w:sz w:val="24"/>
                <w:szCs w:val="24"/>
                <w:lang w:val="ru-RU"/>
              </w:rPr>
            </w:pPr>
            <w:r w:rsidRPr="00D71633">
              <w:rPr>
                <w:rFonts w:ascii="Times New Roman" w:hAnsi="Times New Roman"/>
                <w:w w:val="99"/>
                <w:sz w:val="24"/>
                <w:szCs w:val="24"/>
                <w:lang w:val="ru-RU"/>
              </w:rPr>
              <w:t>к школе группа. З.1, ст. 19.</w:t>
            </w:r>
          </w:p>
        </w:tc>
      </w:tr>
      <w:tr w:rsidR="005842E1" w:rsidRPr="00D71633" w:rsidTr="005842E1">
        <w:trPr>
          <w:trHeight w:val="260"/>
        </w:trPr>
        <w:tc>
          <w:tcPr>
            <w:tcW w:w="580" w:type="dxa"/>
            <w:vMerge w:val="restart"/>
          </w:tcPr>
          <w:p w:rsidR="005842E1" w:rsidRPr="00D71633" w:rsidRDefault="005842E1" w:rsidP="00D71633">
            <w:pPr>
              <w:jc w:val="both"/>
              <w:rPr>
                <w:rFonts w:ascii="Times New Roman" w:hAnsi="Times New Roman"/>
                <w:sz w:val="24"/>
                <w:szCs w:val="24"/>
                <w:lang w:val="ru-RU"/>
              </w:rPr>
            </w:pPr>
          </w:p>
        </w:tc>
        <w:tc>
          <w:tcPr>
            <w:tcW w:w="720" w:type="dxa"/>
            <w:vMerge w:val="restart"/>
          </w:tcPr>
          <w:p w:rsidR="005842E1" w:rsidRPr="00D71633" w:rsidRDefault="005842E1" w:rsidP="00D71633">
            <w:pPr>
              <w:jc w:val="both"/>
              <w:rPr>
                <w:rFonts w:ascii="Times New Roman" w:hAnsi="Times New Roman"/>
                <w:sz w:val="24"/>
                <w:szCs w:val="24"/>
              </w:rPr>
            </w:pPr>
            <w:r w:rsidRPr="00D71633">
              <w:rPr>
                <w:rFonts w:ascii="Times New Roman" w:hAnsi="Times New Roman"/>
                <w:sz w:val="24"/>
                <w:szCs w:val="24"/>
              </w:rPr>
              <w:t>2.</w:t>
            </w:r>
          </w:p>
        </w:tc>
        <w:tc>
          <w:tcPr>
            <w:tcW w:w="3120" w:type="dxa"/>
            <w:tcBorders>
              <w:bottom w:val="nil"/>
            </w:tcBorders>
          </w:tcPr>
          <w:p w:rsidR="005842E1" w:rsidRPr="00D71633" w:rsidRDefault="005842E1" w:rsidP="00D71633">
            <w:pPr>
              <w:ind w:left="100"/>
              <w:jc w:val="both"/>
              <w:rPr>
                <w:rFonts w:ascii="Times New Roman" w:hAnsi="Times New Roman"/>
                <w:sz w:val="24"/>
                <w:szCs w:val="24"/>
              </w:rPr>
            </w:pPr>
            <w:r w:rsidRPr="00D71633">
              <w:rPr>
                <w:rFonts w:ascii="Times New Roman" w:hAnsi="Times New Roman"/>
                <w:sz w:val="24"/>
                <w:szCs w:val="24"/>
              </w:rPr>
              <w:t>Развитие   речи.   «Летние</w:t>
            </w:r>
          </w:p>
        </w:tc>
        <w:tc>
          <w:tcPr>
            <w:tcW w:w="6520" w:type="dxa"/>
            <w:vMerge w:val="restart"/>
          </w:tcPr>
          <w:p w:rsidR="005842E1" w:rsidRPr="00D71633" w:rsidRDefault="005842E1" w:rsidP="00D71633">
            <w:pPr>
              <w:ind w:left="80"/>
              <w:jc w:val="both"/>
              <w:rPr>
                <w:rFonts w:ascii="Times New Roman" w:hAnsi="Times New Roman"/>
                <w:sz w:val="24"/>
                <w:szCs w:val="24"/>
                <w:lang w:val="ru-RU"/>
              </w:rPr>
            </w:pPr>
            <w:r w:rsidRPr="00D71633">
              <w:rPr>
                <w:rFonts w:ascii="Times New Roman" w:hAnsi="Times New Roman"/>
                <w:sz w:val="24"/>
                <w:szCs w:val="24"/>
                <w:lang w:val="ru-RU"/>
              </w:rPr>
              <w:t>Помогать  детям  составлять  рассказы  из  личного  опыта,</w:t>
            </w:r>
          </w:p>
          <w:p w:rsidR="005842E1" w:rsidRPr="00D71633" w:rsidRDefault="005842E1" w:rsidP="00D71633">
            <w:pPr>
              <w:ind w:left="80"/>
              <w:jc w:val="both"/>
              <w:rPr>
                <w:rFonts w:ascii="Times New Roman" w:hAnsi="Times New Roman"/>
                <w:sz w:val="24"/>
                <w:szCs w:val="24"/>
                <w:lang w:val="ru-RU"/>
              </w:rPr>
            </w:pPr>
            <w:r w:rsidRPr="00D71633">
              <w:rPr>
                <w:rFonts w:ascii="Times New Roman" w:hAnsi="Times New Roman"/>
                <w:sz w:val="24"/>
                <w:szCs w:val="24"/>
              </w:rPr>
              <w:t>подбирать существительные и прилагательные</w:t>
            </w:r>
          </w:p>
        </w:tc>
        <w:tc>
          <w:tcPr>
            <w:tcW w:w="3640" w:type="dxa"/>
            <w:vMerge w:val="restart"/>
          </w:tcPr>
          <w:p w:rsidR="005842E1" w:rsidRPr="00D71633" w:rsidRDefault="005842E1" w:rsidP="00D71633">
            <w:pPr>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p w:rsidR="005842E1" w:rsidRPr="00D71633" w:rsidRDefault="005842E1" w:rsidP="00D71633">
            <w:pPr>
              <w:ind w:left="100"/>
              <w:jc w:val="both"/>
              <w:rPr>
                <w:rFonts w:ascii="Times New Roman" w:hAnsi="Times New Roman"/>
                <w:sz w:val="24"/>
                <w:szCs w:val="24"/>
                <w:lang w:val="ru-RU"/>
              </w:rPr>
            </w:pPr>
            <w:r w:rsidRPr="00D71633">
              <w:rPr>
                <w:rFonts w:ascii="Times New Roman" w:hAnsi="Times New Roman"/>
                <w:sz w:val="24"/>
                <w:szCs w:val="24"/>
              </w:rPr>
              <w:t>детском саду: Подготовительная</w:t>
            </w:r>
          </w:p>
        </w:tc>
      </w:tr>
      <w:tr w:rsidR="005842E1" w:rsidRPr="00D71633" w:rsidTr="005842E1">
        <w:trPr>
          <w:trHeight w:val="278"/>
        </w:trPr>
        <w:tc>
          <w:tcPr>
            <w:tcW w:w="580" w:type="dxa"/>
            <w:vMerge/>
          </w:tcPr>
          <w:p w:rsidR="005842E1" w:rsidRPr="00D71633" w:rsidRDefault="005842E1" w:rsidP="00D71633">
            <w:pPr>
              <w:jc w:val="both"/>
              <w:rPr>
                <w:rFonts w:ascii="Times New Roman" w:hAnsi="Times New Roman"/>
                <w:sz w:val="24"/>
                <w:szCs w:val="24"/>
                <w:lang w:val="ru-RU"/>
              </w:rPr>
            </w:pPr>
          </w:p>
        </w:tc>
        <w:tc>
          <w:tcPr>
            <w:tcW w:w="720" w:type="dxa"/>
            <w:vMerge/>
          </w:tcPr>
          <w:p w:rsidR="005842E1" w:rsidRPr="00D71633" w:rsidRDefault="005842E1" w:rsidP="00D71633">
            <w:pPr>
              <w:jc w:val="both"/>
              <w:rPr>
                <w:rFonts w:ascii="Times New Roman" w:hAnsi="Times New Roman"/>
                <w:sz w:val="24"/>
                <w:szCs w:val="24"/>
                <w:lang w:val="ru-RU"/>
              </w:rPr>
            </w:pPr>
          </w:p>
        </w:tc>
        <w:tc>
          <w:tcPr>
            <w:tcW w:w="3120" w:type="dxa"/>
            <w:tcBorders>
              <w:top w:val="nil"/>
              <w:bottom w:val="nil"/>
            </w:tcBorders>
          </w:tcPr>
          <w:p w:rsidR="005842E1" w:rsidRPr="00D71633" w:rsidRDefault="005842E1" w:rsidP="00D71633">
            <w:pPr>
              <w:jc w:val="both"/>
              <w:rPr>
                <w:rFonts w:ascii="Times New Roman" w:hAnsi="Times New Roman"/>
                <w:sz w:val="24"/>
                <w:szCs w:val="24"/>
              </w:rPr>
            </w:pPr>
            <w:r w:rsidRPr="00D71633">
              <w:rPr>
                <w:rFonts w:ascii="Times New Roman" w:hAnsi="Times New Roman"/>
                <w:sz w:val="24"/>
                <w:szCs w:val="24"/>
              </w:rPr>
              <w:t>истории»</w:t>
            </w:r>
          </w:p>
        </w:tc>
        <w:tc>
          <w:tcPr>
            <w:tcW w:w="6520" w:type="dxa"/>
            <w:vMerge/>
          </w:tcPr>
          <w:p w:rsidR="005842E1" w:rsidRPr="00D71633" w:rsidRDefault="005842E1" w:rsidP="00D71633">
            <w:pPr>
              <w:ind w:left="80"/>
              <w:jc w:val="both"/>
              <w:rPr>
                <w:rFonts w:ascii="Times New Roman" w:hAnsi="Times New Roman"/>
                <w:sz w:val="24"/>
                <w:szCs w:val="24"/>
              </w:rPr>
            </w:pPr>
          </w:p>
        </w:tc>
        <w:tc>
          <w:tcPr>
            <w:tcW w:w="3640" w:type="dxa"/>
            <w:vMerge/>
            <w:tcBorders>
              <w:bottom w:val="nil"/>
            </w:tcBorders>
          </w:tcPr>
          <w:p w:rsidR="005842E1" w:rsidRPr="00D71633" w:rsidRDefault="005842E1" w:rsidP="00D71633">
            <w:pPr>
              <w:ind w:left="100"/>
              <w:jc w:val="both"/>
              <w:rPr>
                <w:rFonts w:ascii="Times New Roman" w:hAnsi="Times New Roman"/>
                <w:sz w:val="24"/>
                <w:szCs w:val="24"/>
              </w:rPr>
            </w:pPr>
          </w:p>
        </w:tc>
      </w:tr>
      <w:tr w:rsidR="005842E1" w:rsidRPr="004460EB" w:rsidTr="00982626">
        <w:trPr>
          <w:trHeight w:val="280"/>
        </w:trPr>
        <w:tc>
          <w:tcPr>
            <w:tcW w:w="580" w:type="dxa"/>
            <w:vMerge/>
          </w:tcPr>
          <w:p w:rsidR="005842E1" w:rsidRPr="00D71633" w:rsidRDefault="005842E1" w:rsidP="00D71633">
            <w:pPr>
              <w:jc w:val="both"/>
              <w:rPr>
                <w:rFonts w:ascii="Times New Roman" w:hAnsi="Times New Roman"/>
                <w:sz w:val="24"/>
                <w:szCs w:val="24"/>
              </w:rPr>
            </w:pPr>
          </w:p>
        </w:tc>
        <w:tc>
          <w:tcPr>
            <w:tcW w:w="720" w:type="dxa"/>
            <w:vMerge/>
          </w:tcPr>
          <w:p w:rsidR="005842E1" w:rsidRPr="00D71633" w:rsidRDefault="005842E1" w:rsidP="00D71633">
            <w:pPr>
              <w:jc w:val="both"/>
              <w:rPr>
                <w:rFonts w:ascii="Times New Roman" w:hAnsi="Times New Roman"/>
                <w:sz w:val="24"/>
                <w:szCs w:val="24"/>
              </w:rPr>
            </w:pPr>
          </w:p>
        </w:tc>
        <w:tc>
          <w:tcPr>
            <w:tcW w:w="3120" w:type="dxa"/>
            <w:tcBorders>
              <w:top w:val="nil"/>
            </w:tcBorders>
          </w:tcPr>
          <w:p w:rsidR="005842E1" w:rsidRPr="00D71633" w:rsidRDefault="005842E1" w:rsidP="00D71633">
            <w:pPr>
              <w:jc w:val="both"/>
              <w:rPr>
                <w:rFonts w:ascii="Times New Roman" w:hAnsi="Times New Roman"/>
                <w:sz w:val="24"/>
                <w:szCs w:val="24"/>
              </w:rPr>
            </w:pPr>
          </w:p>
        </w:tc>
        <w:tc>
          <w:tcPr>
            <w:tcW w:w="6520" w:type="dxa"/>
            <w:vMerge/>
          </w:tcPr>
          <w:p w:rsidR="005842E1" w:rsidRPr="00D71633" w:rsidRDefault="005842E1" w:rsidP="00D71633">
            <w:pPr>
              <w:jc w:val="both"/>
              <w:rPr>
                <w:rFonts w:ascii="Times New Roman" w:hAnsi="Times New Roman"/>
                <w:sz w:val="24"/>
                <w:szCs w:val="24"/>
              </w:rPr>
            </w:pPr>
          </w:p>
        </w:tc>
        <w:tc>
          <w:tcPr>
            <w:tcW w:w="3640" w:type="dxa"/>
            <w:tcBorders>
              <w:top w:val="nil"/>
            </w:tcBorders>
          </w:tcPr>
          <w:p w:rsidR="005842E1" w:rsidRPr="00D71633" w:rsidRDefault="005842E1" w:rsidP="00D71633">
            <w:pPr>
              <w:jc w:val="both"/>
              <w:rPr>
                <w:rFonts w:ascii="Times New Roman" w:hAnsi="Times New Roman"/>
                <w:sz w:val="24"/>
                <w:szCs w:val="24"/>
                <w:lang w:val="ru-RU"/>
              </w:rPr>
            </w:pPr>
            <w:r w:rsidRPr="00D71633">
              <w:rPr>
                <w:rFonts w:ascii="Times New Roman" w:hAnsi="Times New Roman"/>
                <w:sz w:val="24"/>
                <w:szCs w:val="24"/>
                <w:lang w:val="ru-RU"/>
              </w:rPr>
              <w:t>к школе группа. З.2, ст. 20</w:t>
            </w:r>
          </w:p>
        </w:tc>
      </w:tr>
      <w:tr w:rsidR="005D16D3" w:rsidRPr="00D71633" w:rsidTr="005842E1">
        <w:trPr>
          <w:trHeight w:val="262"/>
        </w:trPr>
        <w:tc>
          <w:tcPr>
            <w:tcW w:w="580" w:type="dxa"/>
            <w:vMerge w:val="restart"/>
          </w:tcPr>
          <w:p w:rsidR="005D16D3" w:rsidRPr="00D71633" w:rsidRDefault="005D16D3" w:rsidP="00D71633">
            <w:pPr>
              <w:jc w:val="both"/>
              <w:rPr>
                <w:rFonts w:ascii="Times New Roman" w:hAnsi="Times New Roman"/>
                <w:sz w:val="24"/>
                <w:szCs w:val="24"/>
                <w:lang w:val="ru-RU"/>
              </w:rPr>
            </w:pPr>
          </w:p>
        </w:tc>
        <w:tc>
          <w:tcPr>
            <w:tcW w:w="720" w:type="dxa"/>
            <w:vMerge w:val="restart"/>
          </w:tcPr>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1.</w:t>
            </w:r>
          </w:p>
        </w:tc>
        <w:tc>
          <w:tcPr>
            <w:tcW w:w="3120" w:type="dxa"/>
            <w:tcBorders>
              <w:bottom w:val="nil"/>
            </w:tcBorders>
          </w:tcPr>
          <w:p w:rsidR="005D16D3" w:rsidRPr="00D71633" w:rsidRDefault="005D16D3" w:rsidP="00D71633">
            <w:pPr>
              <w:ind w:left="100"/>
              <w:jc w:val="both"/>
              <w:rPr>
                <w:rFonts w:ascii="Times New Roman" w:hAnsi="Times New Roman"/>
                <w:sz w:val="24"/>
                <w:szCs w:val="24"/>
              </w:rPr>
            </w:pPr>
            <w:r w:rsidRPr="00D71633">
              <w:rPr>
                <w:rFonts w:ascii="Times New Roman" w:hAnsi="Times New Roman"/>
                <w:sz w:val="24"/>
                <w:szCs w:val="24"/>
              </w:rPr>
              <w:t>ФЭМП.   Ознакомительное</w:t>
            </w:r>
          </w:p>
        </w:tc>
        <w:tc>
          <w:tcPr>
            <w:tcW w:w="6520" w:type="dxa"/>
            <w:vMerge w:val="restart"/>
          </w:tcPr>
          <w:p w:rsidR="005D16D3" w:rsidRPr="00D71633" w:rsidRDefault="005D16D3" w:rsidP="00D71633">
            <w:pPr>
              <w:ind w:left="80"/>
              <w:jc w:val="both"/>
              <w:rPr>
                <w:rFonts w:ascii="Times New Roman" w:hAnsi="Times New Roman"/>
                <w:sz w:val="24"/>
                <w:szCs w:val="24"/>
                <w:lang w:val="ru-RU"/>
              </w:rPr>
            </w:pPr>
            <w:r w:rsidRPr="00D71633">
              <w:rPr>
                <w:rFonts w:ascii="Times New Roman" w:hAnsi="Times New Roman"/>
                <w:sz w:val="24"/>
                <w:szCs w:val="24"/>
                <w:lang w:val="ru-RU"/>
              </w:rPr>
              <w:t>Провести  дидактические  игры  с  целью  уточнения  знаний</w:t>
            </w:r>
          </w:p>
          <w:p w:rsidR="005D16D3" w:rsidRPr="00D71633" w:rsidRDefault="005D16D3" w:rsidP="00D71633">
            <w:pPr>
              <w:ind w:left="80"/>
              <w:jc w:val="both"/>
              <w:rPr>
                <w:rFonts w:ascii="Times New Roman" w:hAnsi="Times New Roman"/>
                <w:sz w:val="24"/>
                <w:szCs w:val="24"/>
                <w:lang w:val="ru-RU"/>
              </w:rPr>
            </w:pPr>
            <w:r w:rsidRPr="00D71633">
              <w:rPr>
                <w:rFonts w:ascii="Times New Roman" w:hAnsi="Times New Roman"/>
                <w:sz w:val="24"/>
                <w:szCs w:val="24"/>
                <w:lang w:val="ru-RU"/>
              </w:rPr>
              <w:t>детей в области математики (количество, форма, цвет)</w:t>
            </w:r>
          </w:p>
        </w:tc>
        <w:tc>
          <w:tcPr>
            <w:tcW w:w="3640" w:type="dxa"/>
            <w:tcBorders>
              <w:bottom w:val="nil"/>
            </w:tcBorders>
          </w:tcPr>
          <w:p w:rsidR="005D16D3" w:rsidRPr="00D71633" w:rsidRDefault="005D16D3" w:rsidP="00D71633">
            <w:pPr>
              <w:ind w:left="100"/>
              <w:jc w:val="both"/>
              <w:rPr>
                <w:rFonts w:ascii="Times New Roman" w:hAnsi="Times New Roman"/>
                <w:sz w:val="24"/>
                <w:szCs w:val="24"/>
              </w:rPr>
            </w:pPr>
            <w:r w:rsidRPr="00D71633">
              <w:rPr>
                <w:rFonts w:ascii="Times New Roman" w:hAnsi="Times New Roman"/>
                <w:sz w:val="24"/>
                <w:szCs w:val="24"/>
              </w:rPr>
              <w:t>И.А.Помораева,  Формирование</w:t>
            </w:r>
          </w:p>
        </w:tc>
      </w:tr>
      <w:tr w:rsidR="005D16D3" w:rsidRPr="00D71633" w:rsidTr="005D16D3">
        <w:trPr>
          <w:trHeight w:val="274"/>
        </w:trPr>
        <w:tc>
          <w:tcPr>
            <w:tcW w:w="580" w:type="dxa"/>
            <w:vMerge/>
          </w:tcPr>
          <w:p w:rsidR="005D16D3" w:rsidRPr="00D71633" w:rsidRDefault="005D16D3" w:rsidP="00D71633">
            <w:pPr>
              <w:jc w:val="both"/>
              <w:rPr>
                <w:rFonts w:ascii="Times New Roman" w:hAnsi="Times New Roman"/>
                <w:sz w:val="24"/>
                <w:szCs w:val="24"/>
              </w:rPr>
            </w:pPr>
          </w:p>
        </w:tc>
        <w:tc>
          <w:tcPr>
            <w:tcW w:w="720" w:type="dxa"/>
            <w:vMerge/>
          </w:tcPr>
          <w:p w:rsidR="005D16D3" w:rsidRPr="00D71633" w:rsidRDefault="005D16D3" w:rsidP="00D71633">
            <w:pPr>
              <w:jc w:val="both"/>
              <w:rPr>
                <w:rFonts w:ascii="Times New Roman" w:hAnsi="Times New Roman"/>
                <w:sz w:val="24"/>
                <w:szCs w:val="24"/>
              </w:rPr>
            </w:pPr>
          </w:p>
        </w:tc>
        <w:tc>
          <w:tcPr>
            <w:tcW w:w="3120" w:type="dxa"/>
            <w:tcBorders>
              <w:top w:val="nil"/>
              <w:bottom w:val="nil"/>
            </w:tcBorders>
          </w:tcPr>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занятие.</w:t>
            </w:r>
          </w:p>
        </w:tc>
        <w:tc>
          <w:tcPr>
            <w:tcW w:w="6520" w:type="dxa"/>
            <w:vMerge/>
          </w:tcPr>
          <w:p w:rsidR="005D16D3" w:rsidRPr="00D71633" w:rsidRDefault="005D16D3" w:rsidP="00D71633">
            <w:pPr>
              <w:ind w:left="80"/>
              <w:jc w:val="both"/>
              <w:rPr>
                <w:rFonts w:ascii="Times New Roman" w:hAnsi="Times New Roman"/>
                <w:sz w:val="24"/>
                <w:szCs w:val="24"/>
                <w:lang w:val="ru-RU"/>
              </w:rPr>
            </w:pPr>
          </w:p>
        </w:tc>
        <w:tc>
          <w:tcPr>
            <w:tcW w:w="3640" w:type="dxa"/>
            <w:tcBorders>
              <w:top w:val="nil"/>
              <w:bottom w:val="nil"/>
            </w:tcBorders>
          </w:tcPr>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Элементарны</w:t>
            </w:r>
            <w:r w:rsidRPr="00D71633">
              <w:rPr>
                <w:rFonts w:ascii="Times New Roman" w:hAnsi="Times New Roman"/>
                <w:sz w:val="24"/>
                <w:szCs w:val="24"/>
                <w:lang w:val="ru-RU"/>
              </w:rPr>
              <w:t xml:space="preserve"> </w:t>
            </w:r>
            <w:r w:rsidRPr="00D71633">
              <w:rPr>
                <w:rFonts w:ascii="Times New Roman" w:hAnsi="Times New Roman"/>
                <w:sz w:val="24"/>
                <w:szCs w:val="24"/>
              </w:rPr>
              <w:t>Математических</w:t>
            </w:r>
          </w:p>
        </w:tc>
      </w:tr>
      <w:tr w:rsidR="005D16D3" w:rsidRPr="00D71633" w:rsidTr="005D16D3">
        <w:trPr>
          <w:trHeight w:val="279"/>
        </w:trPr>
        <w:tc>
          <w:tcPr>
            <w:tcW w:w="580" w:type="dxa"/>
            <w:vMerge/>
          </w:tcPr>
          <w:p w:rsidR="005D16D3" w:rsidRPr="00D71633" w:rsidRDefault="005D16D3" w:rsidP="00D71633">
            <w:pPr>
              <w:jc w:val="both"/>
              <w:rPr>
                <w:rFonts w:ascii="Times New Roman" w:hAnsi="Times New Roman"/>
                <w:sz w:val="24"/>
                <w:szCs w:val="24"/>
              </w:rPr>
            </w:pPr>
          </w:p>
        </w:tc>
        <w:tc>
          <w:tcPr>
            <w:tcW w:w="720" w:type="dxa"/>
            <w:vMerge/>
          </w:tcPr>
          <w:p w:rsidR="005D16D3" w:rsidRPr="00D71633" w:rsidRDefault="005D16D3" w:rsidP="00D71633">
            <w:pPr>
              <w:jc w:val="both"/>
              <w:rPr>
                <w:rFonts w:ascii="Times New Roman" w:hAnsi="Times New Roman"/>
                <w:sz w:val="24"/>
                <w:szCs w:val="24"/>
              </w:rPr>
            </w:pPr>
          </w:p>
        </w:tc>
        <w:tc>
          <w:tcPr>
            <w:tcW w:w="3120" w:type="dxa"/>
            <w:tcBorders>
              <w:top w:val="nil"/>
              <w:bottom w:val="nil"/>
            </w:tcBorders>
          </w:tcPr>
          <w:p w:rsidR="005D16D3" w:rsidRPr="00D71633" w:rsidRDefault="005D16D3" w:rsidP="00D71633">
            <w:pPr>
              <w:jc w:val="both"/>
              <w:rPr>
                <w:rFonts w:ascii="Times New Roman" w:hAnsi="Times New Roman"/>
                <w:sz w:val="24"/>
                <w:szCs w:val="24"/>
              </w:rPr>
            </w:pPr>
          </w:p>
        </w:tc>
        <w:tc>
          <w:tcPr>
            <w:tcW w:w="6520" w:type="dxa"/>
            <w:vMerge/>
          </w:tcPr>
          <w:p w:rsidR="005D16D3" w:rsidRPr="00D71633" w:rsidRDefault="005D16D3" w:rsidP="00D71633">
            <w:pPr>
              <w:jc w:val="both"/>
              <w:rPr>
                <w:rFonts w:ascii="Times New Roman" w:hAnsi="Times New Roman"/>
                <w:sz w:val="24"/>
                <w:szCs w:val="24"/>
              </w:rPr>
            </w:pPr>
          </w:p>
        </w:tc>
        <w:tc>
          <w:tcPr>
            <w:tcW w:w="3640" w:type="dxa"/>
            <w:tcBorders>
              <w:top w:val="nil"/>
              <w:bottom w:val="nil"/>
            </w:tcBorders>
          </w:tcPr>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представлений:</w:t>
            </w:r>
          </w:p>
        </w:tc>
      </w:tr>
      <w:tr w:rsidR="005D16D3" w:rsidRPr="00D71633" w:rsidTr="005D16D3">
        <w:trPr>
          <w:trHeight w:val="274"/>
        </w:trPr>
        <w:tc>
          <w:tcPr>
            <w:tcW w:w="580" w:type="dxa"/>
            <w:vMerge/>
          </w:tcPr>
          <w:p w:rsidR="005D16D3" w:rsidRPr="00D71633" w:rsidRDefault="005D16D3" w:rsidP="00D71633">
            <w:pPr>
              <w:jc w:val="both"/>
              <w:rPr>
                <w:rFonts w:ascii="Times New Roman" w:hAnsi="Times New Roman"/>
                <w:sz w:val="24"/>
                <w:szCs w:val="24"/>
              </w:rPr>
            </w:pPr>
          </w:p>
        </w:tc>
        <w:tc>
          <w:tcPr>
            <w:tcW w:w="720" w:type="dxa"/>
            <w:vMerge/>
          </w:tcPr>
          <w:p w:rsidR="005D16D3" w:rsidRPr="00D71633" w:rsidRDefault="005D16D3" w:rsidP="00D71633">
            <w:pPr>
              <w:jc w:val="both"/>
              <w:rPr>
                <w:rFonts w:ascii="Times New Roman" w:hAnsi="Times New Roman"/>
                <w:sz w:val="24"/>
                <w:szCs w:val="24"/>
              </w:rPr>
            </w:pPr>
          </w:p>
        </w:tc>
        <w:tc>
          <w:tcPr>
            <w:tcW w:w="3120" w:type="dxa"/>
            <w:vMerge w:val="restart"/>
            <w:tcBorders>
              <w:top w:val="nil"/>
            </w:tcBorders>
          </w:tcPr>
          <w:p w:rsidR="005D16D3" w:rsidRPr="00D71633" w:rsidRDefault="005D16D3" w:rsidP="00D71633">
            <w:pPr>
              <w:jc w:val="both"/>
              <w:rPr>
                <w:rFonts w:ascii="Times New Roman" w:hAnsi="Times New Roman"/>
                <w:sz w:val="24"/>
                <w:szCs w:val="24"/>
              </w:rPr>
            </w:pPr>
          </w:p>
        </w:tc>
        <w:tc>
          <w:tcPr>
            <w:tcW w:w="6520" w:type="dxa"/>
            <w:vMerge/>
          </w:tcPr>
          <w:p w:rsidR="005D16D3" w:rsidRPr="00D71633" w:rsidRDefault="005D16D3" w:rsidP="00D71633">
            <w:pPr>
              <w:jc w:val="both"/>
              <w:rPr>
                <w:rFonts w:ascii="Times New Roman" w:hAnsi="Times New Roman"/>
                <w:sz w:val="24"/>
                <w:szCs w:val="24"/>
              </w:rPr>
            </w:pPr>
          </w:p>
        </w:tc>
        <w:tc>
          <w:tcPr>
            <w:tcW w:w="3640" w:type="dxa"/>
            <w:tcBorders>
              <w:top w:val="nil"/>
              <w:bottom w:val="nil"/>
            </w:tcBorders>
          </w:tcPr>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Подготовительная</w:t>
            </w:r>
          </w:p>
          <w:p w:rsidR="005D16D3" w:rsidRPr="00D71633" w:rsidRDefault="005D16D3" w:rsidP="00D71633">
            <w:pPr>
              <w:ind w:left="240"/>
              <w:jc w:val="both"/>
              <w:rPr>
                <w:rFonts w:ascii="Times New Roman" w:hAnsi="Times New Roman"/>
                <w:sz w:val="24"/>
                <w:szCs w:val="24"/>
              </w:rPr>
            </w:pPr>
            <w:r w:rsidRPr="00D71633">
              <w:rPr>
                <w:rFonts w:ascii="Times New Roman" w:hAnsi="Times New Roman"/>
                <w:sz w:val="24"/>
                <w:szCs w:val="24"/>
              </w:rPr>
              <w:t xml:space="preserve">к </w:t>
            </w:r>
            <w:r w:rsidRPr="00D71633">
              <w:rPr>
                <w:rFonts w:ascii="Times New Roman" w:hAnsi="Times New Roman"/>
                <w:w w:val="98"/>
                <w:sz w:val="24"/>
                <w:szCs w:val="24"/>
              </w:rPr>
              <w:t>школе</w:t>
            </w:r>
          </w:p>
        </w:tc>
      </w:tr>
      <w:tr w:rsidR="005D16D3" w:rsidRPr="00D71633" w:rsidTr="00982626">
        <w:trPr>
          <w:trHeight w:val="282"/>
        </w:trPr>
        <w:tc>
          <w:tcPr>
            <w:tcW w:w="580" w:type="dxa"/>
            <w:vMerge/>
          </w:tcPr>
          <w:p w:rsidR="005D16D3" w:rsidRPr="00D71633" w:rsidRDefault="005D16D3" w:rsidP="00D71633">
            <w:pPr>
              <w:jc w:val="both"/>
              <w:rPr>
                <w:rFonts w:ascii="Times New Roman" w:hAnsi="Times New Roman"/>
                <w:sz w:val="24"/>
                <w:szCs w:val="24"/>
              </w:rPr>
            </w:pPr>
          </w:p>
        </w:tc>
        <w:tc>
          <w:tcPr>
            <w:tcW w:w="720" w:type="dxa"/>
            <w:vMerge/>
          </w:tcPr>
          <w:p w:rsidR="005D16D3" w:rsidRPr="00D71633" w:rsidRDefault="005D16D3" w:rsidP="00D71633">
            <w:pPr>
              <w:jc w:val="both"/>
              <w:rPr>
                <w:rFonts w:ascii="Times New Roman" w:hAnsi="Times New Roman"/>
                <w:sz w:val="24"/>
                <w:szCs w:val="24"/>
              </w:rPr>
            </w:pPr>
          </w:p>
        </w:tc>
        <w:tc>
          <w:tcPr>
            <w:tcW w:w="3120" w:type="dxa"/>
            <w:vMerge/>
          </w:tcPr>
          <w:p w:rsidR="005D16D3" w:rsidRPr="00D71633" w:rsidRDefault="005D16D3" w:rsidP="00D71633">
            <w:pPr>
              <w:jc w:val="both"/>
              <w:rPr>
                <w:rFonts w:ascii="Times New Roman" w:hAnsi="Times New Roman"/>
                <w:sz w:val="24"/>
                <w:szCs w:val="24"/>
              </w:rPr>
            </w:pPr>
          </w:p>
        </w:tc>
        <w:tc>
          <w:tcPr>
            <w:tcW w:w="6520" w:type="dxa"/>
            <w:vMerge/>
          </w:tcPr>
          <w:p w:rsidR="005D16D3" w:rsidRPr="00D71633" w:rsidRDefault="005D16D3" w:rsidP="00D71633">
            <w:pPr>
              <w:jc w:val="both"/>
              <w:rPr>
                <w:rFonts w:ascii="Times New Roman" w:hAnsi="Times New Roman"/>
                <w:sz w:val="24"/>
                <w:szCs w:val="24"/>
              </w:rPr>
            </w:pPr>
          </w:p>
        </w:tc>
        <w:tc>
          <w:tcPr>
            <w:tcW w:w="3640" w:type="dxa"/>
            <w:tcBorders>
              <w:top w:val="nil"/>
            </w:tcBorders>
          </w:tcPr>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группа. З.1, ст.17</w:t>
            </w:r>
          </w:p>
        </w:tc>
      </w:tr>
      <w:tr w:rsidR="005D16D3" w:rsidRPr="00D71633" w:rsidTr="005D16D3">
        <w:trPr>
          <w:trHeight w:val="259"/>
        </w:trPr>
        <w:tc>
          <w:tcPr>
            <w:tcW w:w="580" w:type="dxa"/>
            <w:vMerge w:val="restart"/>
          </w:tcPr>
          <w:p w:rsidR="005D16D3" w:rsidRPr="00D71633" w:rsidRDefault="005D16D3" w:rsidP="00D71633">
            <w:pPr>
              <w:jc w:val="both"/>
              <w:rPr>
                <w:rFonts w:ascii="Times New Roman" w:hAnsi="Times New Roman"/>
                <w:sz w:val="24"/>
                <w:szCs w:val="24"/>
              </w:rPr>
            </w:pPr>
          </w:p>
        </w:tc>
        <w:tc>
          <w:tcPr>
            <w:tcW w:w="720" w:type="dxa"/>
            <w:vMerge w:val="restart"/>
          </w:tcPr>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2.</w:t>
            </w:r>
          </w:p>
        </w:tc>
        <w:tc>
          <w:tcPr>
            <w:tcW w:w="3120" w:type="dxa"/>
            <w:vMerge w:val="restart"/>
          </w:tcPr>
          <w:p w:rsidR="005D16D3" w:rsidRPr="00D71633" w:rsidRDefault="005D16D3" w:rsidP="00D71633">
            <w:pPr>
              <w:ind w:left="100"/>
              <w:jc w:val="both"/>
              <w:rPr>
                <w:rFonts w:ascii="Times New Roman" w:hAnsi="Times New Roman"/>
                <w:sz w:val="24"/>
                <w:szCs w:val="24"/>
                <w:lang w:val="ru-RU"/>
              </w:rPr>
            </w:pPr>
            <w:r w:rsidRPr="00D71633">
              <w:rPr>
                <w:rFonts w:ascii="Times New Roman" w:hAnsi="Times New Roman"/>
                <w:sz w:val="24"/>
                <w:szCs w:val="24"/>
                <w:lang w:val="ru-RU"/>
              </w:rPr>
              <w:t>ФЭМП.</w:t>
            </w:r>
          </w:p>
          <w:p w:rsidR="005D16D3" w:rsidRPr="00D71633" w:rsidRDefault="005D16D3" w:rsidP="00D71633">
            <w:pPr>
              <w:ind w:left="100"/>
              <w:jc w:val="both"/>
              <w:rPr>
                <w:rFonts w:ascii="Times New Roman" w:hAnsi="Times New Roman"/>
                <w:sz w:val="24"/>
                <w:szCs w:val="24"/>
                <w:lang w:val="ru-RU"/>
              </w:rPr>
            </w:pPr>
            <w:r w:rsidRPr="00D71633">
              <w:rPr>
                <w:rFonts w:ascii="Times New Roman" w:hAnsi="Times New Roman"/>
                <w:sz w:val="24"/>
                <w:szCs w:val="24"/>
                <w:lang w:val="ru-RU"/>
              </w:rPr>
              <w:t>Пройденного</w:t>
            </w:r>
          </w:p>
          <w:p w:rsidR="005D16D3" w:rsidRPr="00D71633" w:rsidRDefault="005D16D3" w:rsidP="00D71633">
            <w:pPr>
              <w:jc w:val="both"/>
              <w:rPr>
                <w:rFonts w:ascii="Times New Roman" w:hAnsi="Times New Roman"/>
                <w:sz w:val="24"/>
                <w:szCs w:val="24"/>
                <w:lang w:val="ru-RU"/>
              </w:rPr>
            </w:pPr>
            <w:r w:rsidRPr="00D71633">
              <w:rPr>
                <w:rFonts w:ascii="Times New Roman" w:hAnsi="Times New Roman"/>
                <w:sz w:val="24"/>
                <w:szCs w:val="24"/>
                <w:lang w:val="ru-RU"/>
              </w:rPr>
              <w:t>Повторение</w:t>
            </w:r>
          </w:p>
          <w:p w:rsidR="005D16D3" w:rsidRPr="00D71633" w:rsidRDefault="005D16D3" w:rsidP="00D71633">
            <w:pPr>
              <w:jc w:val="both"/>
              <w:rPr>
                <w:rFonts w:ascii="Times New Roman" w:hAnsi="Times New Roman"/>
                <w:sz w:val="24"/>
                <w:szCs w:val="24"/>
                <w:lang w:val="ru-RU"/>
              </w:rPr>
            </w:pPr>
            <w:r w:rsidRPr="00D71633">
              <w:rPr>
                <w:rFonts w:ascii="Times New Roman" w:hAnsi="Times New Roman"/>
                <w:sz w:val="24"/>
                <w:szCs w:val="24"/>
                <w:lang w:val="ru-RU"/>
              </w:rPr>
              <w:t>материала  в</w:t>
            </w:r>
          </w:p>
          <w:p w:rsidR="005D16D3" w:rsidRPr="00D71633" w:rsidRDefault="005D16D3" w:rsidP="00D71633">
            <w:pPr>
              <w:ind w:left="100"/>
              <w:jc w:val="both"/>
              <w:rPr>
                <w:rFonts w:ascii="Times New Roman" w:hAnsi="Times New Roman"/>
                <w:sz w:val="24"/>
                <w:szCs w:val="24"/>
                <w:lang w:val="ru-RU"/>
              </w:rPr>
            </w:pPr>
            <w:r w:rsidRPr="00D71633">
              <w:rPr>
                <w:rFonts w:ascii="Times New Roman" w:hAnsi="Times New Roman"/>
                <w:sz w:val="24"/>
                <w:szCs w:val="24"/>
                <w:lang w:val="ru-RU"/>
              </w:rPr>
              <w:t>старшей группе</w:t>
            </w:r>
          </w:p>
        </w:tc>
        <w:tc>
          <w:tcPr>
            <w:tcW w:w="6520" w:type="dxa"/>
            <w:vMerge w:val="restart"/>
          </w:tcPr>
          <w:p w:rsidR="005D16D3" w:rsidRPr="00D71633" w:rsidRDefault="005D16D3" w:rsidP="00D71633">
            <w:pPr>
              <w:ind w:left="80"/>
              <w:jc w:val="both"/>
              <w:rPr>
                <w:rFonts w:ascii="Times New Roman" w:hAnsi="Times New Roman"/>
                <w:sz w:val="24"/>
                <w:szCs w:val="24"/>
                <w:lang w:val="ru-RU"/>
              </w:rPr>
            </w:pPr>
            <w:r w:rsidRPr="00D71633">
              <w:rPr>
                <w:rFonts w:ascii="Times New Roman" w:hAnsi="Times New Roman"/>
                <w:sz w:val="24"/>
                <w:szCs w:val="24"/>
                <w:lang w:val="ru-RU"/>
              </w:rPr>
              <w:t>Закреплятьнавыкиколичественногосчета,знание</w:t>
            </w:r>
          </w:p>
          <w:p w:rsidR="005D16D3" w:rsidRPr="00D71633" w:rsidRDefault="005D16D3" w:rsidP="00D71633">
            <w:pPr>
              <w:ind w:left="80"/>
              <w:jc w:val="both"/>
              <w:rPr>
                <w:rFonts w:ascii="Times New Roman" w:hAnsi="Times New Roman"/>
                <w:sz w:val="24"/>
                <w:szCs w:val="24"/>
                <w:lang w:val="ru-RU"/>
              </w:rPr>
            </w:pPr>
            <w:r w:rsidRPr="00D71633">
              <w:rPr>
                <w:rFonts w:ascii="Times New Roman" w:hAnsi="Times New Roman"/>
                <w:sz w:val="24"/>
                <w:szCs w:val="24"/>
                <w:lang w:val="ru-RU"/>
              </w:rPr>
              <w:t>геометрических фигур, пространственного отношения.</w:t>
            </w:r>
          </w:p>
        </w:tc>
        <w:tc>
          <w:tcPr>
            <w:tcW w:w="3640" w:type="dxa"/>
            <w:tcBorders>
              <w:bottom w:val="nil"/>
            </w:tcBorders>
          </w:tcPr>
          <w:p w:rsidR="005D16D3" w:rsidRPr="00D71633" w:rsidRDefault="005D16D3" w:rsidP="00D71633">
            <w:pPr>
              <w:ind w:left="100"/>
              <w:jc w:val="both"/>
              <w:rPr>
                <w:rFonts w:ascii="Times New Roman" w:hAnsi="Times New Roman"/>
                <w:sz w:val="24"/>
                <w:szCs w:val="24"/>
              </w:rPr>
            </w:pPr>
            <w:r w:rsidRPr="00D71633">
              <w:rPr>
                <w:rFonts w:ascii="Times New Roman" w:hAnsi="Times New Roman"/>
                <w:sz w:val="24"/>
                <w:szCs w:val="24"/>
              </w:rPr>
              <w:t>И.А.Помораева,  Формирование</w:t>
            </w:r>
          </w:p>
        </w:tc>
      </w:tr>
      <w:tr w:rsidR="005D16D3" w:rsidRPr="00D71633" w:rsidTr="005D16D3">
        <w:trPr>
          <w:trHeight w:val="279"/>
        </w:trPr>
        <w:tc>
          <w:tcPr>
            <w:tcW w:w="580" w:type="dxa"/>
            <w:vMerge/>
          </w:tcPr>
          <w:p w:rsidR="005D16D3" w:rsidRPr="00D71633" w:rsidRDefault="005D16D3" w:rsidP="00D71633">
            <w:pPr>
              <w:jc w:val="both"/>
              <w:rPr>
                <w:rFonts w:ascii="Times New Roman" w:hAnsi="Times New Roman"/>
                <w:sz w:val="24"/>
                <w:szCs w:val="24"/>
              </w:rPr>
            </w:pPr>
          </w:p>
        </w:tc>
        <w:tc>
          <w:tcPr>
            <w:tcW w:w="720" w:type="dxa"/>
            <w:vMerge/>
          </w:tcPr>
          <w:p w:rsidR="005D16D3" w:rsidRPr="00D71633" w:rsidRDefault="005D16D3" w:rsidP="00D71633">
            <w:pPr>
              <w:jc w:val="both"/>
              <w:rPr>
                <w:rFonts w:ascii="Times New Roman" w:hAnsi="Times New Roman"/>
                <w:sz w:val="24"/>
                <w:szCs w:val="24"/>
              </w:rPr>
            </w:pPr>
          </w:p>
        </w:tc>
        <w:tc>
          <w:tcPr>
            <w:tcW w:w="3120" w:type="dxa"/>
            <w:vMerge/>
          </w:tcPr>
          <w:p w:rsidR="005D16D3" w:rsidRPr="00D71633" w:rsidRDefault="005D16D3" w:rsidP="00D71633">
            <w:pPr>
              <w:ind w:left="100"/>
              <w:jc w:val="both"/>
              <w:rPr>
                <w:rFonts w:ascii="Times New Roman" w:hAnsi="Times New Roman"/>
                <w:sz w:val="24"/>
                <w:szCs w:val="24"/>
              </w:rPr>
            </w:pPr>
          </w:p>
        </w:tc>
        <w:tc>
          <w:tcPr>
            <w:tcW w:w="6520" w:type="dxa"/>
            <w:vMerge/>
          </w:tcPr>
          <w:p w:rsidR="005D16D3" w:rsidRPr="00D71633" w:rsidRDefault="005D16D3" w:rsidP="00D71633">
            <w:pPr>
              <w:ind w:left="80"/>
              <w:jc w:val="both"/>
              <w:rPr>
                <w:rFonts w:ascii="Times New Roman" w:hAnsi="Times New Roman"/>
                <w:sz w:val="24"/>
                <w:szCs w:val="24"/>
              </w:rPr>
            </w:pPr>
          </w:p>
        </w:tc>
        <w:tc>
          <w:tcPr>
            <w:tcW w:w="3640" w:type="dxa"/>
            <w:tcBorders>
              <w:top w:val="nil"/>
              <w:bottom w:val="nil"/>
            </w:tcBorders>
          </w:tcPr>
          <w:p w:rsidR="005D16D3" w:rsidRPr="00D71633" w:rsidRDefault="005D16D3" w:rsidP="00D71633">
            <w:pPr>
              <w:ind w:left="100"/>
              <w:jc w:val="both"/>
              <w:rPr>
                <w:rFonts w:ascii="Times New Roman" w:hAnsi="Times New Roman"/>
                <w:sz w:val="24"/>
                <w:szCs w:val="24"/>
              </w:rPr>
            </w:pPr>
            <w:r w:rsidRPr="00D71633">
              <w:rPr>
                <w:rFonts w:ascii="Times New Roman" w:hAnsi="Times New Roman"/>
                <w:sz w:val="24"/>
                <w:szCs w:val="24"/>
              </w:rPr>
              <w:t>элементарных</w:t>
            </w:r>
          </w:p>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математических</w:t>
            </w:r>
          </w:p>
        </w:tc>
      </w:tr>
      <w:tr w:rsidR="005D16D3" w:rsidRPr="00D71633" w:rsidTr="00982626">
        <w:trPr>
          <w:trHeight w:val="276"/>
        </w:trPr>
        <w:tc>
          <w:tcPr>
            <w:tcW w:w="580" w:type="dxa"/>
            <w:vMerge/>
          </w:tcPr>
          <w:p w:rsidR="005D16D3" w:rsidRPr="00D71633" w:rsidRDefault="005D16D3" w:rsidP="00D71633">
            <w:pPr>
              <w:jc w:val="both"/>
              <w:rPr>
                <w:rFonts w:ascii="Times New Roman" w:hAnsi="Times New Roman"/>
                <w:sz w:val="24"/>
                <w:szCs w:val="24"/>
              </w:rPr>
            </w:pPr>
          </w:p>
        </w:tc>
        <w:tc>
          <w:tcPr>
            <w:tcW w:w="720" w:type="dxa"/>
            <w:vMerge/>
          </w:tcPr>
          <w:p w:rsidR="005D16D3" w:rsidRPr="00D71633" w:rsidRDefault="005D16D3" w:rsidP="00D71633">
            <w:pPr>
              <w:jc w:val="both"/>
              <w:rPr>
                <w:rFonts w:ascii="Times New Roman" w:hAnsi="Times New Roman"/>
                <w:sz w:val="24"/>
                <w:szCs w:val="24"/>
              </w:rPr>
            </w:pPr>
          </w:p>
        </w:tc>
        <w:tc>
          <w:tcPr>
            <w:tcW w:w="3120" w:type="dxa"/>
            <w:vMerge/>
            <w:tcBorders>
              <w:bottom w:val="nil"/>
            </w:tcBorders>
          </w:tcPr>
          <w:p w:rsidR="005D16D3" w:rsidRPr="00D71633" w:rsidRDefault="005D16D3" w:rsidP="00D71633">
            <w:pPr>
              <w:ind w:left="100"/>
              <w:jc w:val="both"/>
              <w:rPr>
                <w:rFonts w:ascii="Times New Roman" w:hAnsi="Times New Roman"/>
                <w:sz w:val="24"/>
                <w:szCs w:val="24"/>
              </w:rPr>
            </w:pPr>
          </w:p>
        </w:tc>
        <w:tc>
          <w:tcPr>
            <w:tcW w:w="6520" w:type="dxa"/>
            <w:vMerge/>
          </w:tcPr>
          <w:p w:rsidR="005D16D3" w:rsidRPr="00D71633" w:rsidRDefault="005D16D3" w:rsidP="00D71633">
            <w:pPr>
              <w:jc w:val="both"/>
              <w:rPr>
                <w:rFonts w:ascii="Times New Roman" w:hAnsi="Times New Roman"/>
                <w:sz w:val="24"/>
                <w:szCs w:val="24"/>
              </w:rPr>
            </w:pPr>
          </w:p>
        </w:tc>
        <w:tc>
          <w:tcPr>
            <w:tcW w:w="3640" w:type="dxa"/>
            <w:vMerge w:val="restart"/>
            <w:tcBorders>
              <w:top w:val="nil"/>
            </w:tcBorders>
          </w:tcPr>
          <w:p w:rsidR="005D16D3" w:rsidRPr="00D71633" w:rsidRDefault="005D16D3" w:rsidP="00D71633">
            <w:pPr>
              <w:ind w:left="100"/>
              <w:jc w:val="both"/>
              <w:rPr>
                <w:rFonts w:ascii="Times New Roman" w:hAnsi="Times New Roman"/>
                <w:sz w:val="24"/>
                <w:szCs w:val="24"/>
                <w:lang w:val="ru-RU"/>
              </w:rPr>
            </w:pPr>
            <w:r w:rsidRPr="00D71633">
              <w:rPr>
                <w:rFonts w:ascii="Times New Roman" w:hAnsi="Times New Roman"/>
                <w:sz w:val="24"/>
                <w:szCs w:val="24"/>
                <w:lang w:val="ru-RU"/>
              </w:rPr>
              <w:t>представлений:</w:t>
            </w:r>
          </w:p>
          <w:p w:rsidR="005D16D3" w:rsidRPr="00D71633" w:rsidRDefault="005D16D3" w:rsidP="00D71633">
            <w:pPr>
              <w:ind w:left="100"/>
              <w:jc w:val="both"/>
              <w:rPr>
                <w:rFonts w:ascii="Times New Roman" w:hAnsi="Times New Roman"/>
                <w:sz w:val="24"/>
                <w:szCs w:val="24"/>
                <w:lang w:val="ru-RU"/>
              </w:rPr>
            </w:pPr>
            <w:r w:rsidRPr="00D71633">
              <w:rPr>
                <w:rFonts w:ascii="Times New Roman" w:hAnsi="Times New Roman"/>
                <w:sz w:val="24"/>
                <w:szCs w:val="24"/>
                <w:lang w:val="ru-RU"/>
              </w:rPr>
              <w:t>Подготовительная</w:t>
            </w:r>
          </w:p>
          <w:p w:rsidR="005D16D3" w:rsidRPr="00D71633" w:rsidRDefault="005D16D3" w:rsidP="00D71633">
            <w:pPr>
              <w:ind w:left="260"/>
              <w:jc w:val="both"/>
              <w:rPr>
                <w:rFonts w:ascii="Times New Roman" w:hAnsi="Times New Roman"/>
                <w:sz w:val="24"/>
                <w:szCs w:val="24"/>
                <w:lang w:val="ru-RU"/>
              </w:rPr>
            </w:pPr>
            <w:r w:rsidRPr="00D71633">
              <w:rPr>
                <w:rFonts w:ascii="Times New Roman" w:hAnsi="Times New Roman"/>
                <w:sz w:val="24"/>
                <w:szCs w:val="24"/>
                <w:lang w:val="ru-RU"/>
              </w:rPr>
              <w:t xml:space="preserve">к </w:t>
            </w:r>
            <w:r w:rsidRPr="00D71633">
              <w:rPr>
                <w:rFonts w:ascii="Times New Roman" w:hAnsi="Times New Roman"/>
                <w:w w:val="98"/>
                <w:sz w:val="24"/>
                <w:szCs w:val="24"/>
                <w:lang w:val="ru-RU"/>
              </w:rPr>
              <w:t>школе</w:t>
            </w:r>
            <w:r w:rsidRPr="00D71633">
              <w:rPr>
                <w:rFonts w:ascii="Times New Roman" w:hAnsi="Times New Roman"/>
                <w:sz w:val="24"/>
                <w:szCs w:val="24"/>
                <w:lang w:val="ru-RU"/>
              </w:rPr>
              <w:t xml:space="preserve"> группа. З.2, ст.18</w:t>
            </w:r>
          </w:p>
        </w:tc>
      </w:tr>
      <w:tr w:rsidR="005D16D3" w:rsidRPr="00D71633" w:rsidTr="005D16D3">
        <w:trPr>
          <w:trHeight w:val="278"/>
        </w:trPr>
        <w:tc>
          <w:tcPr>
            <w:tcW w:w="580" w:type="dxa"/>
            <w:vMerge/>
          </w:tcPr>
          <w:p w:rsidR="005D16D3" w:rsidRPr="00D71633" w:rsidRDefault="005D16D3" w:rsidP="00D71633">
            <w:pPr>
              <w:jc w:val="both"/>
              <w:rPr>
                <w:rFonts w:ascii="Times New Roman" w:hAnsi="Times New Roman"/>
                <w:sz w:val="24"/>
                <w:szCs w:val="24"/>
                <w:lang w:val="ru-RU"/>
              </w:rPr>
            </w:pPr>
          </w:p>
        </w:tc>
        <w:tc>
          <w:tcPr>
            <w:tcW w:w="720" w:type="dxa"/>
            <w:vMerge/>
          </w:tcPr>
          <w:p w:rsidR="005D16D3" w:rsidRPr="00D71633" w:rsidRDefault="005D16D3" w:rsidP="00D71633">
            <w:pPr>
              <w:jc w:val="both"/>
              <w:rPr>
                <w:rFonts w:ascii="Times New Roman" w:hAnsi="Times New Roman"/>
                <w:sz w:val="24"/>
                <w:szCs w:val="24"/>
                <w:lang w:val="ru-RU"/>
              </w:rPr>
            </w:pPr>
          </w:p>
        </w:tc>
        <w:tc>
          <w:tcPr>
            <w:tcW w:w="3120" w:type="dxa"/>
            <w:tcBorders>
              <w:top w:val="nil"/>
              <w:bottom w:val="nil"/>
            </w:tcBorders>
          </w:tcPr>
          <w:p w:rsidR="005D16D3" w:rsidRPr="00D71633" w:rsidRDefault="005D16D3" w:rsidP="00D71633">
            <w:pPr>
              <w:jc w:val="both"/>
              <w:rPr>
                <w:rFonts w:ascii="Times New Roman" w:hAnsi="Times New Roman"/>
                <w:sz w:val="24"/>
                <w:szCs w:val="24"/>
                <w:lang w:val="ru-RU"/>
              </w:rPr>
            </w:pPr>
          </w:p>
        </w:tc>
        <w:tc>
          <w:tcPr>
            <w:tcW w:w="6520" w:type="dxa"/>
            <w:vMerge/>
          </w:tcPr>
          <w:p w:rsidR="005D16D3" w:rsidRPr="00D71633" w:rsidRDefault="005D16D3" w:rsidP="00D71633">
            <w:pPr>
              <w:jc w:val="both"/>
              <w:rPr>
                <w:rFonts w:ascii="Times New Roman" w:hAnsi="Times New Roman"/>
                <w:sz w:val="24"/>
                <w:szCs w:val="24"/>
                <w:lang w:val="ru-RU"/>
              </w:rPr>
            </w:pPr>
          </w:p>
        </w:tc>
        <w:tc>
          <w:tcPr>
            <w:tcW w:w="3640" w:type="dxa"/>
            <w:vMerge/>
            <w:tcBorders>
              <w:bottom w:val="nil"/>
            </w:tcBorders>
          </w:tcPr>
          <w:p w:rsidR="005D16D3" w:rsidRPr="00D71633" w:rsidRDefault="005D16D3" w:rsidP="00D71633">
            <w:pPr>
              <w:jc w:val="both"/>
              <w:rPr>
                <w:rFonts w:ascii="Times New Roman" w:hAnsi="Times New Roman"/>
                <w:sz w:val="24"/>
                <w:szCs w:val="24"/>
                <w:lang w:val="ru-RU"/>
              </w:rPr>
            </w:pPr>
          </w:p>
        </w:tc>
      </w:tr>
      <w:tr w:rsidR="005D16D3" w:rsidRPr="004460EB" w:rsidTr="00982626">
        <w:trPr>
          <w:trHeight w:val="262"/>
        </w:trPr>
        <w:tc>
          <w:tcPr>
            <w:tcW w:w="580" w:type="dxa"/>
          </w:tcPr>
          <w:p w:rsidR="005D16D3" w:rsidRPr="00D71633" w:rsidRDefault="005D16D3" w:rsidP="00D71633">
            <w:pPr>
              <w:jc w:val="both"/>
              <w:rPr>
                <w:rFonts w:ascii="Times New Roman" w:hAnsi="Times New Roman"/>
                <w:sz w:val="24"/>
                <w:szCs w:val="24"/>
                <w:lang w:val="ru-RU"/>
              </w:rPr>
            </w:pPr>
          </w:p>
        </w:tc>
        <w:tc>
          <w:tcPr>
            <w:tcW w:w="720" w:type="dxa"/>
          </w:tcPr>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3.</w:t>
            </w:r>
          </w:p>
        </w:tc>
        <w:tc>
          <w:tcPr>
            <w:tcW w:w="3120" w:type="dxa"/>
          </w:tcPr>
          <w:p w:rsidR="005D16D3" w:rsidRPr="00D71633" w:rsidRDefault="005D16D3" w:rsidP="00D71633">
            <w:pPr>
              <w:ind w:left="100"/>
              <w:jc w:val="both"/>
              <w:rPr>
                <w:rFonts w:ascii="Times New Roman" w:hAnsi="Times New Roman"/>
                <w:sz w:val="24"/>
                <w:szCs w:val="24"/>
              </w:rPr>
            </w:pPr>
            <w:r w:rsidRPr="00D71633">
              <w:rPr>
                <w:rFonts w:ascii="Times New Roman" w:hAnsi="Times New Roman"/>
                <w:w w:val="99"/>
                <w:sz w:val="24"/>
                <w:szCs w:val="24"/>
              </w:rPr>
              <w:t>Ознакомление</w:t>
            </w:r>
          </w:p>
          <w:p w:rsidR="005D16D3" w:rsidRPr="00D71633" w:rsidRDefault="005D16D3" w:rsidP="00D71633">
            <w:pPr>
              <w:jc w:val="both"/>
              <w:rPr>
                <w:rFonts w:ascii="Times New Roman" w:hAnsi="Times New Roman"/>
                <w:sz w:val="24"/>
                <w:szCs w:val="24"/>
              </w:rPr>
            </w:pPr>
            <w:r w:rsidRPr="00D71633">
              <w:rPr>
                <w:rFonts w:ascii="Times New Roman" w:hAnsi="Times New Roman"/>
                <w:sz w:val="24"/>
                <w:szCs w:val="24"/>
              </w:rPr>
              <w:t>С</w:t>
            </w:r>
          </w:p>
        </w:tc>
        <w:tc>
          <w:tcPr>
            <w:tcW w:w="6520" w:type="dxa"/>
          </w:tcPr>
          <w:p w:rsidR="005D16D3" w:rsidRPr="00D71633" w:rsidRDefault="005D16D3" w:rsidP="00D71633">
            <w:pPr>
              <w:ind w:left="80"/>
              <w:jc w:val="both"/>
              <w:rPr>
                <w:rFonts w:ascii="Times New Roman" w:hAnsi="Times New Roman"/>
                <w:sz w:val="24"/>
                <w:szCs w:val="24"/>
                <w:lang w:val="ru-RU"/>
              </w:rPr>
            </w:pPr>
            <w:r w:rsidRPr="00D71633">
              <w:rPr>
                <w:rFonts w:ascii="Times New Roman" w:hAnsi="Times New Roman"/>
                <w:sz w:val="24"/>
                <w:szCs w:val="24"/>
                <w:lang w:val="ru-RU"/>
              </w:rPr>
              <w:t>Расширять и обобщать представления детей о общественной</w:t>
            </w:r>
          </w:p>
        </w:tc>
        <w:tc>
          <w:tcPr>
            <w:tcW w:w="3640" w:type="dxa"/>
          </w:tcPr>
          <w:p w:rsidR="005D16D3" w:rsidRPr="00D71633" w:rsidRDefault="005D16D3" w:rsidP="00D71633">
            <w:pPr>
              <w:ind w:left="100"/>
              <w:jc w:val="both"/>
              <w:rPr>
                <w:rFonts w:ascii="Times New Roman" w:hAnsi="Times New Roman"/>
                <w:sz w:val="24"/>
                <w:szCs w:val="24"/>
                <w:lang w:val="ru-RU"/>
              </w:rPr>
            </w:pPr>
            <w:r w:rsidRPr="00D71633">
              <w:rPr>
                <w:rFonts w:ascii="Times New Roman" w:hAnsi="Times New Roman"/>
                <w:sz w:val="24"/>
                <w:szCs w:val="24"/>
                <w:lang w:val="ru-RU"/>
              </w:rPr>
              <w:t>О.В.Дыбина,   Ознакомление   с</w:t>
            </w:r>
          </w:p>
        </w:tc>
      </w:tr>
      <w:tr w:rsidR="005D16D3" w:rsidRPr="004460EB" w:rsidTr="005D16D3">
        <w:trPr>
          <w:trHeight w:val="1380"/>
        </w:trPr>
        <w:tc>
          <w:tcPr>
            <w:tcW w:w="580" w:type="dxa"/>
          </w:tcPr>
          <w:p w:rsidR="005D16D3" w:rsidRPr="00D71633" w:rsidRDefault="005D16D3" w:rsidP="00D71633">
            <w:pPr>
              <w:jc w:val="both"/>
              <w:rPr>
                <w:rFonts w:ascii="Times New Roman" w:hAnsi="Times New Roman"/>
                <w:sz w:val="24"/>
                <w:szCs w:val="24"/>
                <w:lang w:val="ru-RU"/>
              </w:rPr>
            </w:pPr>
          </w:p>
        </w:tc>
        <w:tc>
          <w:tcPr>
            <w:tcW w:w="720" w:type="dxa"/>
          </w:tcPr>
          <w:p w:rsidR="005D16D3" w:rsidRPr="00D71633" w:rsidRDefault="005D16D3" w:rsidP="00D71633">
            <w:pPr>
              <w:jc w:val="both"/>
              <w:rPr>
                <w:rFonts w:ascii="Times New Roman" w:hAnsi="Times New Roman"/>
                <w:sz w:val="24"/>
                <w:szCs w:val="24"/>
                <w:lang w:val="ru-RU"/>
              </w:rPr>
            </w:pPr>
          </w:p>
        </w:tc>
        <w:tc>
          <w:tcPr>
            <w:tcW w:w="3120" w:type="dxa"/>
            <w:tcBorders>
              <w:bottom w:val="nil"/>
            </w:tcBorders>
          </w:tcPr>
          <w:p w:rsidR="005D16D3" w:rsidRPr="00D71633" w:rsidRDefault="005D16D3" w:rsidP="00D71633">
            <w:pPr>
              <w:jc w:val="both"/>
              <w:rPr>
                <w:rFonts w:ascii="Times New Roman" w:hAnsi="Times New Roman"/>
                <w:sz w:val="24"/>
                <w:szCs w:val="24"/>
                <w:lang w:val="ru-RU"/>
              </w:rPr>
            </w:pPr>
            <w:r w:rsidRPr="00D71633">
              <w:rPr>
                <w:rFonts w:ascii="Times New Roman" w:hAnsi="Times New Roman"/>
                <w:sz w:val="24"/>
                <w:szCs w:val="24"/>
                <w:lang w:val="ru-RU"/>
              </w:rPr>
              <w:t>окружающим  миром.  «Как</w:t>
            </w:r>
          </w:p>
          <w:p w:rsidR="005D16D3" w:rsidRPr="00D71633" w:rsidRDefault="005D16D3" w:rsidP="00D71633">
            <w:pPr>
              <w:ind w:left="100"/>
              <w:jc w:val="both"/>
              <w:rPr>
                <w:rFonts w:ascii="Times New Roman" w:hAnsi="Times New Roman"/>
                <w:sz w:val="24"/>
                <w:szCs w:val="24"/>
                <w:lang w:val="ru-RU"/>
              </w:rPr>
            </w:pPr>
            <w:r w:rsidRPr="00D71633">
              <w:rPr>
                <w:rFonts w:ascii="Times New Roman" w:hAnsi="Times New Roman"/>
                <w:sz w:val="24"/>
                <w:szCs w:val="24"/>
                <w:lang w:val="ru-RU"/>
              </w:rPr>
              <w:t>хорошо у нас в саду»</w:t>
            </w:r>
          </w:p>
        </w:tc>
        <w:tc>
          <w:tcPr>
            <w:tcW w:w="6520" w:type="dxa"/>
          </w:tcPr>
          <w:p w:rsidR="005D16D3" w:rsidRPr="00D71633" w:rsidRDefault="005D16D3" w:rsidP="00D71633">
            <w:pPr>
              <w:ind w:left="80"/>
              <w:jc w:val="both"/>
              <w:rPr>
                <w:rFonts w:ascii="Times New Roman" w:hAnsi="Times New Roman"/>
                <w:sz w:val="24"/>
                <w:szCs w:val="24"/>
                <w:lang w:val="ru-RU"/>
              </w:rPr>
            </w:pPr>
            <w:r w:rsidRPr="00D71633">
              <w:rPr>
                <w:rFonts w:ascii="Times New Roman" w:hAnsi="Times New Roman"/>
                <w:sz w:val="24"/>
                <w:szCs w:val="24"/>
                <w:lang w:val="ru-RU"/>
              </w:rPr>
              <w:t>значимости  детского  сада,  о  его  сотрудниках,  о  правах и</w:t>
            </w:r>
          </w:p>
          <w:p w:rsidR="005D16D3" w:rsidRPr="00D71633" w:rsidRDefault="005D16D3" w:rsidP="00D71633">
            <w:pPr>
              <w:ind w:left="80"/>
              <w:jc w:val="both"/>
              <w:rPr>
                <w:rFonts w:ascii="Times New Roman" w:hAnsi="Times New Roman"/>
                <w:sz w:val="24"/>
                <w:szCs w:val="24"/>
                <w:lang w:val="ru-RU"/>
              </w:rPr>
            </w:pPr>
            <w:r w:rsidRPr="00D71633">
              <w:rPr>
                <w:rFonts w:ascii="Times New Roman" w:hAnsi="Times New Roman"/>
                <w:sz w:val="24"/>
                <w:szCs w:val="24"/>
                <w:lang w:val="ru-RU"/>
              </w:rPr>
              <w:t>обязанностях детей, посещающих детский сад. Воспитывать</w:t>
            </w:r>
          </w:p>
          <w:p w:rsidR="005D16D3" w:rsidRPr="00D71633" w:rsidRDefault="005D16D3" w:rsidP="00D71633">
            <w:pPr>
              <w:ind w:left="80"/>
              <w:jc w:val="both"/>
              <w:rPr>
                <w:rFonts w:ascii="Times New Roman" w:hAnsi="Times New Roman"/>
                <w:sz w:val="24"/>
                <w:szCs w:val="24"/>
                <w:lang w:val="ru-RU"/>
              </w:rPr>
            </w:pPr>
            <w:r w:rsidRPr="00D71633">
              <w:rPr>
                <w:rFonts w:ascii="Times New Roman" w:hAnsi="Times New Roman"/>
                <w:sz w:val="24"/>
                <w:szCs w:val="24"/>
                <w:lang w:val="ru-RU"/>
              </w:rPr>
              <w:t>доброжелательное отношение друг к другу и окружающим.</w:t>
            </w:r>
          </w:p>
        </w:tc>
        <w:tc>
          <w:tcPr>
            <w:tcW w:w="3640" w:type="dxa"/>
          </w:tcPr>
          <w:p w:rsidR="005D16D3" w:rsidRPr="00D71633" w:rsidRDefault="005D16D3" w:rsidP="00D71633">
            <w:pPr>
              <w:ind w:left="100"/>
              <w:jc w:val="both"/>
              <w:rPr>
                <w:rFonts w:ascii="Times New Roman" w:hAnsi="Times New Roman"/>
                <w:sz w:val="24"/>
                <w:szCs w:val="24"/>
                <w:lang w:val="ru-RU"/>
              </w:rPr>
            </w:pPr>
            <w:r w:rsidRPr="00D71633">
              <w:rPr>
                <w:rFonts w:ascii="Times New Roman" w:hAnsi="Times New Roman"/>
                <w:sz w:val="24"/>
                <w:szCs w:val="24"/>
                <w:lang w:val="ru-RU"/>
              </w:rPr>
              <w:t>предметным</w:t>
            </w:r>
          </w:p>
          <w:p w:rsidR="005D16D3" w:rsidRPr="00D71633" w:rsidRDefault="005D16D3" w:rsidP="00D71633">
            <w:pPr>
              <w:jc w:val="both"/>
              <w:rPr>
                <w:rFonts w:ascii="Times New Roman" w:hAnsi="Times New Roman"/>
                <w:sz w:val="24"/>
                <w:szCs w:val="24"/>
                <w:lang w:val="ru-RU"/>
              </w:rPr>
            </w:pPr>
            <w:r w:rsidRPr="00D71633">
              <w:rPr>
                <w:rFonts w:ascii="Times New Roman" w:hAnsi="Times New Roman"/>
                <w:w w:val="93"/>
                <w:sz w:val="24"/>
                <w:szCs w:val="24"/>
                <w:lang w:val="ru-RU"/>
              </w:rPr>
              <w:t>и</w:t>
            </w:r>
            <w:r w:rsidRPr="00D71633">
              <w:rPr>
                <w:rFonts w:ascii="Times New Roman" w:hAnsi="Times New Roman"/>
                <w:sz w:val="24"/>
                <w:szCs w:val="24"/>
                <w:lang w:val="ru-RU"/>
              </w:rPr>
              <w:t xml:space="preserve"> социальным окружением:</w:t>
            </w:r>
          </w:p>
          <w:p w:rsidR="005D16D3" w:rsidRPr="00D71633" w:rsidRDefault="005D16D3" w:rsidP="00D71633">
            <w:pPr>
              <w:jc w:val="both"/>
              <w:rPr>
                <w:rFonts w:ascii="Times New Roman" w:hAnsi="Times New Roman"/>
                <w:sz w:val="24"/>
                <w:szCs w:val="24"/>
                <w:lang w:val="ru-RU"/>
              </w:rPr>
            </w:pPr>
            <w:r w:rsidRPr="00D71633">
              <w:rPr>
                <w:rFonts w:ascii="Times New Roman" w:hAnsi="Times New Roman"/>
                <w:sz w:val="24"/>
                <w:szCs w:val="24"/>
                <w:lang w:val="ru-RU"/>
              </w:rPr>
              <w:t>Подготовительная</w:t>
            </w:r>
          </w:p>
          <w:p w:rsidR="005D16D3" w:rsidRPr="00D71633" w:rsidRDefault="005D16D3" w:rsidP="00D71633">
            <w:pPr>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 ст.28.</w:t>
            </w:r>
          </w:p>
        </w:tc>
      </w:tr>
      <w:tr w:rsidR="00750119" w:rsidRPr="004460EB" w:rsidTr="00750119">
        <w:trPr>
          <w:trHeight w:val="259"/>
        </w:trPr>
        <w:tc>
          <w:tcPr>
            <w:tcW w:w="580" w:type="dxa"/>
            <w:vMerge w:val="restart"/>
          </w:tcPr>
          <w:p w:rsidR="00750119" w:rsidRPr="00D71633" w:rsidRDefault="00750119" w:rsidP="00D71633">
            <w:pPr>
              <w:jc w:val="both"/>
              <w:rPr>
                <w:rFonts w:ascii="Times New Roman" w:hAnsi="Times New Roman"/>
                <w:sz w:val="24"/>
                <w:szCs w:val="24"/>
                <w:lang w:val="ru-RU"/>
              </w:rPr>
            </w:pPr>
          </w:p>
        </w:tc>
        <w:tc>
          <w:tcPr>
            <w:tcW w:w="720" w:type="dxa"/>
            <w:vMerge w:val="restart"/>
          </w:tcPr>
          <w:p w:rsidR="00750119" w:rsidRPr="00D71633" w:rsidRDefault="00750119" w:rsidP="00D71633">
            <w:pPr>
              <w:jc w:val="both"/>
              <w:rPr>
                <w:rFonts w:ascii="Times New Roman" w:hAnsi="Times New Roman"/>
                <w:sz w:val="24"/>
                <w:szCs w:val="24"/>
              </w:rPr>
            </w:pPr>
            <w:r w:rsidRPr="00D71633">
              <w:rPr>
                <w:rFonts w:ascii="Times New Roman" w:hAnsi="Times New Roman"/>
                <w:sz w:val="24"/>
                <w:szCs w:val="24"/>
              </w:rPr>
              <w:t>1.</w:t>
            </w:r>
          </w:p>
        </w:tc>
        <w:tc>
          <w:tcPr>
            <w:tcW w:w="3120" w:type="dxa"/>
            <w:tcBorders>
              <w:bottom w:val="nil"/>
            </w:tcBorders>
          </w:tcPr>
          <w:p w:rsidR="00750119" w:rsidRPr="00D71633" w:rsidRDefault="00750119" w:rsidP="00D71633">
            <w:pPr>
              <w:ind w:left="100"/>
              <w:jc w:val="both"/>
              <w:rPr>
                <w:rFonts w:ascii="Times New Roman" w:hAnsi="Times New Roman"/>
                <w:sz w:val="24"/>
                <w:szCs w:val="24"/>
              </w:rPr>
            </w:pPr>
            <w:r w:rsidRPr="00D71633">
              <w:rPr>
                <w:rFonts w:ascii="Times New Roman" w:hAnsi="Times New Roman"/>
                <w:sz w:val="24"/>
                <w:szCs w:val="24"/>
              </w:rPr>
              <w:t>Рисование. «Лето»</w:t>
            </w:r>
          </w:p>
        </w:tc>
        <w:tc>
          <w:tcPr>
            <w:tcW w:w="6520" w:type="dxa"/>
            <w:vMerge w:val="restart"/>
          </w:tcPr>
          <w:p w:rsidR="00750119" w:rsidRPr="00D71633" w:rsidRDefault="00750119" w:rsidP="00D71633">
            <w:pPr>
              <w:ind w:left="80"/>
              <w:jc w:val="both"/>
              <w:rPr>
                <w:rFonts w:ascii="Times New Roman" w:hAnsi="Times New Roman"/>
                <w:sz w:val="24"/>
                <w:szCs w:val="24"/>
                <w:lang w:val="ru-RU"/>
              </w:rPr>
            </w:pPr>
            <w:r w:rsidRPr="00D71633">
              <w:rPr>
                <w:rFonts w:ascii="Times New Roman" w:hAnsi="Times New Roman"/>
                <w:sz w:val="24"/>
                <w:szCs w:val="24"/>
                <w:lang w:val="ru-RU"/>
              </w:rPr>
              <w:t>Учить  отражать  свои  впечатления  о  лете,  в  рисунке</w:t>
            </w:r>
          </w:p>
          <w:p w:rsidR="00750119" w:rsidRPr="00D71633" w:rsidRDefault="00750119" w:rsidP="00D71633">
            <w:pPr>
              <w:ind w:left="80"/>
              <w:jc w:val="both"/>
              <w:rPr>
                <w:rFonts w:ascii="Times New Roman" w:hAnsi="Times New Roman"/>
                <w:sz w:val="24"/>
                <w:szCs w:val="24"/>
                <w:lang w:val="ru-RU"/>
              </w:rPr>
            </w:pPr>
            <w:r w:rsidRPr="00D71633">
              <w:rPr>
                <w:rFonts w:ascii="Times New Roman" w:hAnsi="Times New Roman"/>
                <w:sz w:val="24"/>
                <w:szCs w:val="24"/>
                <w:lang w:val="ru-RU"/>
              </w:rPr>
              <w:t>располагая изображение на широкой полосе: выше, ниже по</w:t>
            </w:r>
          </w:p>
          <w:p w:rsidR="00750119" w:rsidRPr="00D71633" w:rsidRDefault="00750119" w:rsidP="00D71633">
            <w:pPr>
              <w:ind w:left="80"/>
              <w:jc w:val="both"/>
              <w:rPr>
                <w:rFonts w:ascii="Times New Roman" w:hAnsi="Times New Roman"/>
                <w:sz w:val="24"/>
                <w:szCs w:val="24"/>
                <w:lang w:val="ru-RU"/>
              </w:rPr>
            </w:pPr>
            <w:r w:rsidRPr="00D71633">
              <w:rPr>
                <w:rFonts w:ascii="Times New Roman" w:hAnsi="Times New Roman"/>
                <w:sz w:val="24"/>
                <w:szCs w:val="24"/>
                <w:lang w:val="ru-RU"/>
              </w:rPr>
              <w:t>листу.  Закреплять  приемы  работы  кистью  и  красками,</w:t>
            </w:r>
          </w:p>
          <w:p w:rsidR="00750119" w:rsidRPr="00D71633" w:rsidRDefault="00750119" w:rsidP="00D71633">
            <w:pPr>
              <w:ind w:left="80"/>
              <w:jc w:val="both"/>
              <w:rPr>
                <w:rFonts w:ascii="Times New Roman" w:hAnsi="Times New Roman"/>
                <w:sz w:val="24"/>
                <w:szCs w:val="24"/>
                <w:lang w:val="ru-RU"/>
              </w:rPr>
            </w:pPr>
            <w:r w:rsidRPr="00D71633">
              <w:rPr>
                <w:rFonts w:ascii="Times New Roman" w:hAnsi="Times New Roman"/>
                <w:sz w:val="24"/>
                <w:szCs w:val="24"/>
                <w:lang w:val="ru-RU"/>
              </w:rPr>
              <w:lastRenderedPageBreak/>
              <w:t>умение  составлять  нужные  оттенки  цвета  на  палитре,</w:t>
            </w:r>
          </w:p>
          <w:p w:rsidR="00750119" w:rsidRPr="00D71633" w:rsidRDefault="00750119" w:rsidP="00D71633">
            <w:pPr>
              <w:ind w:left="80"/>
              <w:jc w:val="both"/>
              <w:rPr>
                <w:rFonts w:ascii="Times New Roman" w:hAnsi="Times New Roman"/>
                <w:sz w:val="24"/>
                <w:szCs w:val="24"/>
                <w:lang w:val="ru-RU"/>
              </w:rPr>
            </w:pPr>
            <w:r w:rsidRPr="00D71633">
              <w:rPr>
                <w:rFonts w:ascii="Times New Roman" w:hAnsi="Times New Roman"/>
                <w:sz w:val="24"/>
                <w:szCs w:val="24"/>
                <w:lang w:val="ru-RU"/>
              </w:rPr>
              <w:t>используя  для  смешивания  белила  и  акварель.  Учить</w:t>
            </w:r>
          </w:p>
          <w:p w:rsidR="00750119" w:rsidRPr="00D71633" w:rsidRDefault="00750119" w:rsidP="00D71633">
            <w:pPr>
              <w:ind w:left="80"/>
              <w:jc w:val="both"/>
              <w:rPr>
                <w:rFonts w:ascii="Times New Roman" w:hAnsi="Times New Roman"/>
                <w:sz w:val="24"/>
                <w:szCs w:val="24"/>
                <w:lang w:val="ru-RU"/>
              </w:rPr>
            </w:pPr>
            <w:r w:rsidRPr="00D71633">
              <w:rPr>
                <w:rFonts w:ascii="Times New Roman" w:hAnsi="Times New Roman"/>
                <w:sz w:val="24"/>
                <w:szCs w:val="24"/>
                <w:lang w:val="ru-RU"/>
              </w:rPr>
              <w:t>рассказывать о том, что нарисовали.</w:t>
            </w:r>
          </w:p>
        </w:tc>
        <w:tc>
          <w:tcPr>
            <w:tcW w:w="3640" w:type="dxa"/>
            <w:vMerge w:val="restart"/>
          </w:tcPr>
          <w:p w:rsidR="00750119" w:rsidRPr="00D71633" w:rsidRDefault="00750119" w:rsidP="00D71633">
            <w:pPr>
              <w:ind w:left="100"/>
              <w:jc w:val="both"/>
              <w:rPr>
                <w:rFonts w:ascii="Times New Roman" w:hAnsi="Times New Roman"/>
                <w:sz w:val="24"/>
                <w:szCs w:val="24"/>
                <w:lang w:val="ru-RU"/>
              </w:rPr>
            </w:pPr>
            <w:r w:rsidRPr="00D71633">
              <w:rPr>
                <w:rFonts w:ascii="Times New Roman" w:hAnsi="Times New Roman"/>
                <w:sz w:val="24"/>
                <w:szCs w:val="24"/>
                <w:lang w:val="ru-RU"/>
              </w:rPr>
              <w:lastRenderedPageBreak/>
              <w:t>Т.С.Комарова,  Изобразительная</w:t>
            </w:r>
          </w:p>
          <w:p w:rsidR="00750119" w:rsidRPr="00D71633" w:rsidRDefault="00750119" w:rsidP="00D71633">
            <w:pPr>
              <w:ind w:left="100"/>
              <w:jc w:val="both"/>
              <w:rPr>
                <w:rFonts w:ascii="Times New Roman" w:hAnsi="Times New Roman"/>
                <w:sz w:val="24"/>
                <w:szCs w:val="24"/>
                <w:lang w:val="ru-RU"/>
              </w:rPr>
            </w:pPr>
            <w:r w:rsidRPr="00D71633">
              <w:rPr>
                <w:rFonts w:ascii="Times New Roman" w:hAnsi="Times New Roman"/>
                <w:sz w:val="24"/>
                <w:szCs w:val="24"/>
                <w:lang w:val="ru-RU"/>
              </w:rPr>
              <w:t>деятельность  в  детском  саду,</w:t>
            </w:r>
          </w:p>
        </w:tc>
      </w:tr>
      <w:tr w:rsidR="00750119" w:rsidRPr="004460EB" w:rsidTr="00750119">
        <w:trPr>
          <w:trHeight w:val="279"/>
        </w:trPr>
        <w:tc>
          <w:tcPr>
            <w:tcW w:w="580" w:type="dxa"/>
            <w:vMerge/>
          </w:tcPr>
          <w:p w:rsidR="00750119" w:rsidRPr="00D71633" w:rsidRDefault="00750119" w:rsidP="00D71633">
            <w:pPr>
              <w:jc w:val="both"/>
              <w:rPr>
                <w:rFonts w:ascii="Times New Roman" w:hAnsi="Times New Roman"/>
                <w:sz w:val="24"/>
                <w:szCs w:val="24"/>
                <w:lang w:val="ru-RU"/>
              </w:rPr>
            </w:pPr>
          </w:p>
        </w:tc>
        <w:tc>
          <w:tcPr>
            <w:tcW w:w="720" w:type="dxa"/>
            <w:vMerge/>
          </w:tcPr>
          <w:p w:rsidR="00750119" w:rsidRPr="00D71633" w:rsidRDefault="00750119" w:rsidP="00D71633">
            <w:pPr>
              <w:jc w:val="both"/>
              <w:rPr>
                <w:rFonts w:ascii="Times New Roman" w:hAnsi="Times New Roman"/>
                <w:sz w:val="24"/>
                <w:szCs w:val="24"/>
                <w:lang w:val="ru-RU"/>
              </w:rPr>
            </w:pPr>
          </w:p>
        </w:tc>
        <w:tc>
          <w:tcPr>
            <w:tcW w:w="3120" w:type="dxa"/>
            <w:vMerge w:val="restart"/>
            <w:tcBorders>
              <w:top w:val="nil"/>
            </w:tcBorders>
          </w:tcPr>
          <w:p w:rsidR="00750119" w:rsidRPr="00D71633" w:rsidRDefault="00750119" w:rsidP="00D71633">
            <w:pPr>
              <w:jc w:val="both"/>
              <w:rPr>
                <w:rFonts w:ascii="Times New Roman" w:hAnsi="Times New Roman"/>
                <w:sz w:val="24"/>
                <w:szCs w:val="24"/>
                <w:lang w:val="ru-RU"/>
              </w:rPr>
            </w:pPr>
          </w:p>
        </w:tc>
        <w:tc>
          <w:tcPr>
            <w:tcW w:w="6520" w:type="dxa"/>
            <w:vMerge/>
          </w:tcPr>
          <w:p w:rsidR="00750119" w:rsidRPr="00D71633" w:rsidRDefault="00750119" w:rsidP="00D71633">
            <w:pPr>
              <w:ind w:left="80"/>
              <w:jc w:val="both"/>
              <w:rPr>
                <w:rFonts w:ascii="Times New Roman" w:hAnsi="Times New Roman"/>
                <w:sz w:val="24"/>
                <w:szCs w:val="24"/>
                <w:lang w:val="ru-RU"/>
              </w:rPr>
            </w:pPr>
          </w:p>
        </w:tc>
        <w:tc>
          <w:tcPr>
            <w:tcW w:w="3640" w:type="dxa"/>
            <w:vMerge/>
            <w:tcBorders>
              <w:bottom w:val="nil"/>
            </w:tcBorders>
          </w:tcPr>
          <w:p w:rsidR="00750119" w:rsidRPr="00D71633" w:rsidRDefault="00750119" w:rsidP="00D71633">
            <w:pPr>
              <w:ind w:left="100"/>
              <w:jc w:val="both"/>
              <w:rPr>
                <w:rFonts w:ascii="Times New Roman" w:hAnsi="Times New Roman"/>
                <w:sz w:val="24"/>
                <w:szCs w:val="24"/>
                <w:lang w:val="ru-RU"/>
              </w:rPr>
            </w:pPr>
          </w:p>
        </w:tc>
      </w:tr>
      <w:tr w:rsidR="00750119" w:rsidRPr="00D71633" w:rsidTr="00982626">
        <w:trPr>
          <w:trHeight w:val="274"/>
        </w:trPr>
        <w:tc>
          <w:tcPr>
            <w:tcW w:w="580" w:type="dxa"/>
            <w:vMerge/>
          </w:tcPr>
          <w:p w:rsidR="00750119" w:rsidRPr="00D71633" w:rsidRDefault="00750119" w:rsidP="00D71633">
            <w:pPr>
              <w:jc w:val="both"/>
              <w:rPr>
                <w:rFonts w:ascii="Times New Roman" w:hAnsi="Times New Roman"/>
                <w:sz w:val="24"/>
                <w:szCs w:val="24"/>
                <w:lang w:val="ru-RU"/>
              </w:rPr>
            </w:pPr>
          </w:p>
        </w:tc>
        <w:tc>
          <w:tcPr>
            <w:tcW w:w="720" w:type="dxa"/>
            <w:vMerge/>
          </w:tcPr>
          <w:p w:rsidR="00750119" w:rsidRPr="00D71633" w:rsidRDefault="00750119" w:rsidP="00D71633">
            <w:pPr>
              <w:jc w:val="both"/>
              <w:rPr>
                <w:rFonts w:ascii="Times New Roman" w:hAnsi="Times New Roman"/>
                <w:sz w:val="24"/>
                <w:szCs w:val="24"/>
                <w:lang w:val="ru-RU"/>
              </w:rPr>
            </w:pPr>
          </w:p>
        </w:tc>
        <w:tc>
          <w:tcPr>
            <w:tcW w:w="3120" w:type="dxa"/>
            <w:vMerge/>
          </w:tcPr>
          <w:p w:rsidR="00750119" w:rsidRPr="00D71633" w:rsidRDefault="00750119" w:rsidP="00D71633">
            <w:pPr>
              <w:jc w:val="both"/>
              <w:rPr>
                <w:rFonts w:ascii="Times New Roman" w:hAnsi="Times New Roman"/>
                <w:sz w:val="24"/>
                <w:szCs w:val="24"/>
                <w:lang w:val="ru-RU"/>
              </w:rPr>
            </w:pPr>
          </w:p>
        </w:tc>
        <w:tc>
          <w:tcPr>
            <w:tcW w:w="6520" w:type="dxa"/>
            <w:vMerge/>
          </w:tcPr>
          <w:p w:rsidR="00750119" w:rsidRPr="00D71633" w:rsidRDefault="00750119" w:rsidP="00D71633">
            <w:pPr>
              <w:ind w:left="80"/>
              <w:jc w:val="both"/>
              <w:rPr>
                <w:rFonts w:ascii="Times New Roman" w:hAnsi="Times New Roman"/>
                <w:sz w:val="24"/>
                <w:szCs w:val="24"/>
                <w:lang w:val="ru-RU"/>
              </w:rPr>
            </w:pPr>
          </w:p>
        </w:tc>
        <w:tc>
          <w:tcPr>
            <w:tcW w:w="3640" w:type="dxa"/>
            <w:tcBorders>
              <w:top w:val="nil"/>
              <w:bottom w:val="nil"/>
            </w:tcBorders>
          </w:tcPr>
          <w:p w:rsidR="00750119" w:rsidRPr="00D71633" w:rsidRDefault="00750119" w:rsidP="00D71633">
            <w:pPr>
              <w:ind w:left="100"/>
              <w:jc w:val="both"/>
              <w:rPr>
                <w:rFonts w:ascii="Times New Roman" w:hAnsi="Times New Roman"/>
                <w:sz w:val="24"/>
                <w:szCs w:val="24"/>
              </w:rPr>
            </w:pPr>
            <w:r w:rsidRPr="00D71633">
              <w:rPr>
                <w:rFonts w:ascii="Times New Roman" w:hAnsi="Times New Roman"/>
                <w:sz w:val="24"/>
                <w:szCs w:val="24"/>
              </w:rPr>
              <w:t>Подготовительная</w:t>
            </w:r>
          </w:p>
          <w:p w:rsidR="00750119" w:rsidRPr="00D71633" w:rsidRDefault="00750119" w:rsidP="00D71633">
            <w:pPr>
              <w:ind w:left="240"/>
              <w:jc w:val="both"/>
              <w:rPr>
                <w:rFonts w:ascii="Times New Roman" w:hAnsi="Times New Roman"/>
                <w:sz w:val="24"/>
                <w:szCs w:val="24"/>
              </w:rPr>
            </w:pPr>
            <w:r w:rsidRPr="00D71633">
              <w:rPr>
                <w:rFonts w:ascii="Times New Roman" w:hAnsi="Times New Roman"/>
                <w:sz w:val="24"/>
                <w:szCs w:val="24"/>
              </w:rPr>
              <w:t>к</w:t>
            </w:r>
          </w:p>
          <w:p w:rsidR="00750119" w:rsidRPr="00D71633" w:rsidRDefault="00750119" w:rsidP="00D71633">
            <w:pPr>
              <w:jc w:val="both"/>
              <w:rPr>
                <w:rFonts w:ascii="Times New Roman" w:hAnsi="Times New Roman"/>
                <w:sz w:val="24"/>
                <w:szCs w:val="24"/>
              </w:rPr>
            </w:pPr>
            <w:r w:rsidRPr="00D71633">
              <w:rPr>
                <w:rFonts w:ascii="Times New Roman" w:hAnsi="Times New Roman"/>
                <w:w w:val="98"/>
                <w:sz w:val="24"/>
                <w:szCs w:val="24"/>
              </w:rPr>
              <w:t>школе</w:t>
            </w:r>
          </w:p>
        </w:tc>
      </w:tr>
      <w:tr w:rsidR="00750119" w:rsidRPr="00D71633" w:rsidTr="00750119">
        <w:trPr>
          <w:trHeight w:val="278"/>
        </w:trPr>
        <w:tc>
          <w:tcPr>
            <w:tcW w:w="580" w:type="dxa"/>
            <w:vMerge/>
          </w:tcPr>
          <w:p w:rsidR="00750119" w:rsidRPr="00D71633" w:rsidRDefault="00750119" w:rsidP="00D71633">
            <w:pPr>
              <w:jc w:val="both"/>
              <w:rPr>
                <w:rFonts w:ascii="Times New Roman" w:hAnsi="Times New Roman"/>
                <w:sz w:val="24"/>
                <w:szCs w:val="24"/>
              </w:rPr>
            </w:pPr>
          </w:p>
        </w:tc>
        <w:tc>
          <w:tcPr>
            <w:tcW w:w="720" w:type="dxa"/>
            <w:vMerge/>
          </w:tcPr>
          <w:p w:rsidR="00750119" w:rsidRPr="00D71633" w:rsidRDefault="00750119" w:rsidP="00D71633">
            <w:pPr>
              <w:jc w:val="both"/>
              <w:rPr>
                <w:rFonts w:ascii="Times New Roman" w:hAnsi="Times New Roman"/>
                <w:sz w:val="24"/>
                <w:szCs w:val="24"/>
              </w:rPr>
            </w:pPr>
          </w:p>
        </w:tc>
        <w:tc>
          <w:tcPr>
            <w:tcW w:w="3120" w:type="dxa"/>
            <w:vMerge/>
          </w:tcPr>
          <w:p w:rsidR="00750119" w:rsidRPr="00D71633" w:rsidRDefault="00750119" w:rsidP="00D71633">
            <w:pPr>
              <w:jc w:val="both"/>
              <w:rPr>
                <w:rFonts w:ascii="Times New Roman" w:hAnsi="Times New Roman"/>
                <w:sz w:val="24"/>
                <w:szCs w:val="24"/>
              </w:rPr>
            </w:pPr>
          </w:p>
        </w:tc>
        <w:tc>
          <w:tcPr>
            <w:tcW w:w="6520" w:type="dxa"/>
            <w:vMerge/>
          </w:tcPr>
          <w:p w:rsidR="00750119" w:rsidRPr="00D71633" w:rsidRDefault="00750119" w:rsidP="00D71633">
            <w:pPr>
              <w:ind w:left="80"/>
              <w:jc w:val="both"/>
              <w:rPr>
                <w:rFonts w:ascii="Times New Roman" w:hAnsi="Times New Roman"/>
                <w:sz w:val="24"/>
                <w:szCs w:val="24"/>
                <w:lang w:val="ru-RU"/>
              </w:rPr>
            </w:pPr>
          </w:p>
        </w:tc>
        <w:tc>
          <w:tcPr>
            <w:tcW w:w="3640" w:type="dxa"/>
            <w:tcBorders>
              <w:top w:val="nil"/>
              <w:bottom w:val="nil"/>
            </w:tcBorders>
          </w:tcPr>
          <w:p w:rsidR="00750119" w:rsidRPr="00D71633" w:rsidRDefault="00750119" w:rsidP="00D71633">
            <w:pPr>
              <w:jc w:val="both"/>
              <w:rPr>
                <w:rFonts w:ascii="Times New Roman" w:hAnsi="Times New Roman"/>
                <w:sz w:val="24"/>
                <w:szCs w:val="24"/>
              </w:rPr>
            </w:pPr>
            <w:r w:rsidRPr="00D71633">
              <w:rPr>
                <w:rFonts w:ascii="Times New Roman" w:hAnsi="Times New Roman"/>
                <w:sz w:val="24"/>
                <w:szCs w:val="24"/>
              </w:rPr>
              <w:t>группа. Тема 1, ст. 34</w:t>
            </w:r>
          </w:p>
        </w:tc>
      </w:tr>
      <w:tr w:rsidR="00750119" w:rsidRPr="00D71633" w:rsidTr="00750119">
        <w:trPr>
          <w:trHeight w:val="260"/>
        </w:trPr>
        <w:tc>
          <w:tcPr>
            <w:tcW w:w="580" w:type="dxa"/>
            <w:vMerge w:val="restart"/>
          </w:tcPr>
          <w:p w:rsidR="00750119" w:rsidRPr="00D71633" w:rsidRDefault="00750119" w:rsidP="00D71633">
            <w:pPr>
              <w:jc w:val="both"/>
              <w:rPr>
                <w:rFonts w:ascii="Times New Roman" w:hAnsi="Times New Roman"/>
                <w:sz w:val="24"/>
                <w:szCs w:val="24"/>
                <w:lang w:val="ru-RU"/>
              </w:rPr>
            </w:pPr>
          </w:p>
        </w:tc>
        <w:tc>
          <w:tcPr>
            <w:tcW w:w="720" w:type="dxa"/>
            <w:vMerge w:val="restart"/>
          </w:tcPr>
          <w:p w:rsidR="00750119" w:rsidRPr="00D71633" w:rsidRDefault="00750119" w:rsidP="00D71633">
            <w:pPr>
              <w:jc w:val="both"/>
              <w:rPr>
                <w:rFonts w:ascii="Times New Roman" w:hAnsi="Times New Roman"/>
                <w:sz w:val="24"/>
                <w:szCs w:val="24"/>
              </w:rPr>
            </w:pPr>
            <w:r w:rsidRPr="00D71633">
              <w:rPr>
                <w:rFonts w:ascii="Times New Roman" w:hAnsi="Times New Roman"/>
                <w:sz w:val="24"/>
                <w:szCs w:val="24"/>
              </w:rPr>
              <w:t>2.</w:t>
            </w:r>
          </w:p>
        </w:tc>
        <w:tc>
          <w:tcPr>
            <w:tcW w:w="3120" w:type="dxa"/>
            <w:tcBorders>
              <w:bottom w:val="nil"/>
            </w:tcBorders>
          </w:tcPr>
          <w:p w:rsidR="00750119" w:rsidRPr="00D71633" w:rsidRDefault="00750119" w:rsidP="00D71633">
            <w:pPr>
              <w:ind w:left="100"/>
              <w:jc w:val="both"/>
              <w:rPr>
                <w:rFonts w:ascii="Times New Roman" w:hAnsi="Times New Roman"/>
                <w:sz w:val="24"/>
                <w:szCs w:val="24"/>
                <w:lang w:val="ru-RU"/>
              </w:rPr>
            </w:pPr>
            <w:r w:rsidRPr="00D71633">
              <w:rPr>
                <w:rFonts w:ascii="Times New Roman" w:hAnsi="Times New Roman"/>
                <w:sz w:val="24"/>
                <w:szCs w:val="24"/>
                <w:lang w:val="ru-RU"/>
              </w:rPr>
              <w:t>Лепка. «Фрукты для игры в</w:t>
            </w:r>
          </w:p>
        </w:tc>
        <w:tc>
          <w:tcPr>
            <w:tcW w:w="6520" w:type="dxa"/>
            <w:vMerge w:val="restart"/>
          </w:tcPr>
          <w:p w:rsidR="00750119" w:rsidRPr="00D71633" w:rsidRDefault="00750119" w:rsidP="00D71633">
            <w:pPr>
              <w:ind w:left="80"/>
              <w:jc w:val="both"/>
              <w:rPr>
                <w:rFonts w:ascii="Times New Roman" w:hAnsi="Times New Roman"/>
                <w:sz w:val="24"/>
                <w:szCs w:val="24"/>
                <w:lang w:val="ru-RU"/>
              </w:rPr>
            </w:pPr>
            <w:r w:rsidRPr="00D71633">
              <w:rPr>
                <w:rFonts w:ascii="Times New Roman" w:hAnsi="Times New Roman"/>
                <w:sz w:val="24"/>
                <w:szCs w:val="24"/>
                <w:lang w:val="ru-RU"/>
              </w:rPr>
              <w:t>Учить   передавать   форму   и   характерные   особенности</w:t>
            </w:r>
          </w:p>
          <w:p w:rsidR="00750119" w:rsidRPr="00D71633" w:rsidRDefault="00750119" w:rsidP="00D71633">
            <w:pPr>
              <w:ind w:left="80"/>
              <w:jc w:val="both"/>
              <w:rPr>
                <w:rFonts w:ascii="Times New Roman" w:hAnsi="Times New Roman"/>
                <w:sz w:val="24"/>
                <w:szCs w:val="24"/>
                <w:lang w:val="ru-RU"/>
              </w:rPr>
            </w:pPr>
            <w:r w:rsidRPr="00D71633">
              <w:rPr>
                <w:rFonts w:ascii="Times New Roman" w:hAnsi="Times New Roman"/>
                <w:sz w:val="24"/>
                <w:szCs w:val="24"/>
                <w:lang w:val="ru-RU"/>
              </w:rPr>
              <w:t>фруктов при лепке с натуры, использовать знакомые приемы</w:t>
            </w:r>
          </w:p>
          <w:p w:rsidR="00750119" w:rsidRPr="00D71633" w:rsidRDefault="00750119" w:rsidP="00D71633">
            <w:pPr>
              <w:ind w:left="80"/>
              <w:jc w:val="both"/>
              <w:rPr>
                <w:rFonts w:ascii="Times New Roman" w:hAnsi="Times New Roman"/>
                <w:sz w:val="24"/>
                <w:szCs w:val="24"/>
                <w:lang w:val="ru-RU"/>
              </w:rPr>
            </w:pPr>
            <w:r w:rsidRPr="00D71633">
              <w:rPr>
                <w:rFonts w:ascii="Times New Roman" w:hAnsi="Times New Roman"/>
                <w:sz w:val="24"/>
                <w:szCs w:val="24"/>
                <w:lang w:val="ru-RU"/>
              </w:rPr>
              <w:t xml:space="preserve">лепки:  оттягивание,  сглаживание  и  др.  </w:t>
            </w:r>
            <w:r w:rsidRPr="00D71633">
              <w:rPr>
                <w:rFonts w:ascii="Times New Roman" w:hAnsi="Times New Roman"/>
                <w:sz w:val="24"/>
                <w:szCs w:val="24"/>
              </w:rPr>
              <w:t>Уточнить  знание</w:t>
            </w:r>
          </w:p>
        </w:tc>
        <w:tc>
          <w:tcPr>
            <w:tcW w:w="3640" w:type="dxa"/>
            <w:vMerge w:val="restart"/>
          </w:tcPr>
          <w:p w:rsidR="00750119" w:rsidRPr="00D71633" w:rsidRDefault="00750119" w:rsidP="00D71633">
            <w:pPr>
              <w:ind w:left="100"/>
              <w:jc w:val="both"/>
              <w:rPr>
                <w:rFonts w:ascii="Times New Roman" w:hAnsi="Times New Roman"/>
                <w:sz w:val="24"/>
                <w:szCs w:val="24"/>
                <w:lang w:val="ru-RU"/>
              </w:rPr>
            </w:pPr>
            <w:r w:rsidRPr="00D71633">
              <w:rPr>
                <w:rFonts w:ascii="Times New Roman" w:hAnsi="Times New Roman"/>
                <w:sz w:val="24"/>
                <w:szCs w:val="24"/>
                <w:lang w:val="ru-RU"/>
              </w:rPr>
              <w:t>Т.С.Комарова,  Изобразительная</w:t>
            </w:r>
          </w:p>
          <w:p w:rsidR="00750119" w:rsidRPr="00D71633" w:rsidRDefault="00750119" w:rsidP="00D71633">
            <w:pPr>
              <w:ind w:left="100"/>
              <w:jc w:val="both"/>
              <w:rPr>
                <w:rFonts w:ascii="Times New Roman" w:hAnsi="Times New Roman"/>
                <w:sz w:val="24"/>
                <w:szCs w:val="24"/>
                <w:lang w:val="ru-RU"/>
              </w:rPr>
            </w:pPr>
            <w:r w:rsidRPr="00D71633">
              <w:rPr>
                <w:rFonts w:ascii="Times New Roman" w:hAnsi="Times New Roman"/>
                <w:sz w:val="24"/>
                <w:szCs w:val="24"/>
                <w:lang w:val="ru-RU"/>
              </w:rPr>
              <w:t>деятельность  в  детском  саду,</w:t>
            </w:r>
          </w:p>
          <w:p w:rsidR="00750119" w:rsidRPr="00D71633" w:rsidRDefault="00750119" w:rsidP="00D71633">
            <w:pPr>
              <w:ind w:left="100"/>
              <w:jc w:val="both"/>
              <w:rPr>
                <w:rFonts w:ascii="Times New Roman" w:hAnsi="Times New Roman"/>
                <w:sz w:val="24"/>
                <w:szCs w:val="24"/>
              </w:rPr>
            </w:pPr>
            <w:r w:rsidRPr="00D71633">
              <w:rPr>
                <w:rFonts w:ascii="Times New Roman" w:hAnsi="Times New Roman"/>
                <w:sz w:val="24"/>
                <w:szCs w:val="24"/>
              </w:rPr>
              <w:t>Подготовительная</w:t>
            </w:r>
          </w:p>
          <w:p w:rsidR="00750119" w:rsidRPr="00D71633" w:rsidRDefault="00750119" w:rsidP="00D71633">
            <w:pPr>
              <w:ind w:left="240"/>
              <w:jc w:val="both"/>
              <w:rPr>
                <w:rFonts w:ascii="Times New Roman" w:hAnsi="Times New Roman"/>
                <w:sz w:val="24"/>
                <w:szCs w:val="24"/>
              </w:rPr>
            </w:pPr>
            <w:r w:rsidRPr="00D71633">
              <w:rPr>
                <w:rFonts w:ascii="Times New Roman" w:hAnsi="Times New Roman"/>
                <w:sz w:val="24"/>
                <w:szCs w:val="24"/>
              </w:rPr>
              <w:t>К</w:t>
            </w:r>
            <w:r w:rsidRPr="00D71633">
              <w:rPr>
                <w:rFonts w:ascii="Times New Roman" w:hAnsi="Times New Roman"/>
                <w:sz w:val="24"/>
                <w:szCs w:val="24"/>
                <w:lang w:val="ru-RU"/>
              </w:rPr>
              <w:t xml:space="preserve"> </w:t>
            </w:r>
            <w:r w:rsidRPr="00D71633">
              <w:rPr>
                <w:rFonts w:ascii="Times New Roman" w:hAnsi="Times New Roman"/>
                <w:w w:val="98"/>
                <w:sz w:val="24"/>
                <w:szCs w:val="24"/>
              </w:rPr>
              <w:t>школе</w:t>
            </w:r>
          </w:p>
        </w:tc>
      </w:tr>
      <w:tr w:rsidR="00750119" w:rsidRPr="00D71633" w:rsidTr="00982626">
        <w:trPr>
          <w:trHeight w:val="568"/>
        </w:trPr>
        <w:tc>
          <w:tcPr>
            <w:tcW w:w="580" w:type="dxa"/>
            <w:vMerge/>
            <w:tcBorders>
              <w:bottom w:val="single" w:sz="4" w:space="0" w:color="000000"/>
            </w:tcBorders>
          </w:tcPr>
          <w:p w:rsidR="00750119" w:rsidRPr="00D71633" w:rsidRDefault="00750119" w:rsidP="00D71633">
            <w:pPr>
              <w:jc w:val="both"/>
              <w:rPr>
                <w:rFonts w:ascii="Times New Roman" w:hAnsi="Times New Roman"/>
                <w:sz w:val="24"/>
                <w:szCs w:val="24"/>
              </w:rPr>
            </w:pPr>
          </w:p>
        </w:tc>
        <w:tc>
          <w:tcPr>
            <w:tcW w:w="720" w:type="dxa"/>
            <w:vMerge/>
            <w:tcBorders>
              <w:bottom w:val="single" w:sz="4" w:space="0" w:color="000000"/>
            </w:tcBorders>
          </w:tcPr>
          <w:p w:rsidR="00750119" w:rsidRPr="00D71633" w:rsidRDefault="00750119" w:rsidP="00D71633">
            <w:pPr>
              <w:jc w:val="both"/>
              <w:rPr>
                <w:rFonts w:ascii="Times New Roman" w:hAnsi="Times New Roman"/>
                <w:sz w:val="24"/>
                <w:szCs w:val="24"/>
              </w:rPr>
            </w:pPr>
          </w:p>
        </w:tc>
        <w:tc>
          <w:tcPr>
            <w:tcW w:w="3120" w:type="dxa"/>
            <w:tcBorders>
              <w:top w:val="nil"/>
              <w:bottom w:val="single" w:sz="4" w:space="0" w:color="000000"/>
            </w:tcBorders>
          </w:tcPr>
          <w:p w:rsidR="00750119" w:rsidRPr="00D71633" w:rsidRDefault="00750119" w:rsidP="00D71633">
            <w:pPr>
              <w:jc w:val="both"/>
              <w:rPr>
                <w:rFonts w:ascii="Times New Roman" w:hAnsi="Times New Roman"/>
                <w:sz w:val="24"/>
                <w:szCs w:val="24"/>
              </w:rPr>
            </w:pPr>
            <w:r w:rsidRPr="00D71633">
              <w:rPr>
                <w:rFonts w:ascii="Times New Roman" w:hAnsi="Times New Roman"/>
                <w:sz w:val="24"/>
                <w:szCs w:val="24"/>
              </w:rPr>
              <w:t>магазин»</w:t>
            </w:r>
          </w:p>
        </w:tc>
        <w:tc>
          <w:tcPr>
            <w:tcW w:w="6520" w:type="dxa"/>
            <w:vMerge/>
            <w:tcBorders>
              <w:bottom w:val="single" w:sz="4" w:space="0" w:color="000000"/>
            </w:tcBorders>
          </w:tcPr>
          <w:p w:rsidR="00750119" w:rsidRPr="00D71633" w:rsidRDefault="00750119" w:rsidP="00D71633">
            <w:pPr>
              <w:ind w:left="80"/>
              <w:jc w:val="both"/>
              <w:rPr>
                <w:rFonts w:ascii="Times New Roman" w:hAnsi="Times New Roman"/>
                <w:sz w:val="24"/>
                <w:szCs w:val="24"/>
                <w:lang w:val="ru-RU"/>
              </w:rPr>
            </w:pPr>
          </w:p>
        </w:tc>
        <w:tc>
          <w:tcPr>
            <w:tcW w:w="3640" w:type="dxa"/>
            <w:vMerge/>
            <w:tcBorders>
              <w:bottom w:val="single" w:sz="4" w:space="0" w:color="000000"/>
            </w:tcBorders>
          </w:tcPr>
          <w:p w:rsidR="00750119" w:rsidRPr="00D71633" w:rsidRDefault="00750119" w:rsidP="00D71633">
            <w:pPr>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rPr>
        <w:sectPr w:rsidR="00912ABF" w:rsidRPr="00D71633" w:rsidSect="00686CAE">
          <w:footerReference w:type="default" r:id="rId9"/>
          <w:pgSz w:w="16840" w:h="11904" w:orient="landscape"/>
          <w:pgMar w:top="1702" w:right="1138" w:bottom="851" w:left="1020" w:header="0" w:footer="0" w:gutter="0"/>
          <w:cols w:space="720" w:equalWidth="0">
            <w:col w:w="14680"/>
          </w:cols>
          <w:titlePg/>
          <w:docGrid w:linePitch="299"/>
        </w:sectPr>
      </w:pPr>
    </w:p>
    <w:tbl>
      <w:tblPr>
        <w:tblW w:w="0" w:type="auto"/>
        <w:tblInd w:w="10" w:type="dxa"/>
        <w:tblLayout w:type="fixed"/>
        <w:tblCellMar>
          <w:left w:w="0" w:type="dxa"/>
          <w:right w:w="0" w:type="dxa"/>
        </w:tblCellMar>
        <w:tblLook w:val="04A0"/>
      </w:tblPr>
      <w:tblGrid>
        <w:gridCol w:w="580"/>
        <w:gridCol w:w="720"/>
        <w:gridCol w:w="1260"/>
        <w:gridCol w:w="600"/>
        <w:gridCol w:w="40"/>
        <w:gridCol w:w="580"/>
        <w:gridCol w:w="640"/>
        <w:gridCol w:w="1160"/>
        <w:gridCol w:w="280"/>
        <w:gridCol w:w="460"/>
        <w:gridCol w:w="820"/>
        <w:gridCol w:w="240"/>
        <w:gridCol w:w="1720"/>
        <w:gridCol w:w="60"/>
        <w:gridCol w:w="460"/>
        <w:gridCol w:w="1320"/>
        <w:gridCol w:w="360"/>
        <w:gridCol w:w="1240"/>
        <w:gridCol w:w="760"/>
        <w:gridCol w:w="320"/>
        <w:gridCol w:w="160"/>
        <w:gridCol w:w="800"/>
        <w:gridCol w:w="100"/>
      </w:tblGrid>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  (цилиндр,  шар).  Учить  сопоставлять  изображение  с</w:t>
            </w:r>
          </w:p>
        </w:tc>
        <w:tc>
          <w:tcPr>
            <w:tcW w:w="2360" w:type="dxa"/>
            <w:gridSpan w:val="3"/>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 ст. 34</w:t>
            </w:r>
          </w:p>
        </w:tc>
        <w:tc>
          <w:tcPr>
            <w:tcW w:w="48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натурой и оценивать его в соответствии с тем, как натура</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передана в лепке.</w:t>
            </w:r>
          </w:p>
        </w:tc>
        <w:tc>
          <w:tcPr>
            <w:tcW w:w="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220" w:type="dxa"/>
            <w:gridSpan w:val="3"/>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«Поезд,</w:t>
            </w:r>
          </w:p>
        </w:tc>
        <w:tc>
          <w:tcPr>
            <w:tcW w:w="64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в</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рисовать  поезд,  передавая  форму  и</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котором мы ездили на дачу</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пропорции  вагонов.   Продолжать  закреплять   навыки   и</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(за   грибами,   в   другой</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уменияврисовании.Развиватьпространственные</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город)»</w:t>
            </w: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представления,</w:t>
            </w:r>
          </w:p>
        </w:tc>
        <w:tc>
          <w:tcPr>
            <w:tcW w:w="46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умениепродумывать,расположение</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6, ст. 38.</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0" w:type="dxa"/>
            <w:gridSpan w:val="8"/>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изображения на листе. Развивать воображение.</w:t>
            </w:r>
          </w:p>
        </w:tc>
        <w:tc>
          <w:tcPr>
            <w:tcW w:w="1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Констрктивно-модельная</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Упражнять   в    строительстве   различных   зданий   по</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240" w:type="dxa"/>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76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Куцакова,</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w:t>
            </w: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7"/>
                <w:sz w:val="24"/>
                <w:szCs w:val="24"/>
              </w:rPr>
              <w:t>Тема</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предлагаемым   условиям,   в   предварительной   зарисовке</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«Здания» (из строительных</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сооружений,  в  анализе  схем  и  конструкций.  </w:t>
            </w:r>
            <w:r w:rsidRPr="00D71633">
              <w:rPr>
                <w:rFonts w:ascii="Times New Roman" w:hAnsi="Times New Roman"/>
                <w:sz w:val="24"/>
                <w:szCs w:val="24"/>
              </w:rPr>
              <w:t>Развивать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76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материалов)</w:t>
            </w: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воспринимать   предметы   и   явления   в   их</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взаимосвязях,   устанавливать   их,   аргументировать   свои</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 ст. 15</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решения. Развивать конструкторские навыки, направленное</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воображение.   Подводить   к   восприятию   элементарных</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74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астрономических понятий и представлений.</w:t>
            </w: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720"/>
        </w:trPr>
        <w:tc>
          <w:tcPr>
            <w:tcW w:w="9160" w:type="dxa"/>
            <w:gridSpan w:val="14"/>
            <w:vAlign w:val="bottom"/>
          </w:tcPr>
          <w:p w:rsidR="00750119" w:rsidRPr="00D71633" w:rsidRDefault="00750119" w:rsidP="00D71633">
            <w:pPr>
              <w:spacing w:line="240" w:lineRule="auto"/>
              <w:ind w:left="120"/>
              <w:jc w:val="both"/>
              <w:rPr>
                <w:rFonts w:ascii="Times New Roman" w:hAnsi="Times New Roman"/>
                <w:sz w:val="24"/>
                <w:szCs w:val="24"/>
                <w:lang w:val="ru-RU"/>
              </w:rPr>
            </w:pPr>
          </w:p>
          <w:p w:rsidR="00750119" w:rsidRPr="00D71633" w:rsidRDefault="00750119" w:rsidP="00D71633">
            <w:pPr>
              <w:spacing w:line="240" w:lineRule="auto"/>
              <w:ind w:left="120"/>
              <w:jc w:val="both"/>
              <w:rPr>
                <w:rFonts w:ascii="Times New Roman" w:hAnsi="Times New Roman"/>
                <w:sz w:val="24"/>
                <w:szCs w:val="24"/>
                <w:lang w:val="ru-RU"/>
              </w:rPr>
            </w:pPr>
          </w:p>
          <w:p w:rsidR="00750119" w:rsidRPr="00D71633" w:rsidRDefault="00750119" w:rsidP="00D71633">
            <w:pPr>
              <w:spacing w:line="240" w:lineRule="auto"/>
              <w:ind w:left="120"/>
              <w:jc w:val="both"/>
              <w:rPr>
                <w:rFonts w:ascii="Times New Roman" w:hAnsi="Times New Roman"/>
                <w:sz w:val="24"/>
                <w:szCs w:val="24"/>
                <w:lang w:val="ru-RU"/>
              </w:rPr>
            </w:pPr>
          </w:p>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lastRenderedPageBreak/>
              <w:t>Тематическое планирование Месяц сентябрь –  Тема: ЗОЛОТАЯ ОСЕНЬ</w:t>
            </w:r>
          </w:p>
        </w:tc>
        <w:tc>
          <w:tcPr>
            <w:tcW w:w="4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8"/>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lastRenderedPageBreak/>
              <w:t>ОО</w:t>
            </w:r>
          </w:p>
        </w:tc>
        <w:tc>
          <w:tcPr>
            <w:tcW w:w="72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0" w:type="dxa"/>
            <w:gridSpan w:val="10"/>
            <w:tcBorders>
              <w:top w:val="single" w:sz="8" w:space="0" w:color="auto"/>
              <w:bottom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4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5"/>
            <w:tcBorders>
              <w:top w:val="single" w:sz="8" w:space="0" w:color="auto"/>
              <w:right w:val="single" w:sz="8" w:space="0" w:color="auto"/>
            </w:tcBorders>
            <w:vAlign w:val="bottom"/>
          </w:tcPr>
          <w:p w:rsidR="00912ABF" w:rsidRPr="00D71633" w:rsidRDefault="00912ABF" w:rsidP="00D71633">
            <w:pPr>
              <w:spacing w:line="240" w:lineRule="auto"/>
              <w:ind w:right="320"/>
              <w:jc w:val="both"/>
              <w:rPr>
                <w:rFonts w:ascii="Times New Roman" w:hAnsi="Times New Roman"/>
                <w:sz w:val="24"/>
                <w:szCs w:val="24"/>
              </w:rPr>
            </w:pPr>
            <w:r w:rsidRPr="00D71633">
              <w:rPr>
                <w:rFonts w:ascii="Times New Roman" w:hAnsi="Times New Roman"/>
                <w:sz w:val="24"/>
                <w:szCs w:val="24"/>
              </w:rPr>
              <w:t>Программно-методический</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2"/>
            <w:tcBorders>
              <w:bottom w:val="single" w:sz="8" w:space="0" w:color="auto"/>
            </w:tcBorders>
            <w:vAlign w:val="bottom"/>
          </w:tcPr>
          <w:p w:rsidR="00912ABF" w:rsidRPr="00D71633" w:rsidRDefault="00912ABF" w:rsidP="00D71633">
            <w:pPr>
              <w:spacing w:line="240" w:lineRule="auto"/>
              <w:ind w:left="960"/>
              <w:jc w:val="both"/>
              <w:rPr>
                <w:rFonts w:ascii="Times New Roman" w:hAnsi="Times New Roman"/>
                <w:sz w:val="24"/>
                <w:szCs w:val="24"/>
              </w:rPr>
            </w:pPr>
            <w:r w:rsidRPr="00D71633">
              <w:rPr>
                <w:rFonts w:ascii="Times New Roman" w:hAnsi="Times New Roman"/>
                <w:sz w:val="24"/>
                <w:szCs w:val="24"/>
              </w:rPr>
              <w:t>комплекс</w:t>
            </w: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6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речи.</w:t>
            </w:r>
          </w:p>
        </w:tc>
        <w:tc>
          <w:tcPr>
            <w:tcW w:w="12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Звуковая</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Выяснить,  как  дети  владеют  умениями,  которые  были</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культура речи.</w:t>
            </w: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740" w:type="dxa"/>
            <w:gridSpan w:val="7"/>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сформированы в старшей группе.</w:t>
            </w:r>
          </w:p>
        </w:tc>
        <w:tc>
          <w:tcPr>
            <w:tcW w:w="46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З.3, ст. 21</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8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  Развитие</w:t>
            </w:r>
          </w:p>
        </w:tc>
        <w:tc>
          <w:tcPr>
            <w:tcW w:w="6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речи.</w:t>
            </w:r>
          </w:p>
        </w:tc>
        <w:tc>
          <w:tcPr>
            <w:tcW w:w="12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Лексико-</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Активизировать  разнообразный  словарь  детей.  Помогать</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грамматические</w:t>
            </w: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точно   охарактеризовать   предмет,   правильно   построить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упражнения.</w:t>
            </w:r>
          </w:p>
        </w:tc>
        <w:tc>
          <w:tcPr>
            <w:tcW w:w="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предложение.</w:t>
            </w:r>
          </w:p>
        </w:tc>
        <w:tc>
          <w:tcPr>
            <w:tcW w:w="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З.4, ст. 22</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Упражнять  в  деление  множества  на  части.  </w:t>
            </w:r>
            <w:r w:rsidRPr="00D71633">
              <w:rPr>
                <w:rFonts w:ascii="Times New Roman" w:hAnsi="Times New Roman"/>
                <w:sz w:val="24"/>
                <w:szCs w:val="24"/>
              </w:rPr>
              <w:t>Закреплять</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навыки порядкового счета в пределах 10, умение отвечать на</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вопросы  «Сколько?»,  «Который  по  счету?»,  «На  котором</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месте?».</w:t>
            </w:r>
          </w:p>
        </w:tc>
        <w:tc>
          <w:tcPr>
            <w:tcW w:w="1560" w:type="dxa"/>
            <w:gridSpan w:val="3"/>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Закреплять</w:t>
            </w:r>
          </w:p>
        </w:tc>
        <w:tc>
          <w:tcPr>
            <w:tcW w:w="2020" w:type="dxa"/>
            <w:gridSpan w:val="3"/>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представление</w:t>
            </w:r>
          </w:p>
        </w:tc>
        <w:tc>
          <w:tcPr>
            <w:tcW w:w="46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w:t>
            </w:r>
          </w:p>
        </w:tc>
        <w:tc>
          <w:tcPr>
            <w:tcW w:w="1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взаимном</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расположении предметов в пространстве: слева, справа, до,</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З.1, ст.17</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после,  между,  пред,  за,  рядом;  умение  последовательно</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72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называть дни недели.</w:t>
            </w: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900" w:type="dxa"/>
            <w:gridSpan w:val="3"/>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2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Упражнять  в  делении  множества  на части  и объединения</w:t>
            </w:r>
          </w:p>
        </w:tc>
        <w:tc>
          <w:tcPr>
            <w:tcW w:w="3640" w:type="dxa"/>
            <w:gridSpan w:val="6"/>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частей   в   целую   группу;   совершенствовать   умение</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устанавливать зависимость между множеством и его частью.</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считать в прямом и обратном порядке в пределах 5.</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делить круг и квадрат на 2 и 4 равные</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З.2, ст.18</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части,   сравнивать   их  и   называть.   </w:t>
            </w:r>
            <w:r w:rsidRPr="00D71633">
              <w:rPr>
                <w:rFonts w:ascii="Times New Roman" w:hAnsi="Times New Roman"/>
                <w:sz w:val="24"/>
                <w:szCs w:val="24"/>
              </w:rPr>
              <w:t>Закреплять   умение</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7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различать и называть знакомые геометрические фигуры.</w:t>
            </w: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детей о многообразии  растений,</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«Дары осени».</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их плодов. Учить узнавать растения по плодам и правильно</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их  называть.  Расширять  представления  о  разнообразном</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использовании  человеком  различных  плодов.  Знакомить  с</w:t>
            </w:r>
          </w:p>
        </w:tc>
        <w:tc>
          <w:tcPr>
            <w:tcW w:w="26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 ст. 31.</w:t>
            </w: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пользой плодов для здоровья человека. </w:t>
            </w:r>
            <w:r w:rsidRPr="00D71633">
              <w:rPr>
                <w:rFonts w:ascii="Times New Roman" w:hAnsi="Times New Roman"/>
                <w:sz w:val="24"/>
                <w:szCs w:val="24"/>
              </w:rPr>
              <w:t>Закреплять знания о</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7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способах сбора, хранения и приготовления овощей, фруктов,</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ягод и грибов. Формировать эстетическое отношение к миру</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4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природы.</w:t>
            </w:r>
          </w:p>
        </w:tc>
        <w:tc>
          <w:tcPr>
            <w:tcW w:w="15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«Золотая осень»</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отражать в  рисунке  впечатления от  золотой осени,</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передавать   ее   колорит.   Закреплять   умение   рисовать</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разнообразные деревья, используя разные цвета для стволов</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(темно-коричневый, темно-серый, черный, желтовато-серый)</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 ст. 38</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C30759"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 приемы работы с кистью (Всем ворсом и концом). Учить</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располагать  изображение  по  всему  листу:  выше,  ниже,</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8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правее, левее. Развивать творчество.</w:t>
            </w:r>
          </w:p>
        </w:tc>
        <w:tc>
          <w:tcPr>
            <w:tcW w:w="1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9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«Осенний</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Закреплять  умение  работать  с  ножницами.  </w:t>
            </w:r>
            <w:r w:rsidRPr="00D71633">
              <w:rPr>
                <w:rFonts w:ascii="Times New Roman" w:hAnsi="Times New Roman"/>
                <w:sz w:val="24"/>
                <w:szCs w:val="24"/>
              </w:rPr>
              <w:t>Упражнять  в</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ковер»</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вырезывании  простых  предметов  из  бумаги,  сложенной</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вдвое (цветы, листья). Развивать умение красиво подбирать</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цвета (оранжевый, красный, темно-красный, желтый, темно-</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8, ст. 39.</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C30759"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желтый и др.) Развивать чувство цвета, композиции. Учить</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оценивать свою работу и работы других детей по цветовому</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8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 композиционному решению.</w:t>
            </w:r>
          </w:p>
        </w:tc>
        <w:tc>
          <w:tcPr>
            <w:tcW w:w="1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right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  Рисование. «Придумай, чем</w:t>
            </w:r>
          </w:p>
        </w:tc>
        <w:tc>
          <w:tcPr>
            <w:tcW w:w="144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w:t>
            </w:r>
          </w:p>
        </w:tc>
        <w:tc>
          <w:tcPr>
            <w:tcW w:w="1520" w:type="dxa"/>
            <w:gridSpan w:val="3"/>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эстетическое</w:t>
            </w:r>
          </w:p>
        </w:tc>
        <w:tc>
          <w:tcPr>
            <w:tcW w:w="1720" w:type="dxa"/>
            <w:vAlign w:val="bottom"/>
          </w:tcPr>
          <w:p w:rsidR="00912ABF" w:rsidRPr="00D71633" w:rsidRDefault="00912ABF" w:rsidP="00D71633">
            <w:pPr>
              <w:spacing w:line="240" w:lineRule="auto"/>
              <w:ind w:left="360"/>
              <w:jc w:val="both"/>
              <w:rPr>
                <w:rFonts w:ascii="Times New Roman" w:hAnsi="Times New Roman"/>
                <w:sz w:val="24"/>
                <w:szCs w:val="24"/>
              </w:rPr>
            </w:pPr>
            <w:r w:rsidRPr="00D71633">
              <w:rPr>
                <w:rFonts w:ascii="Times New Roman" w:hAnsi="Times New Roman"/>
                <w:sz w:val="24"/>
                <w:szCs w:val="24"/>
              </w:rPr>
              <w:t>восприятие,</w:t>
            </w:r>
          </w:p>
        </w:tc>
        <w:tc>
          <w:tcPr>
            <w:tcW w:w="18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воображение,</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7"/>
                <w:sz w:val="24"/>
                <w:szCs w:val="24"/>
              </w:rPr>
              <w:t>Можетстать</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красивый</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творчество. Закреплять умение передавать сложную форму</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осенний листок»</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листа. Развивать ассоциативные связи. Упражнять детей в</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аккуратном,</w:t>
            </w:r>
          </w:p>
        </w:tc>
        <w:tc>
          <w:tcPr>
            <w:tcW w:w="1520" w:type="dxa"/>
            <w:gridSpan w:val="3"/>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красивом</w:t>
            </w:r>
          </w:p>
        </w:tc>
        <w:tc>
          <w:tcPr>
            <w:tcW w:w="1720" w:type="dxa"/>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закрашивании.</w:t>
            </w:r>
          </w:p>
        </w:tc>
        <w:tc>
          <w:tcPr>
            <w:tcW w:w="18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Формировать</w:t>
            </w:r>
          </w:p>
        </w:tc>
        <w:tc>
          <w:tcPr>
            <w:tcW w:w="23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9, ст. 40.</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96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эстетический вкус.</w:t>
            </w:r>
          </w:p>
        </w:tc>
        <w:tc>
          <w:tcPr>
            <w:tcW w:w="1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66"/>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296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Недирективная   помощь</w:t>
            </w:r>
          </w:p>
        </w:tc>
        <w:tc>
          <w:tcPr>
            <w:tcW w:w="172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со   стороны</w:t>
            </w:r>
          </w:p>
        </w:tc>
        <w:tc>
          <w:tcPr>
            <w:tcW w:w="1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воспитателя   в</w:t>
            </w: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tabs>
          <w:tab w:val="left" w:pos="4480"/>
        </w:tabs>
        <w:spacing w:line="240" w:lineRule="auto"/>
        <w:jc w:val="both"/>
        <w:rPr>
          <w:rFonts w:ascii="Times New Roman" w:hAnsi="Times New Roman"/>
          <w:sz w:val="24"/>
          <w:szCs w:val="24"/>
          <w:lang w:val="ru-RU"/>
        </w:rPr>
      </w:pPr>
      <w:r w:rsidRPr="00D71633">
        <w:rPr>
          <w:rFonts w:ascii="Times New Roman" w:hAnsi="Times New Roman"/>
          <w:sz w:val="24"/>
          <w:szCs w:val="24"/>
          <w:lang w:val="ru-RU"/>
        </w:rPr>
        <w:t>деятельность. По замыслу детей.</w:t>
      </w:r>
      <w:r w:rsidRPr="00D71633">
        <w:rPr>
          <w:rFonts w:ascii="Times New Roman" w:hAnsi="Times New Roman"/>
          <w:sz w:val="24"/>
          <w:szCs w:val="24"/>
          <w:lang w:val="ru-RU"/>
        </w:rPr>
        <w:tab/>
        <w:t>организации и проведении игры (при необходимости)</w:t>
      </w:r>
      <w:r w:rsidR="00E931DC">
        <w:rPr>
          <w:rFonts w:ascii="Times New Roman" w:hAnsi="Times New Roman"/>
          <w:noProof/>
          <w:sz w:val="24"/>
          <w:szCs w:val="24"/>
          <w:lang w:val="ru-RU" w:eastAsia="ru-RU"/>
        </w:rPr>
        <w:pict>
          <v:line id="Прямая соединительная линия 35" o:spid="_x0000_s1026" style="position:absolute;left:0;text-align:left;z-index:251665408;visibility:visible;mso-wrap-distance-left:0;mso-wrap-distance-right:0;mso-position-horizontal-relative:text;mso-position-vertical-relative:text" from="-.05pt,.85pt" to="728.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4XyTwIAAFoEAAAOAAAAZHJzL2Uyb0RvYy54bWysVM1uEzEQviPxDtbe091Nk9C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" o:allowincell="f" strokeweight=".48pt"/>
        </w:pict>
      </w:r>
    </w:p>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w:t>
      </w:r>
      <w:r w:rsidR="00750119" w:rsidRPr="00D71633">
        <w:rPr>
          <w:rFonts w:ascii="Times New Roman" w:hAnsi="Times New Roman"/>
          <w:sz w:val="24"/>
          <w:szCs w:val="24"/>
          <w:lang w:val="ru-RU"/>
        </w:rPr>
        <w:t>ние Месяц сентябрь  Тема: ОСЕНЬ</w:t>
      </w:r>
    </w:p>
    <w:tbl>
      <w:tblPr>
        <w:tblW w:w="0" w:type="auto"/>
        <w:tblInd w:w="10" w:type="dxa"/>
        <w:tblLayout w:type="fixed"/>
        <w:tblCellMar>
          <w:left w:w="0" w:type="dxa"/>
          <w:right w:w="0" w:type="dxa"/>
        </w:tblCellMar>
        <w:tblLook w:val="04A0"/>
      </w:tblPr>
      <w:tblGrid>
        <w:gridCol w:w="580"/>
        <w:gridCol w:w="720"/>
        <w:gridCol w:w="1260"/>
        <w:gridCol w:w="600"/>
        <w:gridCol w:w="1260"/>
        <w:gridCol w:w="1140"/>
        <w:gridCol w:w="1720"/>
        <w:gridCol w:w="1180"/>
        <w:gridCol w:w="700"/>
        <w:gridCol w:w="600"/>
        <w:gridCol w:w="1180"/>
        <w:gridCol w:w="1600"/>
        <w:gridCol w:w="520"/>
        <w:gridCol w:w="720"/>
        <w:gridCol w:w="800"/>
      </w:tblGrid>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00" w:type="dxa"/>
            <w:gridSpan w:val="4"/>
            <w:tcBorders>
              <w:top w:val="single" w:sz="8" w:space="0" w:color="auto"/>
              <w:bottom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70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8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4"/>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trHeight w:val="269"/>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4"/>
            <w:tcBorders>
              <w:bottom w:val="single" w:sz="8" w:space="0" w:color="auto"/>
              <w:right w:val="single" w:sz="8" w:space="0" w:color="auto"/>
            </w:tcBorders>
            <w:vAlign w:val="bottom"/>
          </w:tcPr>
          <w:p w:rsidR="00912ABF" w:rsidRPr="00D71633" w:rsidRDefault="00912ABF" w:rsidP="00D71633">
            <w:pPr>
              <w:spacing w:line="240" w:lineRule="auto"/>
              <w:ind w:right="54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0" w:type="dxa"/>
            <w:gridSpan w:val="3"/>
            <w:tcBorders>
              <w:bottom w:val="single" w:sz="8" w:space="0" w:color="auto"/>
            </w:tcBorders>
            <w:vAlign w:val="bottom"/>
          </w:tcPr>
          <w:p w:rsidR="00912ABF" w:rsidRPr="00D71633" w:rsidRDefault="00912ABF" w:rsidP="00D71633">
            <w:pPr>
              <w:spacing w:line="240" w:lineRule="auto"/>
              <w:ind w:left="76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Развитиеречи.«Зачем</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Побеседовать с детьми о том, зачем люди сочиняют, читают</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нужны стихи?»</w:t>
            </w: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   декламируют   стихи.   Выяснить   помнят   ли   дети</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4460EB"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04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программные стихотворения.</w:t>
            </w: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З.5, ст. 23</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6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речи.</w:t>
            </w: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Пересказ</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итальянской сказкой «Как осел петь</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итальянской   сказки   «Как</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перестал?»   (в   обр.   Дж.   Родари).   Помогать   детям</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4460EB"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осел петь перестал?»</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пересказывать   небольшие   тексты   без   существенных</w:t>
            </w:r>
          </w:p>
        </w:tc>
        <w:tc>
          <w:tcPr>
            <w:tcW w:w="2840" w:type="dxa"/>
            <w:gridSpan w:val="3"/>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З.6, ст. 24</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6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пропусков и повторов.</w:t>
            </w:r>
          </w:p>
        </w:tc>
        <w:tc>
          <w:tcPr>
            <w:tcW w:w="1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Познакомить детей с цифрами 1 и 2. </w:t>
            </w:r>
            <w:r w:rsidRPr="00D71633">
              <w:rPr>
                <w:rFonts w:ascii="Times New Roman" w:hAnsi="Times New Roman"/>
                <w:sz w:val="24"/>
                <w:szCs w:val="24"/>
              </w:rPr>
              <w:t>Упражнять в навыках</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количественного  счета  в  прямом  и  обратном  порядке  в</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пределах 10. Закреплять умение ориентироваться на листе</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бумаги,</w:t>
            </w:r>
          </w:p>
        </w:tc>
        <w:tc>
          <w:tcPr>
            <w:tcW w:w="1720" w:type="dxa"/>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определять</w:t>
            </w:r>
          </w:p>
        </w:tc>
        <w:tc>
          <w:tcPr>
            <w:tcW w:w="118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стороны</w:t>
            </w:r>
          </w:p>
        </w:tc>
        <w:tc>
          <w:tcPr>
            <w:tcW w:w="700" w:type="dxa"/>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и</w:t>
            </w:r>
          </w:p>
        </w:tc>
        <w:tc>
          <w:tcPr>
            <w:tcW w:w="60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углы</w:t>
            </w:r>
          </w:p>
        </w:tc>
        <w:tc>
          <w:tcPr>
            <w:tcW w:w="11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листа.</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представления   о   треугольниках   и</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З.3, ст.20</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6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четырехугольниках.</w:t>
            </w:r>
          </w:p>
        </w:tc>
        <w:tc>
          <w:tcPr>
            <w:tcW w:w="1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цифрой  3.  Учить  называть  предыдущее  и</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последующее число для каждого числа натурального ряда в</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пределах  10.  Совершенствовать  умение  сравнивать  10</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предметов,  располагать  их в  возрастающем и  убывающем</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порядке,</w:t>
            </w:r>
          </w:p>
        </w:tc>
        <w:tc>
          <w:tcPr>
            <w:tcW w:w="1720" w:type="dxa"/>
            <w:vAlign w:val="bottom"/>
          </w:tcPr>
          <w:p w:rsidR="00912ABF" w:rsidRPr="00D71633" w:rsidRDefault="00912ABF" w:rsidP="00D71633">
            <w:pPr>
              <w:spacing w:line="240" w:lineRule="auto"/>
              <w:ind w:left="520"/>
              <w:jc w:val="both"/>
              <w:rPr>
                <w:rFonts w:ascii="Times New Roman" w:hAnsi="Times New Roman"/>
                <w:sz w:val="24"/>
                <w:szCs w:val="24"/>
              </w:rPr>
            </w:pPr>
            <w:r w:rsidRPr="00D71633">
              <w:rPr>
                <w:rFonts w:ascii="Times New Roman" w:hAnsi="Times New Roman"/>
                <w:sz w:val="24"/>
                <w:szCs w:val="24"/>
              </w:rPr>
              <w:t>обозначать</w:t>
            </w:r>
          </w:p>
        </w:tc>
        <w:tc>
          <w:tcPr>
            <w:tcW w:w="1880" w:type="dxa"/>
            <w:gridSpan w:val="2"/>
            <w:vAlign w:val="bottom"/>
          </w:tcPr>
          <w:p w:rsidR="00912ABF" w:rsidRPr="00D71633" w:rsidRDefault="00912ABF" w:rsidP="00D71633">
            <w:pPr>
              <w:spacing w:line="240" w:lineRule="auto"/>
              <w:ind w:left="640"/>
              <w:jc w:val="both"/>
              <w:rPr>
                <w:rFonts w:ascii="Times New Roman" w:hAnsi="Times New Roman"/>
                <w:sz w:val="24"/>
                <w:szCs w:val="24"/>
              </w:rPr>
            </w:pPr>
            <w:r w:rsidRPr="00D71633">
              <w:rPr>
                <w:rFonts w:ascii="Times New Roman" w:hAnsi="Times New Roman"/>
                <w:sz w:val="24"/>
                <w:szCs w:val="24"/>
              </w:rPr>
              <w:t>результаты</w:t>
            </w: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1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сравнения</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З.4, ст.21</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соответствующими словами. Упражнять в умении двигаться</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6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 заданном направлении.</w:t>
            </w:r>
          </w:p>
        </w:tc>
        <w:tc>
          <w:tcPr>
            <w:tcW w:w="1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Обобщать и систематизировать представления детей о семье</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w:t>
            </w:r>
          </w:p>
        </w:tc>
        <w:tc>
          <w:tcPr>
            <w:tcW w:w="126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миром.</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(люди, которые живут вместе, любят друг друга, заботятся</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«Вместе дружная семья»</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друг о друге). Расширять представления о родовых корнях</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4460EB"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семьи; активизировать познавательные интересы – к семье, к</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2, ст. 29</w:t>
            </w:r>
          </w:p>
        </w:tc>
      </w:tr>
      <w:tr w:rsidR="00912ABF" w:rsidRPr="004460EB"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близким и т.п. Воспитывать желание заботиться о близких,</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04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чувство гордости за свою семью.</w:t>
            </w: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6"/>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26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8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«Декоративное</w:t>
            </w:r>
          </w:p>
        </w:tc>
        <w:tc>
          <w:tcPr>
            <w:tcW w:w="6520" w:type="dxa"/>
            <w:gridSpan w:val="6"/>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оформлять декоративную композицию на</w:t>
            </w:r>
          </w:p>
        </w:tc>
        <w:tc>
          <w:tcPr>
            <w:tcW w:w="160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Т.С.Комарова,</w:t>
            </w:r>
          </w:p>
        </w:tc>
        <w:tc>
          <w:tcPr>
            <w:tcW w:w="20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Изобразительная</w:t>
            </w:r>
          </w:p>
        </w:tc>
      </w:tr>
    </w:tbl>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lang w:val="ru-RU"/>
        </w:rPr>
        <w:sectPr w:rsidR="00912ABF" w:rsidRPr="00D71633" w:rsidSect="00750119">
          <w:pgSz w:w="16840" w:h="11904" w:orient="landscape"/>
          <w:pgMar w:top="1702" w:right="1138" w:bottom="993"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600"/>
        <w:gridCol w:w="700"/>
        <w:gridCol w:w="1160"/>
        <w:gridCol w:w="740"/>
        <w:gridCol w:w="880"/>
        <w:gridCol w:w="340"/>
        <w:gridCol w:w="1180"/>
        <w:gridCol w:w="1880"/>
        <w:gridCol w:w="1820"/>
        <w:gridCol w:w="1640"/>
        <w:gridCol w:w="360"/>
        <w:gridCol w:w="2000"/>
        <w:gridCol w:w="120"/>
        <w:gridCol w:w="1160"/>
      </w:tblGrid>
      <w:tr w:rsidR="00912ABF" w:rsidRPr="00D71633" w:rsidTr="00912ABF">
        <w:trPr>
          <w:trHeight w:val="276"/>
        </w:trPr>
        <w:tc>
          <w:tcPr>
            <w:tcW w:w="60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780" w:type="dxa"/>
            <w:gridSpan w:val="3"/>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на квадрате».</w:t>
            </w:r>
          </w:p>
        </w:tc>
        <w:tc>
          <w:tcPr>
            <w:tcW w:w="34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квадрате,  используя  цветы,  листья,  дуги.  </w:t>
            </w:r>
            <w:r w:rsidRPr="00D71633">
              <w:rPr>
                <w:rFonts w:ascii="Times New Roman" w:hAnsi="Times New Roman"/>
                <w:sz w:val="24"/>
                <w:szCs w:val="24"/>
              </w:rPr>
              <w:t>Упражнять  в</w:t>
            </w:r>
          </w:p>
        </w:tc>
        <w:tc>
          <w:tcPr>
            <w:tcW w:w="3640" w:type="dxa"/>
            <w:gridSpan w:val="4"/>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рисовании кистью разными способами (концом, плашмя и</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др.).  Уметь  использовать  удачно  сочетающиеся  цвета,</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3, ст. 35.</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составлять на палитре оттенки цвета. </w:t>
            </w:r>
            <w:r w:rsidRPr="00D71633">
              <w:rPr>
                <w:rFonts w:ascii="Times New Roman" w:hAnsi="Times New Roman"/>
                <w:sz w:val="24"/>
                <w:szCs w:val="24"/>
              </w:rPr>
              <w:t>Развивать эстетические</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2000" w:type="dxa"/>
            <w:vAlign w:val="bottom"/>
          </w:tcPr>
          <w:p w:rsidR="00912ABF" w:rsidRPr="00D71633" w:rsidRDefault="00912ABF" w:rsidP="00D71633">
            <w:pPr>
              <w:spacing w:line="240" w:lineRule="auto"/>
              <w:jc w:val="both"/>
              <w:rPr>
                <w:rFonts w:ascii="Times New Roman" w:hAnsi="Times New Roman"/>
                <w:sz w:val="24"/>
                <w:szCs w:val="24"/>
              </w:rPr>
            </w:pP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8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чувства,</w:t>
            </w:r>
          </w:p>
        </w:tc>
        <w:tc>
          <w:tcPr>
            <w:tcW w:w="188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воображение.</w:t>
            </w:r>
          </w:p>
        </w:tc>
        <w:tc>
          <w:tcPr>
            <w:tcW w:w="182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Воспитывать</w:t>
            </w:r>
          </w:p>
        </w:tc>
        <w:tc>
          <w:tcPr>
            <w:tcW w:w="1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инициативу,</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2000" w:type="dxa"/>
            <w:vAlign w:val="bottom"/>
          </w:tcPr>
          <w:p w:rsidR="00912ABF" w:rsidRPr="00D71633" w:rsidRDefault="00912ABF" w:rsidP="00D71633">
            <w:pPr>
              <w:spacing w:line="240" w:lineRule="auto"/>
              <w:jc w:val="both"/>
              <w:rPr>
                <w:rFonts w:ascii="Times New Roman" w:hAnsi="Times New Roman"/>
                <w:sz w:val="24"/>
                <w:szCs w:val="24"/>
              </w:rPr>
            </w:pP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3"/>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8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самостоятельность, активность.</w:t>
            </w:r>
          </w:p>
        </w:tc>
        <w:tc>
          <w:tcPr>
            <w:tcW w:w="1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w:t>
            </w: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w:t>
            </w:r>
          </w:p>
        </w:tc>
        <w:tc>
          <w:tcPr>
            <w:tcW w:w="1620" w:type="dxa"/>
            <w:gridSpan w:val="2"/>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«Корзина</w:t>
            </w: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Упражнять  детей  в  передаче  формы  разных  грибов  с</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грибами»</w:t>
            </w: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использованием   приемов   лепки   пальцами.   Закреплять</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лепить  корзину.  Учитывать  знание  формы  (диск).</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Воспитывать стремление добиваться хорошего результата.</w:t>
            </w:r>
          </w:p>
        </w:tc>
        <w:tc>
          <w:tcPr>
            <w:tcW w:w="236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4, ст. 36.</w:t>
            </w:r>
          </w:p>
        </w:tc>
        <w:tc>
          <w:tcPr>
            <w:tcW w:w="1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3.</w:t>
            </w:r>
          </w:p>
        </w:tc>
        <w:tc>
          <w:tcPr>
            <w:tcW w:w="312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«Нарисуй  свою</w:t>
            </w:r>
          </w:p>
        </w:tc>
        <w:tc>
          <w:tcPr>
            <w:tcW w:w="6520" w:type="dxa"/>
            <w:gridSpan w:val="4"/>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lang w:val="ru-RU"/>
              </w:rPr>
              <w:t xml:space="preserve">Учить  детей  рисовать  по  памяти  любимую  </w:t>
            </w:r>
            <w:r w:rsidRPr="00D71633">
              <w:rPr>
                <w:rFonts w:ascii="Times New Roman" w:hAnsi="Times New Roman"/>
                <w:sz w:val="24"/>
                <w:szCs w:val="24"/>
              </w:rPr>
              <w:t>игрушку,</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2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любимую игрушку».</w:t>
            </w: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передавая отчетливо форму основных частей и характерные</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детали. Закреплять умение рисовать и закрашивать рисунок,</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красиво располагать изображение на листе. </w:t>
            </w:r>
            <w:r w:rsidRPr="00D71633">
              <w:rPr>
                <w:rFonts w:ascii="Times New Roman" w:hAnsi="Times New Roman"/>
                <w:sz w:val="24"/>
                <w:szCs w:val="24"/>
              </w:rPr>
              <w:t>Учить оценивать</w:t>
            </w:r>
          </w:p>
        </w:tc>
        <w:tc>
          <w:tcPr>
            <w:tcW w:w="24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11, ст. 41.</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свой   рисунок   в   соответствии   с   замыслом.   </w:t>
            </w:r>
            <w:r w:rsidRPr="00D71633">
              <w:rPr>
                <w:rFonts w:ascii="Times New Roman" w:hAnsi="Times New Roman"/>
                <w:sz w:val="24"/>
                <w:szCs w:val="24"/>
              </w:rPr>
              <w:t>Развивать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2000" w:type="dxa"/>
            <w:vAlign w:val="bottom"/>
          </w:tcPr>
          <w:p w:rsidR="00912ABF" w:rsidRPr="00D71633" w:rsidRDefault="00912ABF" w:rsidP="00D71633">
            <w:pPr>
              <w:spacing w:line="240" w:lineRule="auto"/>
              <w:jc w:val="both"/>
              <w:rPr>
                <w:rFonts w:ascii="Times New Roman" w:hAnsi="Times New Roman"/>
                <w:sz w:val="24"/>
                <w:szCs w:val="24"/>
              </w:rPr>
            </w:pP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60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6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воображение, творчество.</w:t>
            </w:r>
          </w:p>
        </w:tc>
        <w:tc>
          <w:tcPr>
            <w:tcW w:w="1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8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Упражнять  детей  в  строительстве  различных  зданий  по</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2000" w:type="dxa"/>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trHeight w:val="278"/>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деятельность «Здания»</w:t>
            </w: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предлагаемым   условиям,   в   предварительной   зарисовке</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4"/>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сооружений,  в  анализе  схем  и  конструкций.  </w:t>
            </w:r>
            <w:r w:rsidRPr="00D71633">
              <w:rPr>
                <w:rFonts w:ascii="Times New Roman" w:hAnsi="Times New Roman"/>
                <w:sz w:val="24"/>
                <w:szCs w:val="24"/>
              </w:rPr>
              <w:t>Развивать</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строительного</w:t>
            </w:r>
          </w:p>
        </w:tc>
        <w:tc>
          <w:tcPr>
            <w:tcW w:w="12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9"/>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воспринимать   предметы   и   явления   в   их</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взаимосвязях,   устанавливать   их,   аргументировать   свои</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 ст. 15</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8"/>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88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решения. Развивать конструкторские навыки, направленное</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74"/>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воображение. Подводить детей к восприятию элементарных</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60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8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астрономических понятий и представлений.</w:t>
            </w:r>
          </w:p>
        </w:tc>
        <w:tc>
          <w:tcPr>
            <w:tcW w:w="1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720"/>
        </w:trPr>
        <w:tc>
          <w:tcPr>
            <w:tcW w:w="9300" w:type="dxa"/>
            <w:gridSpan w:val="9"/>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сентябрь  Тема:  ОСЕНЬ</w:t>
            </w:r>
          </w:p>
        </w:tc>
        <w:tc>
          <w:tcPr>
            <w:tcW w:w="16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190"/>
        </w:trPr>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8"/>
        </w:trPr>
        <w:tc>
          <w:tcPr>
            <w:tcW w:w="60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100" w:type="dxa"/>
            <w:gridSpan w:val="5"/>
            <w:tcBorders>
              <w:bottom w:val="single" w:sz="8" w:space="0" w:color="auto"/>
            </w:tcBorders>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3"/>
            <w:tcBorders>
              <w:right w:val="single" w:sz="8" w:space="0" w:color="auto"/>
            </w:tcBorders>
            <w:vAlign w:val="bottom"/>
          </w:tcPr>
          <w:p w:rsidR="00912ABF" w:rsidRPr="00D71633" w:rsidRDefault="00912ABF" w:rsidP="00D71633">
            <w:pPr>
              <w:spacing w:line="240" w:lineRule="auto"/>
              <w:ind w:right="32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70"/>
        </w:trPr>
        <w:tc>
          <w:tcPr>
            <w:tcW w:w="60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80" w:type="dxa"/>
            <w:gridSpan w:val="4"/>
            <w:tcBorders>
              <w:bottom w:val="single" w:sz="8" w:space="0" w:color="auto"/>
            </w:tcBorders>
            <w:vAlign w:val="bottom"/>
          </w:tcPr>
          <w:p w:rsidR="00912ABF" w:rsidRPr="00D71633" w:rsidRDefault="00912ABF" w:rsidP="00D71633">
            <w:pPr>
              <w:spacing w:line="240" w:lineRule="auto"/>
              <w:ind w:left="60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3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700" w:type="dxa"/>
            <w:gridSpan w:val="2"/>
            <w:tcBorders>
              <w:bottom w:val="single" w:sz="8" w:space="0" w:color="auto"/>
            </w:tcBorders>
            <w:vAlign w:val="bottom"/>
          </w:tcPr>
          <w:p w:rsidR="00912ABF" w:rsidRPr="00D71633" w:rsidRDefault="00912ABF" w:rsidP="00D71633">
            <w:pPr>
              <w:spacing w:line="240" w:lineRule="auto"/>
              <w:ind w:left="72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tcBorders>
              <w:bottom w:val="single" w:sz="8" w:space="0" w:color="auto"/>
            </w:tcBorders>
            <w:vAlign w:val="bottom"/>
          </w:tcPr>
          <w:p w:rsidR="00912ABF" w:rsidRPr="00D71633" w:rsidRDefault="00912ABF" w:rsidP="00D71633">
            <w:pPr>
              <w:spacing w:line="240" w:lineRule="auto"/>
              <w:ind w:left="960"/>
              <w:jc w:val="both"/>
              <w:rPr>
                <w:rFonts w:ascii="Times New Roman" w:hAnsi="Times New Roman"/>
                <w:sz w:val="24"/>
                <w:szCs w:val="24"/>
              </w:rPr>
            </w:pPr>
            <w:r w:rsidRPr="00D71633">
              <w:rPr>
                <w:rFonts w:ascii="Times New Roman" w:hAnsi="Times New Roman"/>
                <w:sz w:val="24"/>
                <w:szCs w:val="24"/>
              </w:rPr>
              <w:t>комплекс</w:t>
            </w:r>
          </w:p>
        </w:tc>
        <w:tc>
          <w:tcPr>
            <w:tcW w:w="1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59"/>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  Развитие</w:t>
            </w:r>
          </w:p>
        </w:tc>
        <w:tc>
          <w:tcPr>
            <w:tcW w:w="7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речи.</w:t>
            </w:r>
          </w:p>
        </w:tc>
        <w:tc>
          <w:tcPr>
            <w:tcW w:w="88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Работа</w:t>
            </w: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Выяснить, как дети освоили умение озаглавливать картину и</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сюжетной картиной.</w:t>
            </w:r>
          </w:p>
        </w:tc>
        <w:tc>
          <w:tcPr>
            <w:tcW w:w="3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составлять план рассказа.</w:t>
            </w:r>
          </w:p>
        </w:tc>
        <w:tc>
          <w:tcPr>
            <w:tcW w:w="1820" w:type="dxa"/>
            <w:vAlign w:val="bottom"/>
          </w:tcPr>
          <w:p w:rsidR="00912ABF" w:rsidRPr="00D71633" w:rsidRDefault="00912ABF" w:rsidP="00D71633">
            <w:pPr>
              <w:spacing w:line="240" w:lineRule="auto"/>
              <w:jc w:val="both"/>
              <w:rPr>
                <w:rFonts w:ascii="Times New Roman" w:hAnsi="Times New Roman"/>
                <w:sz w:val="24"/>
                <w:szCs w:val="24"/>
              </w:rPr>
            </w:pPr>
          </w:p>
        </w:tc>
        <w:tc>
          <w:tcPr>
            <w:tcW w:w="16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4460EB" w:rsidTr="00912ABF">
        <w:trPr>
          <w:trHeight w:val="280"/>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4"/>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З.7, ст. 25</w:t>
            </w:r>
          </w:p>
        </w:tc>
      </w:tr>
      <w:tr w:rsidR="00912ABF" w:rsidRPr="004460EB" w:rsidTr="00912ABF">
        <w:trPr>
          <w:trHeight w:val="262"/>
        </w:trPr>
        <w:tc>
          <w:tcPr>
            <w:tcW w:w="60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w:t>
            </w: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740" w:type="dxa"/>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w w:val="96"/>
                <w:sz w:val="24"/>
                <w:szCs w:val="24"/>
              </w:rPr>
              <w:t>речи.</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Рассказ</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Рассказать детям о великом русском поэте; вызвать чувство</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80"/>
        </w:trPr>
        <w:tc>
          <w:tcPr>
            <w:tcW w:w="60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Воспитателя</w:t>
            </w:r>
          </w:p>
        </w:tc>
        <w:tc>
          <w:tcPr>
            <w:tcW w:w="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bottom w:val="single" w:sz="8" w:space="0" w:color="auto"/>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о</w:t>
            </w: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радости от восприятия стихов и желание услышать другие</w:t>
            </w:r>
          </w:p>
        </w:tc>
        <w:tc>
          <w:tcPr>
            <w:tcW w:w="3640" w:type="dxa"/>
            <w:gridSpan w:val="4"/>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bl>
    <w:p w:rsidR="00912ABF" w:rsidRPr="00D71633" w:rsidRDefault="00912ABF" w:rsidP="00D71633">
      <w:pPr>
        <w:spacing w:line="240" w:lineRule="auto"/>
        <w:jc w:val="both"/>
        <w:rPr>
          <w:rFonts w:ascii="Times New Roman" w:hAnsi="Times New Roman"/>
          <w:sz w:val="24"/>
          <w:szCs w:val="24"/>
        </w:rPr>
        <w:sectPr w:rsidR="00912ABF" w:rsidRPr="00D71633" w:rsidSect="00145092">
          <w:pgSz w:w="16840" w:h="11904" w:orient="landscape"/>
          <w:pgMar w:top="1702" w:right="1138" w:bottom="423"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720"/>
        <w:gridCol w:w="1260"/>
        <w:gridCol w:w="180"/>
        <w:gridCol w:w="1680"/>
        <w:gridCol w:w="1700"/>
        <w:gridCol w:w="640"/>
        <w:gridCol w:w="1000"/>
        <w:gridCol w:w="580"/>
        <w:gridCol w:w="1700"/>
        <w:gridCol w:w="900"/>
        <w:gridCol w:w="1860"/>
        <w:gridCol w:w="420"/>
        <w:gridCol w:w="560"/>
        <w:gridCol w:w="800"/>
        <w:gridCol w:w="100"/>
      </w:tblGrid>
      <w:tr w:rsidR="00912ABF" w:rsidRPr="004460EB" w:rsidTr="00912ABF">
        <w:trPr>
          <w:trHeight w:val="282"/>
        </w:trPr>
        <w:tc>
          <w:tcPr>
            <w:tcW w:w="580" w:type="dxa"/>
            <w:tcBorders>
              <w:top w:val="single" w:sz="8" w:space="0" w:color="auto"/>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3"/>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А.С.Пушкине.</w:t>
            </w:r>
          </w:p>
        </w:tc>
        <w:tc>
          <w:tcPr>
            <w:tcW w:w="1700" w:type="dxa"/>
            <w:tcBorders>
              <w:top w:val="single" w:sz="8" w:space="0" w:color="auto"/>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произведения.</w:t>
            </w:r>
          </w:p>
        </w:tc>
        <w:tc>
          <w:tcPr>
            <w:tcW w:w="64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top w:val="single" w:sz="8" w:space="0" w:color="auto"/>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З.8, ст. 25</w:t>
            </w:r>
          </w:p>
        </w:tc>
        <w:tc>
          <w:tcPr>
            <w:tcW w:w="80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цифрой  4.  Закреплять  представления  о</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количественном  составе  числа  5  из  единиц.  </w:t>
            </w:r>
            <w:r w:rsidRPr="00D71633">
              <w:rPr>
                <w:rFonts w:ascii="Times New Roman" w:hAnsi="Times New Roman"/>
                <w:sz w:val="24"/>
                <w:szCs w:val="24"/>
              </w:rPr>
              <w:t>Закреплять</w:t>
            </w:r>
          </w:p>
        </w:tc>
        <w:tc>
          <w:tcPr>
            <w:tcW w:w="18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сравнивать  два  предмета  по  величине  длине,</w:t>
            </w:r>
          </w:p>
        </w:tc>
        <w:tc>
          <w:tcPr>
            <w:tcW w:w="18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ширине)  с  помощью  условной  меры,  равной  одному  из</w:t>
            </w:r>
          </w:p>
        </w:tc>
        <w:tc>
          <w:tcPr>
            <w:tcW w:w="22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сравниваемых  предметов.  Развивать  умение  обозначать  в</w:t>
            </w:r>
          </w:p>
        </w:tc>
        <w:tc>
          <w:tcPr>
            <w:tcW w:w="18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З.5, ст.24</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речи свое местоположение относительно другого лица.</w:t>
            </w:r>
          </w:p>
        </w:tc>
        <w:tc>
          <w:tcPr>
            <w:tcW w:w="18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количественным составом числа 6 из единиц.</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Познакомить</w:t>
            </w:r>
          </w:p>
        </w:tc>
        <w:tc>
          <w:tcPr>
            <w:tcW w:w="640" w:type="dxa"/>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с</w:t>
            </w:r>
          </w:p>
        </w:tc>
        <w:tc>
          <w:tcPr>
            <w:tcW w:w="10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цифрой</w:t>
            </w:r>
          </w:p>
        </w:tc>
        <w:tc>
          <w:tcPr>
            <w:tcW w:w="580" w:type="dxa"/>
            <w:vAlign w:val="bottom"/>
          </w:tcPr>
          <w:p w:rsidR="00912ABF" w:rsidRPr="00D71633" w:rsidRDefault="00912ABF" w:rsidP="00D71633">
            <w:pPr>
              <w:spacing w:line="240" w:lineRule="auto"/>
              <w:ind w:right="100"/>
              <w:jc w:val="both"/>
              <w:rPr>
                <w:rFonts w:ascii="Times New Roman" w:hAnsi="Times New Roman"/>
                <w:sz w:val="24"/>
                <w:szCs w:val="24"/>
              </w:rPr>
            </w:pPr>
            <w:r w:rsidRPr="00D71633">
              <w:rPr>
                <w:rFonts w:ascii="Times New Roman" w:hAnsi="Times New Roman"/>
                <w:sz w:val="24"/>
                <w:szCs w:val="24"/>
              </w:rPr>
              <w:t>5.</w:t>
            </w:r>
          </w:p>
        </w:tc>
        <w:tc>
          <w:tcPr>
            <w:tcW w:w="1700" w:type="dxa"/>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Закреплять</w:t>
            </w:r>
          </w:p>
        </w:tc>
        <w:tc>
          <w:tcPr>
            <w:tcW w:w="90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w w:val="99"/>
                <w:sz w:val="24"/>
                <w:szCs w:val="24"/>
              </w:rPr>
              <w:t>умение</w:t>
            </w:r>
          </w:p>
        </w:tc>
        <w:tc>
          <w:tcPr>
            <w:tcW w:w="18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последовательно   называть    дни   недели.   Продолжать</w:t>
            </w:r>
          </w:p>
        </w:tc>
        <w:tc>
          <w:tcPr>
            <w:tcW w:w="18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умение  видеть  в  окружающих  предметах</w:t>
            </w:r>
          </w:p>
        </w:tc>
        <w:tc>
          <w:tcPr>
            <w:tcW w:w="22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2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форму знакомых геометрических фигур.</w:t>
            </w: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З.6, ст.25</w:t>
            </w: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детей о различных видах почвы.</w:t>
            </w:r>
          </w:p>
        </w:tc>
        <w:tc>
          <w:tcPr>
            <w:tcW w:w="22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«Почва</w:t>
            </w:r>
          </w:p>
        </w:tc>
        <w:tc>
          <w:tcPr>
            <w:tcW w:w="180" w:type="dxa"/>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w w:val="93"/>
                <w:sz w:val="24"/>
                <w:szCs w:val="24"/>
              </w:rPr>
              <w:t>и</w:t>
            </w: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подземные</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Подвести  к  пониманию  того,  что  в  почве  есть  воздух.</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обитатели».</w:t>
            </w: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Систематизировать  знания  о  приспособлении  животных  к</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жизни   в   почве.   Учить   детей   самостоятельно   делать</w:t>
            </w:r>
          </w:p>
        </w:tc>
        <w:tc>
          <w:tcPr>
            <w:tcW w:w="28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 ст. 34.</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2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элементарные выводы об охране окружающей среды.</w:t>
            </w: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8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Рисование.</w:t>
            </w:r>
          </w:p>
        </w:tc>
        <w:tc>
          <w:tcPr>
            <w:tcW w:w="186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«На  чем  люди</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изображать  различные виды транспорта,  их форму,</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ездят»</w:t>
            </w: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строение, пропорции. Закреплять умение рисовать крупно,</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располагать  изображение  посередине  листа,  изображать</w:t>
            </w:r>
          </w:p>
        </w:tc>
        <w:tc>
          <w:tcPr>
            <w:tcW w:w="22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легко контур простым карандашом и закрашивать цветными.</w:t>
            </w:r>
          </w:p>
        </w:tc>
        <w:tc>
          <w:tcPr>
            <w:tcW w:w="28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10, ст. 40.</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умение   дополнять   рисунок   характерными</w:t>
            </w:r>
          </w:p>
        </w:tc>
        <w:tc>
          <w:tcPr>
            <w:tcW w:w="18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деталями,  доводить  замысел  до  конца,  оценивать  свою</w:t>
            </w:r>
          </w:p>
        </w:tc>
        <w:tc>
          <w:tcPr>
            <w:tcW w:w="18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0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работу.</w:t>
            </w:r>
          </w:p>
        </w:tc>
        <w:tc>
          <w:tcPr>
            <w:tcW w:w="6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Аппликация.</w:t>
            </w: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Аппликация</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задумывать содержание аппликации, подбирать</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 замыслу.</w:t>
            </w: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бумагу  нужного  цвета,  использовать  усвоенные  приемы</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вырезывания,  красиво  располагать  изображение  на  листе.</w:t>
            </w:r>
          </w:p>
        </w:tc>
        <w:tc>
          <w:tcPr>
            <w:tcW w:w="22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Развивать творчество.</w:t>
            </w: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50, ст. 73.</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  Рисование.</w:t>
            </w: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Рисование  по</w:t>
            </w:r>
          </w:p>
        </w:tc>
        <w:tc>
          <w:tcPr>
            <w:tcW w:w="65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r w:rsidRPr="00D71633">
              <w:rPr>
                <w:rFonts w:ascii="Times New Roman" w:hAnsi="Times New Roman"/>
                <w:sz w:val="24"/>
                <w:szCs w:val="24"/>
                <w:lang w:val="ru-RU"/>
              </w:rPr>
              <w:t>Учить детей отбирать из получаемых впечатлений наиболее</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замыслу.</w:t>
            </w: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интересные,развиватьстремлениеотображатьэти</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впечатления   в   рисунке.   Закреплять   умение   рисовать</w:t>
            </w:r>
          </w:p>
        </w:tc>
        <w:tc>
          <w:tcPr>
            <w:tcW w:w="22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карандашами,  красками.  Учить  наиболее  полно  выражать</w:t>
            </w:r>
          </w:p>
        </w:tc>
        <w:tc>
          <w:tcPr>
            <w:tcW w:w="28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20, ст. 49.</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0" w:type="dxa"/>
            <w:vAlign w:val="bottom"/>
          </w:tcPr>
          <w:p w:rsidR="00912ABF" w:rsidRPr="00D71633" w:rsidRDefault="00912ABF" w:rsidP="00D71633">
            <w:pPr>
              <w:spacing w:line="240" w:lineRule="auto"/>
              <w:jc w:val="both"/>
              <w:rPr>
                <w:rFonts w:ascii="Times New Roman" w:hAnsi="Times New Roman"/>
                <w:sz w:val="24"/>
                <w:szCs w:val="24"/>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свой  замысел  средствами  рисунка,  доводить  начатое  до</w:t>
            </w:r>
          </w:p>
        </w:tc>
        <w:tc>
          <w:tcPr>
            <w:tcW w:w="18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конца.  Развивать  воображение,  творческие  способности,</w:t>
            </w:r>
          </w:p>
        </w:tc>
        <w:tc>
          <w:tcPr>
            <w:tcW w:w="18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0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фантазию.</w:t>
            </w:r>
          </w:p>
        </w:tc>
        <w:tc>
          <w:tcPr>
            <w:tcW w:w="6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bl>
    <w:p w:rsidR="00145092" w:rsidRPr="00D71633" w:rsidRDefault="00145092" w:rsidP="00D71633">
      <w:pPr>
        <w:spacing w:line="240" w:lineRule="auto"/>
        <w:jc w:val="both"/>
        <w:rPr>
          <w:rFonts w:ascii="Times New Roman" w:hAnsi="Times New Roman"/>
          <w:sz w:val="24"/>
          <w:szCs w:val="24"/>
          <w:lang w:val="ru-RU"/>
        </w:rPr>
      </w:pPr>
    </w:p>
    <w:p w:rsidR="00145092" w:rsidRPr="00D71633" w:rsidRDefault="00145092" w:rsidP="00D71633">
      <w:pPr>
        <w:spacing w:line="240" w:lineRule="auto"/>
        <w:jc w:val="both"/>
        <w:rPr>
          <w:rFonts w:ascii="Times New Roman" w:hAnsi="Times New Roman"/>
          <w:sz w:val="24"/>
          <w:szCs w:val="24"/>
          <w:lang w:val="ru-RU"/>
        </w:rPr>
        <w:sectPr w:rsidR="00145092" w:rsidRPr="00D71633" w:rsidSect="00145092">
          <w:pgSz w:w="16840" w:h="11904" w:orient="landscape"/>
          <w:pgMar w:top="1702" w:right="1138" w:bottom="1135"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720"/>
        <w:gridCol w:w="1860"/>
        <w:gridCol w:w="1260"/>
        <w:gridCol w:w="6520"/>
        <w:gridCol w:w="1600"/>
        <w:gridCol w:w="520"/>
        <w:gridCol w:w="720"/>
        <w:gridCol w:w="820"/>
        <w:gridCol w:w="80"/>
      </w:tblGrid>
      <w:tr w:rsidR="00912ABF" w:rsidRPr="004460EB"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3"/>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6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3"/>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720"/>
        </w:trPr>
        <w:tc>
          <w:tcPr>
            <w:tcW w:w="10940" w:type="dxa"/>
            <w:gridSpan w:val="5"/>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lang w:val="ru-RU"/>
              </w:rPr>
              <w:t xml:space="preserve">Тематическое планирование Месяц октябрь – 1 неделя. </w:t>
            </w:r>
            <w:r w:rsidRPr="00D71633">
              <w:rPr>
                <w:rFonts w:ascii="Times New Roman" w:hAnsi="Times New Roman"/>
                <w:sz w:val="24"/>
                <w:szCs w:val="24"/>
              </w:rPr>
              <w:t>Тема: КНИЖКИНА НЕДЕЛЯ</w:t>
            </w:r>
          </w:p>
        </w:tc>
        <w:tc>
          <w:tcPr>
            <w:tcW w:w="1600" w:type="dxa"/>
            <w:vAlign w:val="bottom"/>
          </w:tcPr>
          <w:p w:rsidR="00912ABF" w:rsidRPr="00D71633" w:rsidRDefault="00912ABF" w:rsidP="00D71633">
            <w:pPr>
              <w:spacing w:line="240" w:lineRule="auto"/>
              <w:jc w:val="both"/>
              <w:rPr>
                <w:rFonts w:ascii="Times New Roman" w:hAnsi="Times New Roman"/>
                <w:sz w:val="24"/>
                <w:szCs w:val="24"/>
              </w:rPr>
            </w:pP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6"/>
        </w:trPr>
        <w:tc>
          <w:tcPr>
            <w:tcW w:w="580" w:type="dxa"/>
            <w:tcBorders>
              <w:top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780" w:type="dxa"/>
            <w:gridSpan w:val="2"/>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60" w:type="dxa"/>
            <w:gridSpan w:val="4"/>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2"/>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3"/>
            <w:tcBorders>
              <w:bottom w:val="single" w:sz="8" w:space="0" w:color="auto"/>
              <w:right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840" w:type="dxa"/>
            <w:gridSpan w:val="3"/>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5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58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Развитие   речи.</w:t>
            </w: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Лексико-</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Активизировать речь детей.</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грамматические</w:t>
            </w: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0"/>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упражнения</w:t>
            </w: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З.1, ст. 26</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Заучивание  стихотворения</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Помочь детям запомнить новое стихотворение</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«Ласточки  пропали…»  А.</w:t>
            </w:r>
          </w:p>
        </w:tc>
        <w:tc>
          <w:tcPr>
            <w:tcW w:w="6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2"/>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Фета.</w:t>
            </w: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З.2, ст. 27</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8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Продолжить   учить   составлять   число   6   из   единиц.</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цифрой 6. Уточнить приемы деления круга на</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математических</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2, 4 и 8 равных частей, учить понимать соотношение целого</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 частей, называть и показывать их (половина, одна вторая,</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одна  четвертая,  одна  восьмая  и  т.д.).  </w:t>
            </w:r>
            <w:r w:rsidRPr="00D71633">
              <w:rPr>
                <w:rFonts w:ascii="Times New Roman" w:hAnsi="Times New Roman"/>
                <w:sz w:val="24"/>
                <w:szCs w:val="24"/>
              </w:rPr>
              <w:t>Развивать  умение</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З.1, ст.27</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двигаться в соответствии с условными обозначениями или</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 схеме.</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8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составом  чисел  7  и  8  из  единиц.</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цифрой7. Уточнить приемы деления квадрата</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математических</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  2,  4  и  8  равных  частей;  учить  понимать  соотношение</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целого и частей, называть и показывать их (половина, одна</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вторая,  одна  четвертая,  одна  восьмая  и  т.д.).  </w:t>
            </w:r>
            <w:r w:rsidRPr="00D71633">
              <w:rPr>
                <w:rFonts w:ascii="Times New Roman" w:hAnsi="Times New Roman"/>
                <w:sz w:val="24"/>
                <w:szCs w:val="24"/>
              </w:rPr>
              <w:t>Закреплять</w:t>
            </w:r>
          </w:p>
        </w:tc>
        <w:tc>
          <w:tcPr>
            <w:tcW w:w="21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З.2, ст.30</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представления   о   треугольниках   и   четырехугольниках.</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8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последовательно называть дни недели.</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60"/>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8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Познакомить  детей  с  новой  профессией  –  фермер.  </w:t>
            </w:r>
            <w:r w:rsidRPr="00D71633">
              <w:rPr>
                <w:rFonts w:ascii="Times New Roman" w:hAnsi="Times New Roman"/>
                <w:sz w:val="24"/>
                <w:szCs w:val="24"/>
              </w:rPr>
              <w:t>Дать</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   миром.   «К</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представление  о  трудовых  действиях  и  результатах  труда</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4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социальным</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дедушке на ферму»</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фермера.   Подвести   к   пониманию   целостного   облика</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Подготовительная</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человека-труженика в фермерском хозяйстве: тяжелый труд,</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18, ст. 56</w:t>
            </w: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любовь  ко  всему  живому,  забота  о  людях.  </w:t>
            </w:r>
            <w:r w:rsidRPr="00D71633">
              <w:rPr>
                <w:rFonts w:ascii="Times New Roman" w:hAnsi="Times New Roman"/>
                <w:sz w:val="24"/>
                <w:szCs w:val="24"/>
              </w:rPr>
              <w:t>Воспитывать</w:t>
            </w:r>
          </w:p>
        </w:tc>
        <w:tc>
          <w:tcPr>
            <w:tcW w:w="1600" w:type="dxa"/>
            <w:vAlign w:val="bottom"/>
          </w:tcPr>
          <w:p w:rsidR="00912ABF" w:rsidRPr="00D71633" w:rsidRDefault="00912ABF" w:rsidP="00D71633">
            <w:pPr>
              <w:spacing w:line="240" w:lineRule="auto"/>
              <w:jc w:val="both"/>
              <w:rPr>
                <w:rFonts w:ascii="Times New Roman" w:hAnsi="Times New Roman"/>
                <w:sz w:val="24"/>
                <w:szCs w:val="24"/>
              </w:rPr>
            </w:pP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чувство   признательности   и   уважения   к   работникам</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сельского хозяйства.</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E931DC" w:rsidP="00D71633">
      <w:pPr>
        <w:spacing w:line="240" w:lineRule="auto"/>
        <w:jc w:val="both"/>
        <w:rPr>
          <w:rFonts w:ascii="Times New Roman" w:hAnsi="Times New Roman"/>
          <w:sz w:val="24"/>
          <w:szCs w:val="24"/>
        </w:rPr>
      </w:pPr>
      <w:r>
        <w:rPr>
          <w:rFonts w:ascii="Times New Roman" w:hAnsi="Times New Roman"/>
          <w:noProof/>
          <w:sz w:val="24"/>
          <w:szCs w:val="24"/>
          <w:lang w:val="ru-RU" w:eastAsia="ru-RU"/>
        </w:rPr>
        <w:pict>
          <v:rect id="Прямоугольник 34" o:spid="_x0000_s1055" style="position:absolute;left:0;text-align:left;margin-left:-.3pt;margin-top:-147.05pt;width:.9pt;height:1pt;z-index:-25162444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" o:allowincell="f" fillcolor="black" stroked="f"/>
        </w:pict>
      </w:r>
    </w:p>
    <w:p w:rsidR="00912ABF" w:rsidRPr="00D71633" w:rsidRDefault="00912ABF" w:rsidP="00D71633">
      <w:pPr>
        <w:spacing w:line="240" w:lineRule="auto"/>
        <w:jc w:val="both"/>
        <w:rPr>
          <w:rFonts w:ascii="Times New Roman" w:hAnsi="Times New Roman"/>
          <w:sz w:val="24"/>
          <w:szCs w:val="24"/>
        </w:rPr>
        <w:sectPr w:rsidR="00912ABF" w:rsidRPr="00D71633" w:rsidSect="00145092">
          <w:pgSz w:w="16840" w:h="11904" w:orient="landscape"/>
          <w:pgMar w:top="1702" w:right="1138" w:bottom="1134"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20"/>
        <w:gridCol w:w="700"/>
        <w:gridCol w:w="1260"/>
        <w:gridCol w:w="180"/>
        <w:gridCol w:w="480"/>
        <w:gridCol w:w="740"/>
        <w:gridCol w:w="200"/>
        <w:gridCol w:w="260"/>
        <w:gridCol w:w="1560"/>
        <w:gridCol w:w="1560"/>
        <w:gridCol w:w="660"/>
        <w:gridCol w:w="1240"/>
        <w:gridCol w:w="1260"/>
        <w:gridCol w:w="240"/>
        <w:gridCol w:w="360"/>
        <w:gridCol w:w="1500"/>
        <w:gridCol w:w="420"/>
        <w:gridCol w:w="80"/>
        <w:gridCol w:w="120"/>
        <w:gridCol w:w="360"/>
        <w:gridCol w:w="800"/>
        <w:gridCol w:w="100"/>
      </w:tblGrid>
      <w:tr w:rsidR="00912ABF" w:rsidRPr="00D71633" w:rsidTr="00912ABF">
        <w:trPr>
          <w:gridAfter w:val="1"/>
          <w:wAfter w:w="100" w:type="dxa"/>
          <w:trHeight w:val="276"/>
        </w:trPr>
        <w:tc>
          <w:tcPr>
            <w:tcW w:w="60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top w:val="single" w:sz="8" w:space="0" w:color="auto"/>
            </w:tcBorders>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w:t>
            </w:r>
          </w:p>
        </w:tc>
        <w:tc>
          <w:tcPr>
            <w:tcW w:w="1260" w:type="dxa"/>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600" w:type="dxa"/>
            <w:gridSpan w:val="4"/>
            <w:tcBorders>
              <w:top w:val="single" w:sz="8" w:space="0" w:color="auto"/>
            </w:tcBorders>
            <w:vAlign w:val="bottom"/>
          </w:tcPr>
          <w:p w:rsidR="00912ABF" w:rsidRPr="00D71633" w:rsidRDefault="00912ABF" w:rsidP="00D71633">
            <w:pPr>
              <w:spacing w:line="240" w:lineRule="auto"/>
              <w:ind w:left="420"/>
              <w:jc w:val="both"/>
              <w:rPr>
                <w:rFonts w:ascii="Times New Roman" w:hAnsi="Times New Roman"/>
                <w:sz w:val="24"/>
                <w:szCs w:val="24"/>
              </w:rPr>
            </w:pPr>
            <w:r w:rsidRPr="00D71633">
              <w:rPr>
                <w:rFonts w:ascii="Times New Roman" w:hAnsi="Times New Roman"/>
                <w:sz w:val="24"/>
                <w:szCs w:val="24"/>
              </w:rPr>
              <w:t>«Кукла</w:t>
            </w:r>
          </w:p>
        </w:tc>
        <w:tc>
          <w:tcPr>
            <w:tcW w:w="26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w:t>
            </w:r>
          </w:p>
        </w:tc>
        <w:tc>
          <w:tcPr>
            <w:tcW w:w="6520" w:type="dxa"/>
            <w:gridSpan w:val="6"/>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рисовать  фигуру  человека,  передовая</w:t>
            </w:r>
          </w:p>
        </w:tc>
        <w:tc>
          <w:tcPr>
            <w:tcW w:w="3640" w:type="dxa"/>
            <w:gridSpan w:val="7"/>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286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национальном костюме».</w:t>
            </w: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строение,  форму  и  пропорции  частей.  </w:t>
            </w:r>
            <w:r w:rsidRPr="00D71633">
              <w:rPr>
                <w:rFonts w:ascii="Times New Roman" w:hAnsi="Times New Roman"/>
                <w:sz w:val="24"/>
                <w:szCs w:val="24"/>
              </w:rPr>
              <w:t>Учить  изображать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характерные особенности национальной одежды. Закреплять</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легко  рисовать  контур  простым  карандашом  и</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5, ст. 37.</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закрашивать рисунок карандашами или красками. </w:t>
            </w:r>
            <w:r w:rsidRPr="00D71633">
              <w:rPr>
                <w:rFonts w:ascii="Times New Roman" w:hAnsi="Times New Roman"/>
                <w:sz w:val="24"/>
                <w:szCs w:val="24"/>
              </w:rPr>
              <w:t>Поощрять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83"/>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стремление детей рисовать в свободное время.</w:t>
            </w: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5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«Ветка рябины»</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Формирование умение предавать характерные особенности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286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с натуры)</w:t>
            </w: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натуры:  форму  частей,  строение  ветки  и  листа,  их  цвет.</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красиво  располагать  изображение  на</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листе. Упражнять в рисовании акварелью Закреплять разные</w:t>
            </w:r>
          </w:p>
        </w:tc>
        <w:tc>
          <w:tcPr>
            <w:tcW w:w="24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Тема12, ст. 42.</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C30759"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приемы рисования кистью (всем ворсом и концом). Учить</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сопоставлять   рисунок   с   натурой,   добиваться   большей</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0"/>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6"/>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точности изображения.</w:t>
            </w: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20" w:type="dxa"/>
            <w:gridSpan w:val="4"/>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3.  Лепка.  «Девочка</w:t>
            </w:r>
          </w:p>
        </w:tc>
        <w:tc>
          <w:tcPr>
            <w:tcW w:w="940" w:type="dxa"/>
            <w:gridSpan w:val="2"/>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играет</w:t>
            </w: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лепить  фигуру  человека  в  движении,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мяч»</w:t>
            </w: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передавая  форму  и  пропорции  частей  тела.  </w:t>
            </w:r>
            <w:r w:rsidRPr="00D71633">
              <w:rPr>
                <w:rFonts w:ascii="Times New Roman" w:hAnsi="Times New Roman"/>
                <w:sz w:val="24"/>
                <w:szCs w:val="24"/>
              </w:rPr>
              <w:t>Упражнять  в</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использовании  разных  приемов  лепки.  Закреплять  умение</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располагать  фигуру на подставке.</w:t>
            </w:r>
          </w:p>
        </w:tc>
        <w:tc>
          <w:tcPr>
            <w:tcW w:w="248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14, ст. 44.</w:t>
            </w: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60" w:type="dxa"/>
            <w:gridSpan w:val="6"/>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представления детей о машинах разных видов,</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2000" w:type="dxa"/>
            <w:gridSpan w:val="3"/>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60" w:type="dxa"/>
            <w:gridSpan w:val="6"/>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деятельность. «Машины»</w:t>
            </w: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их  строении  и  назначении.  Упражнять  в  плоскостном</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gridAfter w:val="1"/>
          <w:wAfter w:w="100" w:type="dxa"/>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моделировании и в построении схем. </w:t>
            </w:r>
            <w:r w:rsidRPr="00D71633">
              <w:rPr>
                <w:rFonts w:ascii="Times New Roman" w:hAnsi="Times New Roman"/>
                <w:sz w:val="24"/>
                <w:szCs w:val="24"/>
              </w:rPr>
              <w:t>Развивать способность</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строительного</w:t>
            </w: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 порождению новых оригинальных идей, к анализу схем и</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чертежей, конструкций. Формировать объяснительную речь.</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 ст. 25</w:t>
            </w: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   самостоятельность,   активность,   уверенность,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83"/>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независимость мышления.</w:t>
            </w: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720"/>
        </w:trPr>
        <w:tc>
          <w:tcPr>
            <w:tcW w:w="10940" w:type="dxa"/>
            <w:gridSpan w:val="15"/>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lang w:val="ru-RU"/>
              </w:rPr>
              <w:t xml:space="preserve">Тематическое планирование Месяц октябрь – 2 неделя. </w:t>
            </w:r>
            <w:r w:rsidRPr="00D71633">
              <w:rPr>
                <w:rFonts w:ascii="Times New Roman" w:hAnsi="Times New Roman"/>
                <w:sz w:val="24"/>
                <w:szCs w:val="24"/>
              </w:rPr>
              <w:t>Тема: ПРАЗДНИК ЦАРИЦЫ ОСЕНИ</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190"/>
        </w:trPr>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5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720" w:type="dxa"/>
            <w:gridSpan w:val="9"/>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6"/>
            <w:tcBorders>
              <w:right w:val="single" w:sz="8" w:space="0" w:color="auto"/>
            </w:tcBorders>
            <w:vAlign w:val="bottom"/>
          </w:tcPr>
          <w:p w:rsidR="00912ABF" w:rsidRPr="00D71633" w:rsidRDefault="00912ABF" w:rsidP="00D71633">
            <w:pPr>
              <w:spacing w:line="240" w:lineRule="auto"/>
              <w:ind w:right="32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gridAfter w:val="1"/>
          <w:wAfter w:w="100" w:type="dxa"/>
          <w:trHeight w:val="27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60" w:type="dxa"/>
            <w:gridSpan w:val="6"/>
            <w:tcBorders>
              <w:bottom w:val="single" w:sz="8" w:space="0" w:color="auto"/>
            </w:tcBorders>
            <w:vAlign w:val="bottom"/>
          </w:tcPr>
          <w:p w:rsidR="00912ABF" w:rsidRPr="00D71633" w:rsidRDefault="00912ABF" w:rsidP="00D71633">
            <w:pPr>
              <w:spacing w:line="240" w:lineRule="auto"/>
              <w:ind w:left="60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tcBorders>
              <w:bottom w:val="single" w:sz="8" w:space="0" w:color="auto"/>
            </w:tcBorders>
            <w:vAlign w:val="bottom"/>
          </w:tcPr>
          <w:p w:rsidR="00912ABF" w:rsidRPr="00D71633" w:rsidRDefault="00912ABF" w:rsidP="00D71633">
            <w:pPr>
              <w:spacing w:line="240" w:lineRule="auto"/>
              <w:ind w:left="960"/>
              <w:jc w:val="both"/>
              <w:rPr>
                <w:rFonts w:ascii="Times New Roman" w:hAnsi="Times New Roman"/>
                <w:sz w:val="24"/>
                <w:szCs w:val="24"/>
              </w:rPr>
            </w:pPr>
            <w:r w:rsidRPr="00D71633">
              <w:rPr>
                <w:rFonts w:ascii="Times New Roman" w:hAnsi="Times New Roman"/>
                <w:sz w:val="24"/>
                <w:szCs w:val="24"/>
              </w:rPr>
              <w:t>комплекс</w:t>
            </w:r>
          </w:p>
        </w:tc>
        <w:tc>
          <w:tcPr>
            <w:tcW w:w="1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5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66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речи.</w:t>
            </w:r>
          </w:p>
        </w:tc>
        <w:tc>
          <w:tcPr>
            <w:tcW w:w="12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Звуковая</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слуховое внимание и восприятие детей.</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культура  речи.  Подготовка</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Определять количество и порядок слов в предложении.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4460EB" w:rsidTr="00912ABF">
        <w:trPr>
          <w:gridAfter w:val="1"/>
          <w:wAfter w:w="100" w:type="dxa"/>
          <w:trHeight w:val="280"/>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6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детей к обучению грамоте.</w:t>
            </w: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З.3, ст. 28</w:t>
            </w:r>
          </w:p>
        </w:tc>
      </w:tr>
      <w:tr w:rsidR="00912ABF" w:rsidRPr="004460EB" w:rsidTr="00912ABF">
        <w:trPr>
          <w:gridAfter w:val="1"/>
          <w:wAfter w:w="100" w:type="dxa"/>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60" w:type="dxa"/>
            <w:gridSpan w:val="2"/>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  Развитие</w:t>
            </w:r>
          </w:p>
        </w:tc>
        <w:tc>
          <w:tcPr>
            <w:tcW w:w="66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речи.</w:t>
            </w:r>
          </w:p>
        </w:tc>
        <w:tc>
          <w:tcPr>
            <w:tcW w:w="12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«Русские</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Выяснить знают ли дети русские народные сказки.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4460EB" w:rsidTr="00912ABF">
        <w:trPr>
          <w:trHeight w:val="282"/>
        </w:trPr>
        <w:tc>
          <w:tcPr>
            <w:tcW w:w="580" w:type="dxa"/>
            <w:tcBorders>
              <w:top w:val="single" w:sz="8" w:space="0" w:color="auto"/>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4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gridSpan w:val="2"/>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4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40" w:type="dxa"/>
            <w:gridSpan w:val="6"/>
            <w:tcBorders>
              <w:top w:val="single" w:sz="8" w:space="0" w:color="auto"/>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З.4, ст. 30</w:t>
            </w:r>
          </w:p>
        </w:tc>
        <w:tc>
          <w:tcPr>
            <w:tcW w:w="80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числа  7  и  8  из  единиц.</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цифрой  8.  Закреплять  последовательное</w:t>
            </w: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называние   дней   недели.   Развивать   умение   составлять</w:t>
            </w: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2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тематическую композицию по образцу</w:t>
            </w: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2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З.3, ст.32</w:t>
            </w: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Познакомить с составом числа 9 из единиц. </w:t>
            </w:r>
            <w:r w:rsidRPr="00D71633">
              <w:rPr>
                <w:rFonts w:ascii="Times New Roman" w:hAnsi="Times New Roman"/>
                <w:sz w:val="24"/>
                <w:szCs w:val="24"/>
              </w:rPr>
              <w:t>Познакомить с</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цифрой  9.  Совершенствовать  умение  называть  числа  в</w:t>
            </w: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прямом  и  обратном  порядке  от  любого  числа.  </w:t>
            </w:r>
            <w:r w:rsidRPr="00D71633">
              <w:rPr>
                <w:rFonts w:ascii="Times New Roman" w:hAnsi="Times New Roman"/>
                <w:sz w:val="24"/>
                <w:szCs w:val="24"/>
              </w:rPr>
              <w:t>Развивать</w:t>
            </w:r>
          </w:p>
        </w:tc>
        <w:tc>
          <w:tcPr>
            <w:tcW w:w="18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глазомер.  Закреплять  умение  ориентироваться  на  листе</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2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бумаги, определять его стороны и углы.</w:t>
            </w: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З.4, ст.34</w:t>
            </w: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детей о многообразии животных</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«4  октября</w:t>
            </w:r>
          </w:p>
        </w:tc>
        <w:tc>
          <w:tcPr>
            <w:tcW w:w="16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  Всемирный</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разных   континентов   Земли.   Формировать   интерес   к</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день животных».</w:t>
            </w: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окружающей природе. Показать взаимосвязь растительного</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  животного  мира.  Учить  детей  самостоятельно  делать</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3, ст. 37.</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элементарные</w:t>
            </w:r>
          </w:p>
        </w:tc>
        <w:tc>
          <w:tcPr>
            <w:tcW w:w="1560" w:type="dxa"/>
            <w:vAlign w:val="bottom"/>
          </w:tcPr>
          <w:p w:rsidR="00912ABF" w:rsidRPr="00D71633" w:rsidRDefault="00912ABF" w:rsidP="00D71633">
            <w:pPr>
              <w:spacing w:line="240" w:lineRule="auto"/>
              <w:ind w:right="120"/>
              <w:jc w:val="both"/>
              <w:rPr>
                <w:rFonts w:ascii="Times New Roman" w:hAnsi="Times New Roman"/>
                <w:sz w:val="24"/>
                <w:szCs w:val="24"/>
              </w:rPr>
            </w:pPr>
            <w:r w:rsidRPr="00D71633">
              <w:rPr>
                <w:rFonts w:ascii="Times New Roman" w:hAnsi="Times New Roman"/>
                <w:sz w:val="24"/>
                <w:szCs w:val="24"/>
              </w:rPr>
              <w:t>выводы</w:t>
            </w:r>
          </w:p>
        </w:tc>
        <w:tc>
          <w:tcPr>
            <w:tcW w:w="660" w:type="dxa"/>
            <w:vAlign w:val="bottom"/>
          </w:tcPr>
          <w:p w:rsidR="00912ABF" w:rsidRPr="00D71633" w:rsidRDefault="00912ABF" w:rsidP="00D71633">
            <w:pPr>
              <w:spacing w:line="240" w:lineRule="auto"/>
              <w:ind w:right="100"/>
              <w:jc w:val="both"/>
              <w:rPr>
                <w:rFonts w:ascii="Times New Roman" w:hAnsi="Times New Roman"/>
                <w:sz w:val="24"/>
                <w:szCs w:val="24"/>
              </w:rPr>
            </w:pPr>
            <w:r w:rsidRPr="00D71633">
              <w:rPr>
                <w:rFonts w:ascii="Times New Roman" w:hAnsi="Times New Roman"/>
                <w:sz w:val="24"/>
                <w:szCs w:val="24"/>
              </w:rPr>
              <w:t>и</w:t>
            </w:r>
          </w:p>
        </w:tc>
        <w:tc>
          <w:tcPr>
            <w:tcW w:w="2500" w:type="dxa"/>
            <w:gridSpan w:val="2"/>
            <w:vAlign w:val="bottom"/>
          </w:tcPr>
          <w:p w:rsidR="00912ABF" w:rsidRPr="00D71633" w:rsidRDefault="00912ABF" w:rsidP="00D71633">
            <w:pPr>
              <w:spacing w:line="240" w:lineRule="auto"/>
              <w:ind w:left="340"/>
              <w:jc w:val="both"/>
              <w:rPr>
                <w:rFonts w:ascii="Times New Roman" w:hAnsi="Times New Roman"/>
                <w:sz w:val="24"/>
                <w:szCs w:val="24"/>
              </w:rPr>
            </w:pPr>
            <w:r w:rsidRPr="00D71633">
              <w:rPr>
                <w:rFonts w:ascii="Times New Roman" w:hAnsi="Times New Roman"/>
                <w:sz w:val="24"/>
                <w:szCs w:val="24"/>
              </w:rPr>
              <w:t>умозаключения</w:t>
            </w:r>
          </w:p>
        </w:tc>
        <w:tc>
          <w:tcPr>
            <w:tcW w:w="2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82"/>
                <w:sz w:val="24"/>
                <w:szCs w:val="24"/>
              </w:rPr>
              <w:t>о</w:t>
            </w:r>
          </w:p>
        </w:tc>
        <w:tc>
          <w:tcPr>
            <w:tcW w:w="18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8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w w:val="99"/>
                <w:sz w:val="24"/>
                <w:szCs w:val="24"/>
                <w:lang w:val="ru-RU"/>
              </w:rPr>
              <w:t>жизнедеятельности животных и охране окружающей среды.</w:t>
            </w:r>
          </w:p>
        </w:tc>
        <w:tc>
          <w:tcPr>
            <w:tcW w:w="2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160" w:type="dxa"/>
            <w:gridSpan w:val="4"/>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Рисование.</w:t>
            </w:r>
          </w:p>
        </w:tc>
        <w:tc>
          <w:tcPr>
            <w:tcW w:w="1680" w:type="dxa"/>
            <w:gridSpan w:val="4"/>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«Папа   (мама)</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рисовать  фигуру  человека,  передавать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гуляет со своим ребенком в</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относительную   величину   ребенка   и   взрослого.   Учить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сквере, на улице»</w:t>
            </w: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располагать   изображение   на   листе   в   соответствии   с</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содержанием  рисунка.  Упражнять  в  рисовании  контура</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15, ст. 45.</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простым   карандашом   и   последующем   закрашивании</w:t>
            </w:r>
          </w:p>
        </w:tc>
        <w:tc>
          <w:tcPr>
            <w:tcW w:w="18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цветными карандашами.</w:t>
            </w:r>
          </w:p>
        </w:tc>
        <w:tc>
          <w:tcPr>
            <w:tcW w:w="6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6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«Город</w:t>
            </w:r>
          </w:p>
        </w:tc>
        <w:tc>
          <w:tcPr>
            <w:tcW w:w="65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r w:rsidRPr="00D71633">
              <w:rPr>
                <w:rFonts w:ascii="Times New Roman" w:hAnsi="Times New Roman"/>
                <w:sz w:val="24"/>
                <w:szCs w:val="24"/>
                <w:lang w:val="ru-RU"/>
              </w:rPr>
              <w:t>Учить  детей  передавать  в  рисунке  картину  вечернего</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вечером»</w:t>
            </w: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города, цветовой колорит: дома светлее ночного воздуха, в</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окнах   горят   разноцветные   огни.   Закреплять   умение</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оформлять   свой   замысел,   композиционно   располагать</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17, ст. 47.</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изображение  на  листе.  Развивать  эстетические  чувства.</w:t>
            </w:r>
          </w:p>
        </w:tc>
        <w:tc>
          <w:tcPr>
            <w:tcW w:w="18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2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оценивать выразительное решение темы.</w:t>
            </w: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Аппликация.</w:t>
            </w:r>
          </w:p>
        </w:tc>
        <w:tc>
          <w:tcPr>
            <w:tcW w:w="1220" w:type="dxa"/>
            <w:gridSpan w:val="2"/>
            <w:vAlign w:val="bottom"/>
          </w:tcPr>
          <w:p w:rsidR="00912ABF" w:rsidRPr="00D71633" w:rsidRDefault="00912ABF" w:rsidP="00D71633">
            <w:pPr>
              <w:spacing w:line="240" w:lineRule="auto"/>
              <w:ind w:right="100"/>
              <w:jc w:val="both"/>
              <w:rPr>
                <w:rFonts w:ascii="Times New Roman" w:hAnsi="Times New Roman"/>
                <w:sz w:val="24"/>
                <w:szCs w:val="24"/>
              </w:rPr>
            </w:pPr>
            <w:r w:rsidRPr="00D71633">
              <w:rPr>
                <w:rFonts w:ascii="Times New Roman" w:hAnsi="Times New Roman"/>
                <w:sz w:val="24"/>
                <w:szCs w:val="24"/>
              </w:rPr>
              <w:t>«Ваза</w:t>
            </w:r>
          </w:p>
        </w:tc>
        <w:tc>
          <w:tcPr>
            <w:tcW w:w="46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с</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умения   детей   вырезывать   симметричные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фруктами,</w:t>
            </w:r>
          </w:p>
        </w:tc>
        <w:tc>
          <w:tcPr>
            <w:tcW w:w="1220" w:type="dxa"/>
            <w:gridSpan w:val="2"/>
            <w:vAlign w:val="bottom"/>
          </w:tcPr>
          <w:p w:rsidR="00912ABF" w:rsidRPr="00D71633" w:rsidRDefault="00912ABF" w:rsidP="00D71633">
            <w:pPr>
              <w:spacing w:line="240" w:lineRule="auto"/>
              <w:ind w:right="120"/>
              <w:jc w:val="both"/>
              <w:rPr>
                <w:rFonts w:ascii="Times New Roman" w:hAnsi="Times New Roman"/>
                <w:sz w:val="24"/>
                <w:szCs w:val="24"/>
              </w:rPr>
            </w:pPr>
            <w:r w:rsidRPr="00D71633">
              <w:rPr>
                <w:rFonts w:ascii="Times New Roman" w:hAnsi="Times New Roman"/>
                <w:sz w:val="24"/>
                <w:szCs w:val="24"/>
              </w:rPr>
              <w:t>ветками</w:t>
            </w: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w:t>
            </w: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предметы   из   бумаги,   сложенной   вдвое.   </w:t>
            </w:r>
            <w:r w:rsidRPr="00D71633">
              <w:rPr>
                <w:rFonts w:ascii="Times New Roman" w:hAnsi="Times New Roman"/>
                <w:sz w:val="24"/>
                <w:szCs w:val="24"/>
              </w:rPr>
              <w:t>Развивать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цветами».</w:t>
            </w: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зрительный  контроль  за  действиями  рук.  </w:t>
            </w:r>
            <w:r w:rsidRPr="00D71633">
              <w:rPr>
                <w:rFonts w:ascii="Times New Roman" w:hAnsi="Times New Roman"/>
                <w:sz w:val="24"/>
                <w:szCs w:val="24"/>
              </w:rPr>
              <w:t>Учить  красиво</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располагать изображение на листе, искать лучший вариант,</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13, ст. 43.</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подбирать</w:t>
            </w:r>
          </w:p>
        </w:tc>
        <w:tc>
          <w:tcPr>
            <w:tcW w:w="1560" w:type="dxa"/>
            <w:vAlign w:val="bottom"/>
          </w:tcPr>
          <w:p w:rsidR="00912ABF" w:rsidRPr="00D71633" w:rsidRDefault="00912ABF" w:rsidP="00D71633">
            <w:pPr>
              <w:spacing w:line="240" w:lineRule="auto"/>
              <w:ind w:right="100"/>
              <w:jc w:val="both"/>
              <w:rPr>
                <w:rFonts w:ascii="Times New Roman" w:hAnsi="Times New Roman"/>
                <w:sz w:val="24"/>
                <w:szCs w:val="24"/>
              </w:rPr>
            </w:pPr>
            <w:r w:rsidRPr="00D71633">
              <w:rPr>
                <w:rFonts w:ascii="Times New Roman" w:hAnsi="Times New Roman"/>
                <w:w w:val="99"/>
                <w:sz w:val="24"/>
                <w:szCs w:val="24"/>
              </w:rPr>
              <w:t>изображения</w:t>
            </w:r>
          </w:p>
        </w:tc>
        <w:tc>
          <w:tcPr>
            <w:tcW w:w="660" w:type="dxa"/>
            <w:vAlign w:val="bottom"/>
          </w:tcPr>
          <w:p w:rsidR="00912ABF" w:rsidRPr="00D71633" w:rsidRDefault="00912ABF" w:rsidP="00D71633">
            <w:pPr>
              <w:spacing w:line="240" w:lineRule="auto"/>
              <w:ind w:right="80"/>
              <w:jc w:val="both"/>
              <w:rPr>
                <w:rFonts w:ascii="Times New Roman" w:hAnsi="Times New Roman"/>
                <w:sz w:val="24"/>
                <w:szCs w:val="24"/>
              </w:rPr>
            </w:pPr>
            <w:r w:rsidRPr="00D71633">
              <w:rPr>
                <w:rFonts w:ascii="Times New Roman" w:hAnsi="Times New Roman"/>
                <w:sz w:val="24"/>
                <w:szCs w:val="24"/>
              </w:rPr>
              <w:t>по</w:t>
            </w:r>
          </w:p>
        </w:tc>
        <w:tc>
          <w:tcPr>
            <w:tcW w:w="1240" w:type="dxa"/>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цвету.</w:t>
            </w:r>
          </w:p>
        </w:tc>
        <w:tc>
          <w:tcPr>
            <w:tcW w:w="15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Воспитывать</w:t>
            </w:r>
          </w:p>
        </w:tc>
        <w:tc>
          <w:tcPr>
            <w:tcW w:w="18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художественный вкус.</w:t>
            </w:r>
          </w:p>
        </w:tc>
        <w:tc>
          <w:tcPr>
            <w:tcW w:w="6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rPr>
        <w:sectPr w:rsidR="00912ABF" w:rsidRPr="00D71633" w:rsidSect="00145092">
          <w:pgSz w:w="16840" w:h="11904" w:orient="landscape"/>
          <w:pgMar w:top="1702" w:right="1138" w:bottom="1135"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720"/>
        <w:gridCol w:w="1140"/>
        <w:gridCol w:w="160"/>
        <w:gridCol w:w="460"/>
        <w:gridCol w:w="100"/>
        <w:gridCol w:w="740"/>
        <w:gridCol w:w="520"/>
        <w:gridCol w:w="20"/>
        <w:gridCol w:w="1260"/>
        <w:gridCol w:w="360"/>
        <w:gridCol w:w="1400"/>
        <w:gridCol w:w="280"/>
        <w:gridCol w:w="580"/>
        <w:gridCol w:w="780"/>
        <w:gridCol w:w="340"/>
        <w:gridCol w:w="1080"/>
        <w:gridCol w:w="420"/>
        <w:gridCol w:w="360"/>
        <w:gridCol w:w="440"/>
        <w:gridCol w:w="800"/>
        <w:gridCol w:w="260"/>
        <w:gridCol w:w="260"/>
        <w:gridCol w:w="160"/>
        <w:gridCol w:w="60"/>
        <w:gridCol w:w="140"/>
        <w:gridCol w:w="160"/>
        <w:gridCol w:w="200"/>
        <w:gridCol w:w="800"/>
        <w:gridCol w:w="100"/>
      </w:tblGrid>
      <w:tr w:rsidR="00912ABF" w:rsidRPr="004460EB" w:rsidTr="00912ABF">
        <w:trPr>
          <w:gridAfter w:val="1"/>
          <w:wAfter w:w="100" w:type="dxa"/>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60" w:type="dxa"/>
            <w:gridSpan w:val="8"/>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00" w:type="dxa"/>
            <w:gridSpan w:val="9"/>
            <w:tcBorders>
              <w:top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600" w:type="dxa"/>
            <w:gridSpan w:val="3"/>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5"/>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60" w:type="dxa"/>
            <w:gridSpan w:val="8"/>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3880" w:type="dxa"/>
            <w:gridSpan w:val="5"/>
            <w:tcBorders>
              <w:bottom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720"/>
        </w:trPr>
        <w:tc>
          <w:tcPr>
            <w:tcW w:w="10520" w:type="dxa"/>
            <w:gridSpan w:val="17"/>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октябрь  Тема: Здоровье мое и моей семьи</w:t>
            </w:r>
          </w:p>
        </w:tc>
        <w:tc>
          <w:tcPr>
            <w:tcW w:w="4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5"/>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10"/>
        </w:trPr>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8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11"/>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58"/>
        </w:trPr>
        <w:tc>
          <w:tcPr>
            <w:tcW w:w="580" w:type="dxa"/>
            <w:tcBorders>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60" w:type="dxa"/>
            <w:gridSpan w:val="9"/>
            <w:tcBorders>
              <w:bottom w:val="single" w:sz="8" w:space="0" w:color="auto"/>
            </w:tcBorders>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11"/>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gridAfter w:val="1"/>
          <w:wAfter w:w="100" w:type="dxa"/>
          <w:trHeight w:val="270"/>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60" w:type="dxa"/>
            <w:gridSpan w:val="8"/>
            <w:tcBorders>
              <w:bottom w:val="single" w:sz="8" w:space="0" w:color="auto"/>
              <w:right w:val="single" w:sz="8" w:space="0" w:color="auto"/>
            </w:tcBorders>
            <w:vAlign w:val="bottom"/>
          </w:tcPr>
          <w:p w:rsidR="00912ABF" w:rsidRPr="00D71633" w:rsidRDefault="00912ABF" w:rsidP="00D71633">
            <w:pPr>
              <w:spacing w:line="240" w:lineRule="auto"/>
              <w:ind w:right="56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0" w:type="dxa"/>
            <w:gridSpan w:val="5"/>
            <w:tcBorders>
              <w:bottom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10"/>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5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«Вот  такая</w:t>
            </w:r>
          </w:p>
        </w:tc>
        <w:tc>
          <w:tcPr>
            <w:tcW w:w="6080" w:type="dxa"/>
            <w:gridSpan w:val="8"/>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Помогать детям составлять рассказы из личного опыта.</w:t>
            </w: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0" w:type="dxa"/>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история!»</w:t>
            </w: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80" w:type="dxa"/>
            <w:vAlign w:val="bottom"/>
          </w:tcPr>
          <w:p w:rsidR="00912ABF" w:rsidRPr="00D71633" w:rsidRDefault="00912ABF" w:rsidP="00D71633">
            <w:pPr>
              <w:spacing w:line="240" w:lineRule="auto"/>
              <w:jc w:val="both"/>
              <w:rPr>
                <w:rFonts w:ascii="Times New Roman" w:hAnsi="Times New Roman"/>
                <w:sz w:val="24"/>
                <w:szCs w:val="24"/>
              </w:rPr>
            </w:pPr>
          </w:p>
        </w:tc>
        <w:tc>
          <w:tcPr>
            <w:tcW w:w="78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4460EB" w:rsidTr="00912ABF">
        <w:trPr>
          <w:gridAfter w:val="1"/>
          <w:wAfter w:w="100" w:type="dxa"/>
          <w:trHeight w:val="280"/>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10"/>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З.5, ст. 31</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Чтение сказки А. Ремизова</w:t>
            </w: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новой сказкой, выяснить, согласны ли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0" w:type="dxa"/>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«Хлебный</w:t>
            </w:r>
          </w:p>
        </w:tc>
        <w:tc>
          <w:tcPr>
            <w:tcW w:w="1380" w:type="dxa"/>
            <w:gridSpan w:val="4"/>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голос».</w:t>
            </w: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w w:val="99"/>
                <w:sz w:val="24"/>
                <w:szCs w:val="24"/>
              </w:rPr>
              <w:t>детисееконцовкой.Совершенствоватьумение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4460EB" w:rsidTr="00912ABF">
        <w:trPr>
          <w:gridAfter w:val="1"/>
          <w:wAfter w:w="100" w:type="dxa"/>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Дидактическая игра «Я вам,</w:t>
            </w:r>
          </w:p>
        </w:tc>
        <w:tc>
          <w:tcPr>
            <w:tcW w:w="6080" w:type="dxa"/>
            <w:gridSpan w:val="8"/>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воспроизводить последовательность слов в предложении.</w:t>
            </w: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40" w:type="dxa"/>
            <w:gridSpan w:val="10"/>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З.6, ст. 32</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0"/>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вы мне»</w:t>
            </w:r>
          </w:p>
        </w:tc>
        <w:tc>
          <w:tcPr>
            <w:tcW w:w="138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составлять  число  9  из  единиц.</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100" w:type="dxa"/>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lang w:val="ru-RU"/>
              </w:rPr>
              <w:t xml:space="preserve">Продолжать  знакомить  с  цифрами  от  1  до  9.  </w:t>
            </w:r>
            <w:r w:rsidRPr="00D71633">
              <w:rPr>
                <w:rFonts w:ascii="Times New Roman" w:hAnsi="Times New Roman"/>
                <w:sz w:val="24"/>
                <w:szCs w:val="24"/>
              </w:rPr>
              <w:t>Развивать</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1"/>
          <w:wAfter w:w="100" w:type="dxa"/>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lang w:val="ru-RU"/>
              </w:rPr>
              <w:t xml:space="preserve">понимание независимости числа от направления счета. </w:t>
            </w:r>
            <w:r w:rsidRPr="00D71633">
              <w:rPr>
                <w:rFonts w:ascii="Times New Roman" w:hAnsi="Times New Roman"/>
                <w:sz w:val="24"/>
                <w:szCs w:val="24"/>
              </w:rPr>
              <w:t>Дать</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gridSpan w:val="5"/>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представление  о  весе  предметов  и  сравнение  их  путем</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5"/>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взвешивания  на  ладонях;  учить  обозначать  результаты</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З.5, ст.36</w:t>
            </w:r>
          </w:p>
        </w:tc>
        <w:tc>
          <w:tcPr>
            <w:tcW w:w="720" w:type="dxa"/>
            <w:gridSpan w:val="5"/>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сравнения   словами   тяжелый,   легкий,   тяжелее,   легче.</w:t>
            </w:r>
          </w:p>
        </w:tc>
        <w:tc>
          <w:tcPr>
            <w:tcW w:w="16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5"/>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Развивать умение группировать геометрические фигуры по</w:t>
            </w:r>
          </w:p>
        </w:tc>
        <w:tc>
          <w:tcPr>
            <w:tcW w:w="16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5"/>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0"/>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8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300" w:type="dxa"/>
            <w:gridSpan w:val="4"/>
            <w:tcBorders>
              <w:bottom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цвету и форме.</w:t>
            </w:r>
          </w:p>
        </w:tc>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lang w:val="ru-RU"/>
              </w:rPr>
              <w:t xml:space="preserve">Познакомить с составом числа 10 из единиц. </w:t>
            </w:r>
            <w:r w:rsidRPr="00D71633">
              <w:rPr>
                <w:rFonts w:ascii="Times New Roman" w:hAnsi="Times New Roman"/>
                <w:sz w:val="24"/>
                <w:szCs w:val="24"/>
              </w:rPr>
              <w:t>Познакомить с</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100" w:type="dxa"/>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цифрой  0.  Продолжать  знакомить  с  понятие  предыдущее</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1"/>
          <w:wAfter w:w="100" w:type="dxa"/>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число  к  названному,  последующее  число  к  названному.</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gridSpan w:val="5"/>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Уточнить</w:t>
            </w:r>
          </w:p>
        </w:tc>
        <w:tc>
          <w:tcPr>
            <w:tcW w:w="2040" w:type="dxa"/>
            <w:gridSpan w:val="3"/>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представление</w:t>
            </w:r>
          </w:p>
        </w:tc>
        <w:tc>
          <w:tcPr>
            <w:tcW w:w="58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w:t>
            </w:r>
          </w:p>
        </w:tc>
        <w:tc>
          <w:tcPr>
            <w:tcW w:w="780" w:type="dxa"/>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весе</w:t>
            </w:r>
          </w:p>
        </w:tc>
        <w:tc>
          <w:tcPr>
            <w:tcW w:w="14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предметов</w:t>
            </w: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5"/>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lang w:val="ru-RU"/>
              </w:rPr>
              <w:t xml:space="preserve">относительности  веса  при  их  сравнении.  </w:t>
            </w:r>
            <w:r w:rsidRPr="00D71633">
              <w:rPr>
                <w:rFonts w:ascii="Times New Roman" w:hAnsi="Times New Roman"/>
                <w:sz w:val="24"/>
                <w:szCs w:val="24"/>
              </w:rPr>
              <w:t>Формировать</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З.6, ст.38</w:t>
            </w:r>
          </w:p>
        </w:tc>
        <w:tc>
          <w:tcPr>
            <w:tcW w:w="720" w:type="dxa"/>
            <w:gridSpan w:val="5"/>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представление о временных отношениях и учить обозначать</w:t>
            </w:r>
          </w:p>
        </w:tc>
        <w:tc>
          <w:tcPr>
            <w:tcW w:w="16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5"/>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8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8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80" w:type="dxa"/>
            <w:gridSpan w:val="8"/>
            <w:tcBorders>
              <w:bottom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их словами: сначала, потом, до, после, раньше, позже.</w:t>
            </w: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5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380" w:type="dxa"/>
            <w:gridSpan w:val="4"/>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с</w:t>
            </w: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Формировать представление о предметах, облегчающих труд</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gridAfter w:val="1"/>
          <w:wAfter w:w="100" w:type="dxa"/>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w:t>
            </w:r>
          </w:p>
        </w:tc>
        <w:tc>
          <w:tcPr>
            <w:tcW w:w="1380" w:type="dxa"/>
            <w:gridSpan w:val="4"/>
            <w:tcBorders>
              <w:right w:val="single" w:sz="8" w:space="0" w:color="auto"/>
            </w:tcBorders>
            <w:vAlign w:val="bottom"/>
          </w:tcPr>
          <w:p w:rsidR="00912ABF" w:rsidRPr="00D71633" w:rsidRDefault="00912ABF" w:rsidP="00D71633">
            <w:pPr>
              <w:spacing w:line="240" w:lineRule="auto"/>
              <w:ind w:right="40"/>
              <w:jc w:val="both"/>
              <w:rPr>
                <w:rFonts w:ascii="Times New Roman" w:hAnsi="Times New Roman"/>
                <w:sz w:val="24"/>
                <w:szCs w:val="24"/>
              </w:rPr>
            </w:pPr>
            <w:r w:rsidRPr="00D71633">
              <w:rPr>
                <w:rFonts w:ascii="Times New Roman" w:hAnsi="Times New Roman"/>
                <w:sz w:val="24"/>
                <w:szCs w:val="24"/>
              </w:rPr>
              <w:t>миром.</w:t>
            </w: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человека   на   производстве;   Объяснить   детям   что   эти</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gridAfter w:val="1"/>
          <w:wAfter w:w="100" w:type="dxa"/>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«Предметы-помощники»</w:t>
            </w:r>
          </w:p>
        </w:tc>
        <w:tc>
          <w:tcPr>
            <w:tcW w:w="6500" w:type="dxa"/>
            <w:gridSpan w:val="9"/>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предметы  могут  улучшить  качество,  скорость  выполнения</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4460EB" w:rsidTr="00912ABF">
        <w:trPr>
          <w:gridAfter w:val="1"/>
          <w:wAfter w:w="100" w:type="dxa"/>
          <w:trHeight w:val="283"/>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gridSpan w:val="9"/>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действий, выполнять сложные операции, изменять предмет.</w:t>
            </w:r>
          </w:p>
        </w:tc>
        <w:tc>
          <w:tcPr>
            <w:tcW w:w="3640" w:type="dxa"/>
            <w:gridSpan w:val="11"/>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 ст. 28</w:t>
            </w:r>
          </w:p>
        </w:tc>
      </w:tr>
      <w:tr w:rsidR="00912ABF" w:rsidRPr="00D71633" w:rsidTr="00912ABF">
        <w:trPr>
          <w:gridAfter w:val="1"/>
          <w:wAfter w:w="100" w:type="dxa"/>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6520" w:type="dxa"/>
            <w:gridSpan w:val="10"/>
            <w:tcBorders>
              <w:top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Учить  передавать  в  рисунке</w:t>
            </w:r>
          </w:p>
        </w:tc>
        <w:tc>
          <w:tcPr>
            <w:tcW w:w="3640" w:type="dxa"/>
            <w:gridSpan w:val="11"/>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пейзаж  поздней  осени,,</w:t>
            </w: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рисунка разные материалы: гуашь, цветные восковые мелки,</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gridSpan w:val="2"/>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простой графитный карандаш. Формировать представление о</w:t>
            </w:r>
          </w:p>
        </w:tc>
        <w:tc>
          <w:tcPr>
            <w:tcW w:w="2640" w:type="dxa"/>
            <w:gridSpan w:val="9"/>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19, ст. 48.</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нейтральных  цветах,  учить  использовать  эти  цвета  для</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80" w:type="dxa"/>
            <w:gridSpan w:val="6"/>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создания  картины  поздней  осени.  Развивать  эстетические</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80" w:type="dxa"/>
            <w:gridSpan w:val="6"/>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4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чувства.</w:t>
            </w: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right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  Рисование.  «Нарисуй  что</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отбирать из полученных впечатлений наиболее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было самым интересным в</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интересные,развиватьстремление    отображатьэти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этом месяце»</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впечатления   в   рисунке.   Закреплять   умение   рисовать</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карандашами и красками. Учить наиболее полно выражать</w:t>
            </w:r>
          </w:p>
        </w:tc>
        <w:tc>
          <w:tcPr>
            <w:tcW w:w="2640" w:type="dxa"/>
            <w:gridSpan w:val="9"/>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10, ст. 40.</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свой  замысел  средствами  рисунка,  доводить  начатое  до</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80" w:type="dxa"/>
            <w:gridSpan w:val="6"/>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20" w:type="dxa"/>
            <w:gridSpan w:val="8"/>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конца. Развивать воображение.</w:t>
            </w:r>
          </w:p>
        </w:tc>
        <w:tc>
          <w:tcPr>
            <w:tcW w:w="15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 «Петушок с семьей»</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создавать   коллективными   усилиями   несложную</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сценку из  вылепленных фигур.  Закреплять  умение  лепить</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петуха,  кур  и  цыплят.  Добиваться  большей  точности  в</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передачеосновнойформы,характерныхдеталей.</w:t>
            </w:r>
          </w:p>
        </w:tc>
        <w:tc>
          <w:tcPr>
            <w:tcW w:w="2640" w:type="dxa"/>
            <w:gridSpan w:val="9"/>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16, ст. 46.</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4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Формировать</w:t>
            </w:r>
          </w:p>
        </w:tc>
        <w:tc>
          <w:tcPr>
            <w:tcW w:w="1400" w:type="dxa"/>
            <w:vAlign w:val="bottom"/>
          </w:tcPr>
          <w:p w:rsidR="00912ABF" w:rsidRPr="00D71633" w:rsidRDefault="00912ABF" w:rsidP="00D71633">
            <w:pPr>
              <w:spacing w:line="240" w:lineRule="auto"/>
              <w:ind w:left="380"/>
              <w:jc w:val="both"/>
              <w:rPr>
                <w:rFonts w:ascii="Times New Roman" w:hAnsi="Times New Roman"/>
                <w:sz w:val="24"/>
                <w:szCs w:val="24"/>
              </w:rPr>
            </w:pPr>
            <w:r w:rsidRPr="00D71633">
              <w:rPr>
                <w:rFonts w:ascii="Times New Roman" w:hAnsi="Times New Roman"/>
                <w:sz w:val="24"/>
                <w:szCs w:val="24"/>
              </w:rPr>
              <w:t>умение</w:t>
            </w:r>
          </w:p>
        </w:tc>
        <w:tc>
          <w:tcPr>
            <w:tcW w:w="1980" w:type="dxa"/>
            <w:gridSpan w:val="4"/>
            <w:vAlign w:val="bottom"/>
          </w:tcPr>
          <w:p w:rsidR="00912ABF" w:rsidRPr="00D71633" w:rsidRDefault="00912ABF" w:rsidP="00D71633">
            <w:pPr>
              <w:spacing w:line="240" w:lineRule="auto"/>
              <w:ind w:left="280"/>
              <w:jc w:val="both"/>
              <w:rPr>
                <w:rFonts w:ascii="Times New Roman" w:hAnsi="Times New Roman"/>
                <w:sz w:val="24"/>
                <w:szCs w:val="24"/>
              </w:rPr>
            </w:pPr>
            <w:r w:rsidRPr="00D71633">
              <w:rPr>
                <w:rFonts w:ascii="Times New Roman" w:hAnsi="Times New Roman"/>
                <w:sz w:val="24"/>
                <w:szCs w:val="24"/>
              </w:rPr>
              <w:t>коллективно</w:t>
            </w:r>
          </w:p>
        </w:tc>
        <w:tc>
          <w:tcPr>
            <w:tcW w:w="15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обдумывать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6"/>
            <w:vAlign w:val="bottom"/>
          </w:tcPr>
          <w:p w:rsidR="00912ABF" w:rsidRPr="00D71633" w:rsidRDefault="00912ABF" w:rsidP="00D71633">
            <w:pPr>
              <w:spacing w:line="240" w:lineRule="auto"/>
              <w:jc w:val="both"/>
              <w:rPr>
                <w:rFonts w:ascii="Times New Roman" w:hAnsi="Times New Roman"/>
                <w:sz w:val="24"/>
                <w:szCs w:val="24"/>
              </w:rPr>
            </w:pPr>
          </w:p>
        </w:tc>
        <w:tc>
          <w:tcPr>
            <w:tcW w:w="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20" w:type="dxa"/>
            <w:gridSpan w:val="8"/>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расположение птиц на подставке.</w:t>
            </w:r>
          </w:p>
        </w:tc>
        <w:tc>
          <w:tcPr>
            <w:tcW w:w="15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представления детей о машинах разных видов,</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980" w:type="dxa"/>
            <w:gridSpan w:val="6"/>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130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Куцакова,</w:t>
            </w: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«Машины»</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их  строении  и  назначении.  Упражнять  в  плоскостном</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моделировании и в построении схем. </w:t>
            </w:r>
            <w:r w:rsidRPr="00D71633">
              <w:rPr>
                <w:rFonts w:ascii="Times New Roman" w:hAnsi="Times New Roman"/>
                <w:sz w:val="24"/>
                <w:szCs w:val="24"/>
              </w:rPr>
              <w:t>Развивать способность</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строительного</w:t>
            </w:r>
          </w:p>
        </w:tc>
        <w:tc>
          <w:tcPr>
            <w:tcW w:w="130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 порождению новых оригинальных идей, к анализу схем и</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чертежей, конструкций. Формировать объяснительную речь.</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 ст. 25</w:t>
            </w:r>
          </w:p>
        </w:tc>
        <w:tc>
          <w:tcPr>
            <w:tcW w:w="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   самостоятельность,   активность,   уверенность,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6"/>
            <w:vAlign w:val="bottom"/>
          </w:tcPr>
          <w:p w:rsidR="00912ABF" w:rsidRPr="00D71633" w:rsidRDefault="00912ABF" w:rsidP="00D71633">
            <w:pPr>
              <w:spacing w:line="240" w:lineRule="auto"/>
              <w:jc w:val="both"/>
              <w:rPr>
                <w:rFonts w:ascii="Times New Roman" w:hAnsi="Times New Roman"/>
                <w:sz w:val="24"/>
                <w:szCs w:val="24"/>
              </w:rPr>
            </w:pPr>
          </w:p>
        </w:tc>
        <w:tc>
          <w:tcPr>
            <w:tcW w:w="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4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независимость мышления.</w:t>
            </w:r>
          </w:p>
        </w:tc>
        <w:tc>
          <w:tcPr>
            <w:tcW w:w="19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737"/>
        </w:trPr>
        <w:tc>
          <w:tcPr>
            <w:tcW w:w="9440" w:type="dxa"/>
            <w:gridSpan w:val="16"/>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октябрь . Тема: Здоровье мое и моей семьи</w:t>
            </w: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80" w:type="dxa"/>
            <w:gridSpan w:val="6"/>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15"/>
        </w:trPr>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140" w:type="dxa"/>
            <w:gridSpan w:val="1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10"/>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56"/>
        </w:trPr>
        <w:tc>
          <w:tcPr>
            <w:tcW w:w="580" w:type="dxa"/>
            <w:tcBorders>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140" w:type="dxa"/>
            <w:gridSpan w:val="14"/>
            <w:tcBorders>
              <w:bottom w:val="single" w:sz="8" w:space="0" w:color="auto"/>
            </w:tcBorders>
            <w:vAlign w:val="bottom"/>
          </w:tcPr>
          <w:p w:rsidR="00912ABF" w:rsidRPr="00D71633" w:rsidRDefault="00912ABF" w:rsidP="00D71633">
            <w:pPr>
              <w:spacing w:line="240" w:lineRule="auto"/>
              <w:ind w:left="19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5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10"/>
            <w:tcBorders>
              <w:right w:val="single" w:sz="8" w:space="0" w:color="auto"/>
            </w:tcBorders>
            <w:vAlign w:val="bottom"/>
          </w:tcPr>
          <w:p w:rsidR="00912ABF" w:rsidRPr="00D71633" w:rsidRDefault="00912ABF" w:rsidP="00D71633">
            <w:pPr>
              <w:spacing w:line="240" w:lineRule="auto"/>
              <w:ind w:right="32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gridAfter w:val="1"/>
          <w:wAfter w:w="100" w:type="dxa"/>
          <w:trHeight w:val="269"/>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bottom w:val="single" w:sz="8" w:space="0" w:color="auto"/>
              <w:right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6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80" w:type="dxa"/>
            <w:gridSpan w:val="5"/>
            <w:tcBorders>
              <w:bottom w:val="single" w:sz="8" w:space="0" w:color="auto"/>
            </w:tcBorders>
            <w:vAlign w:val="bottom"/>
          </w:tcPr>
          <w:p w:rsidR="00912ABF" w:rsidRPr="00D71633" w:rsidRDefault="00912ABF" w:rsidP="00D71633">
            <w:pPr>
              <w:spacing w:line="240" w:lineRule="auto"/>
              <w:ind w:left="26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5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6"/>
            <w:tcBorders>
              <w:bottom w:val="single" w:sz="8" w:space="0" w:color="auto"/>
            </w:tcBorders>
            <w:vAlign w:val="bottom"/>
          </w:tcPr>
          <w:p w:rsidR="00912ABF" w:rsidRPr="00D71633" w:rsidRDefault="00912ABF" w:rsidP="00D71633">
            <w:pPr>
              <w:spacing w:line="240" w:lineRule="auto"/>
              <w:ind w:left="960"/>
              <w:jc w:val="both"/>
              <w:rPr>
                <w:rFonts w:ascii="Times New Roman" w:hAnsi="Times New Roman"/>
                <w:sz w:val="24"/>
                <w:szCs w:val="24"/>
              </w:rPr>
            </w:pPr>
            <w:r w:rsidRPr="00D71633">
              <w:rPr>
                <w:rFonts w:ascii="Times New Roman" w:hAnsi="Times New Roman"/>
                <w:sz w:val="24"/>
                <w:szCs w:val="24"/>
              </w:rPr>
              <w:t>комплекс</w:t>
            </w:r>
          </w:p>
        </w:tc>
        <w:tc>
          <w:tcPr>
            <w:tcW w:w="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«На лесной</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воображение    и    творческие    способности,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0" w:type="dxa"/>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поляне»</w:t>
            </w:r>
          </w:p>
        </w:tc>
        <w:tc>
          <w:tcPr>
            <w:tcW w:w="304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активизировать речь детей.</w:t>
            </w:r>
          </w:p>
        </w:tc>
        <w:tc>
          <w:tcPr>
            <w:tcW w:w="198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4460EB" w:rsidTr="00912ABF">
        <w:trPr>
          <w:gridAfter w:val="1"/>
          <w:wAfter w:w="100" w:type="dxa"/>
          <w:trHeight w:val="283"/>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11"/>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З.7, ст. 33</w:t>
            </w:r>
          </w:p>
        </w:tc>
      </w:tr>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перевертыши»</w:t>
            </w:r>
          </w:p>
        </w:tc>
        <w:tc>
          <w:tcPr>
            <w:tcW w:w="6520" w:type="dxa"/>
            <w:gridSpan w:val="10"/>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перевертышами,    Вызвать    желание    составлять    свои</w:t>
            </w:r>
          </w:p>
        </w:tc>
        <w:tc>
          <w:tcPr>
            <w:tcW w:w="3640" w:type="dxa"/>
            <w:gridSpan w:val="11"/>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небылицы.</w:t>
            </w:r>
          </w:p>
        </w:tc>
        <w:tc>
          <w:tcPr>
            <w:tcW w:w="2840" w:type="dxa"/>
            <w:gridSpan w:val="10"/>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З.8, ст. 34</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число   10   из   единиц.</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записью числа 10. Закрепить навыки счета в</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прямом   и   обратном   порядке   в   пределах   10.   </w:t>
            </w:r>
            <w:r w:rsidRPr="00D71633">
              <w:rPr>
                <w:rFonts w:ascii="Times New Roman" w:hAnsi="Times New Roman"/>
                <w:sz w:val="24"/>
                <w:szCs w:val="24"/>
              </w:rPr>
              <w:t>Дать</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представление о многоугольнике на примере треугольника и</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четырехугольника.  Закреплять  умение  ориентироваться  в</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З.7, ст.41</w:t>
            </w: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пространстве с помощью условных обозначений на плане,</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Определять  направление  движения  объектов,  отражать  в</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речи их пространственное положение.</w:t>
            </w:r>
          </w:p>
        </w:tc>
        <w:tc>
          <w:tcPr>
            <w:tcW w:w="1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составлять  число  3  из  двух  меньших  чисел  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раскладывать  его  на  два  меньших  числа.  </w:t>
            </w:r>
            <w:r w:rsidRPr="00D71633">
              <w:rPr>
                <w:rFonts w:ascii="Times New Roman" w:hAnsi="Times New Roman"/>
                <w:sz w:val="24"/>
                <w:szCs w:val="24"/>
              </w:rPr>
              <w:t>Продолжать</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знакомство с цифрами от 1 до 9. </w:t>
            </w:r>
            <w:r w:rsidRPr="00D71633">
              <w:rPr>
                <w:rFonts w:ascii="Times New Roman" w:hAnsi="Times New Roman"/>
                <w:sz w:val="24"/>
                <w:szCs w:val="24"/>
              </w:rPr>
              <w:t>Уточнить представления о</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многоугольнике,  развивать  умение  находить  его  стороны,</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углы и вершины. Закреплять представление о временах года</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З.44, ст.8</w:t>
            </w: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 месяцах осени.</w:t>
            </w:r>
          </w:p>
        </w:tc>
        <w:tc>
          <w:tcPr>
            <w:tcW w:w="1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представление об осенних изменениях в природе</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«Кроет  уж  лист  золотой</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в  сентябре,  октябре  и  ноябре.  </w:t>
            </w:r>
            <w:r w:rsidRPr="00D71633">
              <w:rPr>
                <w:rFonts w:ascii="Times New Roman" w:hAnsi="Times New Roman"/>
                <w:sz w:val="24"/>
                <w:szCs w:val="24"/>
              </w:rPr>
              <w:t>Учить  замечать  приметы</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влажную землю в лесу…»</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осени.  Воспитывать  бережное  отношение  к  окружающей</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природе.  Формировать  желание  отражать  в  творческих</w:t>
            </w:r>
          </w:p>
        </w:tc>
        <w:tc>
          <w:tcPr>
            <w:tcW w:w="2840" w:type="dxa"/>
            <w:gridSpan w:val="10"/>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4, ст. 38.</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работах образ осени в разные временные периоды. </w:t>
            </w:r>
            <w:r w:rsidRPr="00D71633">
              <w:rPr>
                <w:rFonts w:ascii="Times New Roman" w:hAnsi="Times New Roman"/>
                <w:sz w:val="24"/>
                <w:szCs w:val="24"/>
              </w:rPr>
              <w:t>Развивать</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творческое воображение.</w:t>
            </w:r>
          </w:p>
        </w:tc>
        <w:tc>
          <w:tcPr>
            <w:tcW w:w="1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right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Рисование.  «Мы  идем  на</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выражать впечатление от праздника, рисовать фигуры</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праздник   с   флагами   и</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детей в движении. Закреплять умение передавать пропорции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цветами»</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человеческой  фигуры.  Продолжать  учить  рисовать  контур</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простым  карандашом  и  красиво  закрашивать  цветными</w:t>
            </w:r>
          </w:p>
        </w:tc>
        <w:tc>
          <w:tcPr>
            <w:tcW w:w="2840" w:type="dxa"/>
            <w:gridSpan w:val="10"/>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21, ст. 49.</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карандашами.  Учить  передавать  в  рисунке  праздничный</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колорит.   Направлять   внимание   на   поиск   удачного</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расположения  фигур  на  листе.  Развивать  эстетические</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чувства.</w:t>
            </w:r>
          </w:p>
        </w:tc>
        <w:tc>
          <w:tcPr>
            <w:tcW w:w="1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right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  Рисование. «Завиток»</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украшать  лист бумаги  крупной веткой  с завитками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(типичным   главным   элементом   росписи   декоративных</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изделий) ; использовать для украшения ветки (цветы, листья,</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ягоды, дуги, мелкие завитки). Развивать разнонаправленные</w:t>
            </w:r>
          </w:p>
        </w:tc>
        <w:tc>
          <w:tcPr>
            <w:tcW w:w="2840" w:type="dxa"/>
            <w:gridSpan w:val="10"/>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18, ст. 47.</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движения,  легкость  поворота  руки,  плавность,  слитность</w:t>
            </w:r>
          </w:p>
        </w:tc>
        <w:tc>
          <w:tcPr>
            <w:tcW w:w="1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движений,   пространственную   ориентировку   на   листе.</w:t>
            </w:r>
          </w:p>
        </w:tc>
        <w:tc>
          <w:tcPr>
            <w:tcW w:w="1860" w:type="dxa"/>
            <w:gridSpan w:val="4"/>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3"/>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3"/>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Развиватьчувствокомпозиции.Продолжатьучить</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анализировать рисунки.</w:t>
            </w:r>
          </w:p>
        </w:tc>
        <w:tc>
          <w:tcPr>
            <w:tcW w:w="1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w:t>
            </w: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составлять из деталей аппликации изображение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«Праздничный хоровод».</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человека, находить место своей работе среди других. </w:t>
            </w:r>
            <w:r w:rsidRPr="00D71633">
              <w:rPr>
                <w:rFonts w:ascii="Times New Roman" w:hAnsi="Times New Roman"/>
                <w:sz w:val="24"/>
                <w:szCs w:val="24"/>
              </w:rPr>
              <w:t>Учить</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  наклеивании  фигур  на общий  лист  подбирать  удачно</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3"/>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сочетающиеся  по  цвету  изображения.  Развивать  чувство</w:t>
            </w:r>
          </w:p>
        </w:tc>
        <w:tc>
          <w:tcPr>
            <w:tcW w:w="2840" w:type="dxa"/>
            <w:gridSpan w:val="10"/>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22, ст. 51.</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композиции и цвета.</w:t>
            </w:r>
          </w:p>
        </w:tc>
        <w:tc>
          <w:tcPr>
            <w:tcW w:w="1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7"/>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720"/>
        </w:trPr>
        <w:tc>
          <w:tcPr>
            <w:tcW w:w="10940" w:type="dxa"/>
            <w:gridSpan w:val="18"/>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ноябрь   Тема: День народного единства.</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190"/>
        </w:trPr>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780" w:type="dxa"/>
            <w:gridSpan w:val="1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11"/>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58"/>
        </w:trPr>
        <w:tc>
          <w:tcPr>
            <w:tcW w:w="58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780" w:type="dxa"/>
            <w:gridSpan w:val="12"/>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40" w:type="dxa"/>
            <w:gridSpan w:val="11"/>
            <w:tcBorders>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gridAfter w:val="1"/>
          <w:wAfter w:w="100" w:type="dxa"/>
          <w:trHeight w:val="27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bottom w:val="single" w:sz="8" w:space="0" w:color="auto"/>
              <w:right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340" w:type="dxa"/>
            <w:gridSpan w:val="7"/>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Развитие</w:t>
            </w:r>
          </w:p>
        </w:tc>
        <w:tc>
          <w:tcPr>
            <w:tcW w:w="720" w:type="dxa"/>
            <w:gridSpan w:val="3"/>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речи.</w:t>
            </w: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«Сегодня</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со  стихами  об  осени,  приобщая  их  к</w:t>
            </w:r>
          </w:p>
        </w:tc>
        <w:tc>
          <w:tcPr>
            <w:tcW w:w="3640" w:type="dxa"/>
            <w:gridSpan w:val="11"/>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так светло кругом!»</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поэтической речи.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4460EB" w:rsidTr="00912ABF">
        <w:trPr>
          <w:gridAfter w:val="1"/>
          <w:wAfter w:w="10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10"/>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З.1, ст. 35</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  Развитие</w:t>
            </w:r>
          </w:p>
        </w:tc>
        <w:tc>
          <w:tcPr>
            <w:tcW w:w="720" w:type="dxa"/>
            <w:gridSpan w:val="3"/>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речи</w:t>
            </w:r>
          </w:p>
        </w:tc>
        <w:tc>
          <w:tcPr>
            <w:tcW w:w="126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«Осенние</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рассматривать  рисунки  в  книгах,  объяснять</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мотивы»</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почему понравилась та или иная иллюстрация.</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4460EB" w:rsidTr="00912ABF">
        <w:trPr>
          <w:gridAfter w:val="1"/>
          <w:wAfter w:w="100" w:type="dxa"/>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10"/>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З.2, ст. 36</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1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составлять  число  4  из  двух  меньших  чисел  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раскладывать   его   на   два   числа.   </w:t>
            </w:r>
            <w:r w:rsidRPr="00D71633">
              <w:rPr>
                <w:rFonts w:ascii="Times New Roman" w:hAnsi="Times New Roman"/>
                <w:sz w:val="24"/>
                <w:szCs w:val="24"/>
              </w:rPr>
              <w:t>Закреплять   навыки</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порядкового   счета   в   пределах   10.   Развивать   умение</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анализировать  форму  предметов  и  их  отдельных  частей.</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3"/>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представления  о  массе  предметов  и</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З.1, ст.46</w:t>
            </w:r>
          </w:p>
        </w:tc>
        <w:tc>
          <w:tcPr>
            <w:tcW w:w="4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4460EB"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видеть их равенство и неравенство независимо от их</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внешнего   вида.   Закреплять   умение   последовательно</w:t>
            </w:r>
          </w:p>
        </w:tc>
        <w:tc>
          <w:tcPr>
            <w:tcW w:w="18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называть дни недели.</w:t>
            </w:r>
          </w:p>
        </w:tc>
        <w:tc>
          <w:tcPr>
            <w:tcW w:w="1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1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составлять  число  5  из  двух  меньших  чисел  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раскладывать его на два числа. </w:t>
            </w:r>
            <w:r w:rsidRPr="00D71633">
              <w:rPr>
                <w:rFonts w:ascii="Times New Roman" w:hAnsi="Times New Roman"/>
                <w:sz w:val="24"/>
                <w:szCs w:val="24"/>
              </w:rPr>
              <w:t>Познакомить с образованием</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чисел  второго  десятка  в  пределах  15.  </w:t>
            </w:r>
            <w:r w:rsidRPr="00D71633">
              <w:rPr>
                <w:rFonts w:ascii="Times New Roman" w:hAnsi="Times New Roman"/>
                <w:sz w:val="24"/>
                <w:szCs w:val="24"/>
              </w:rPr>
              <w:t>Совершенствовать</w:t>
            </w:r>
          </w:p>
        </w:tc>
        <w:tc>
          <w:tcPr>
            <w:tcW w:w="18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строить   сериационный   ряд   из   5   предметов,</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3"/>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4460EB" w:rsidTr="00912ABF">
        <w:trPr>
          <w:gridAfter w:val="1"/>
          <w:wAfter w:w="100" w:type="dxa"/>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ориентироваться на листе бумаги и отражать в речи</w:t>
            </w:r>
          </w:p>
        </w:tc>
        <w:tc>
          <w:tcPr>
            <w:tcW w:w="80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3"/>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4460EB"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пространственное расположение предметов словами: вверху,</w:t>
            </w:r>
          </w:p>
        </w:tc>
        <w:tc>
          <w:tcPr>
            <w:tcW w:w="8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внизу, слева, справа.</w:t>
            </w:r>
          </w:p>
        </w:tc>
        <w:tc>
          <w:tcPr>
            <w:tcW w:w="8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260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у детей интерес к получению знаний о России;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 миром. «Мое</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воспитывать   чувство   принадлежности   к   определенной</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gridSpan w:val="2"/>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и</w:t>
            </w:r>
          </w:p>
        </w:tc>
        <w:tc>
          <w:tcPr>
            <w:tcW w:w="15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60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Отечество – Россия»</w:t>
            </w: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культуре,  уважение  к  культурам  других  народов;  умение</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gridAfter w:val="1"/>
          <w:wAfter w:w="100" w:type="dxa"/>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рассказывать об истории и культуре своего народа.</w:t>
            </w:r>
          </w:p>
        </w:tc>
        <w:tc>
          <w:tcPr>
            <w:tcW w:w="3640" w:type="dxa"/>
            <w:gridSpan w:val="11"/>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14, ст. 49</w:t>
            </w:r>
          </w:p>
        </w:tc>
      </w:tr>
      <w:tr w:rsidR="00912ABF" w:rsidRPr="00D71633" w:rsidTr="00912ABF">
        <w:trPr>
          <w:gridAfter w:val="1"/>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3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8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«Рисование</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Воспитывать    интерес    к    созданию    иллюстраций    к</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иллюстрации к сказке Д.Н.</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6"/>
                <w:sz w:val="24"/>
                <w:szCs w:val="24"/>
              </w:rPr>
              <w:t>литературномупроизведению.Формироватьумение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Мамина-Сибиряка   «Серая</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выбирать эпизод, который хотелось бы передать в рисунке.</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Шейка»</w:t>
            </w: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Учить создавать в рисунке образ сказки. </w:t>
            </w:r>
            <w:r w:rsidRPr="00D71633">
              <w:rPr>
                <w:rFonts w:ascii="Times New Roman" w:hAnsi="Times New Roman"/>
                <w:sz w:val="24"/>
                <w:szCs w:val="24"/>
              </w:rPr>
              <w:t>Закреплять приемы</w:t>
            </w:r>
          </w:p>
        </w:tc>
        <w:tc>
          <w:tcPr>
            <w:tcW w:w="2480" w:type="dxa"/>
            <w:gridSpan w:val="8"/>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24, ст. 52.</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рисования   красками,   закрашивания   рисунка   кистью,</w:t>
            </w:r>
          </w:p>
        </w:tc>
        <w:tc>
          <w:tcPr>
            <w:tcW w:w="8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сангиной; использование простого карандаша для набросков</w:t>
            </w:r>
          </w:p>
        </w:tc>
        <w:tc>
          <w:tcPr>
            <w:tcW w:w="8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   рисовании   сложных  фигур.   Вызывать   интерес   к</w:t>
            </w:r>
          </w:p>
        </w:tc>
        <w:tc>
          <w:tcPr>
            <w:tcW w:w="8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After w:val="1"/>
          <w:wAfter w:w="10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рисункам, желание рассматривать, рассказывать о них.</w:t>
            </w:r>
          </w:p>
        </w:tc>
        <w:tc>
          <w:tcPr>
            <w:tcW w:w="8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«Как мы играем</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отражать  в  рисунках  впечатление  об</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60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 детском саду»</w:t>
            </w: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окружающей жизни, передавать простые движения фигуры</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человека,  удачно  располагать  фигуры  на  листе,  рисовать</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крупно.   Упражнять   в   создании   контуров   простым</w:t>
            </w:r>
          </w:p>
        </w:tc>
        <w:tc>
          <w:tcPr>
            <w:tcW w:w="2480" w:type="dxa"/>
            <w:gridSpan w:val="8"/>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26, ст. 55.</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карандашом с последующим закрашиванием.</w:t>
            </w:r>
          </w:p>
        </w:tc>
        <w:tc>
          <w:tcPr>
            <w:tcW w:w="8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3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w:t>
            </w:r>
          </w:p>
        </w:tc>
        <w:tc>
          <w:tcPr>
            <w:tcW w:w="1300" w:type="dxa"/>
            <w:gridSpan w:val="3"/>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«Ребенок</w:t>
            </w: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Учить   детей  изображать   в   лепке  несложную   </w:t>
            </w:r>
            <w:r w:rsidRPr="00D71633">
              <w:rPr>
                <w:rFonts w:ascii="Times New Roman" w:hAnsi="Times New Roman"/>
                <w:sz w:val="24"/>
                <w:szCs w:val="24"/>
              </w:rPr>
              <w:t>сценку,</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котенком».</w:t>
            </w: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передавая   движения   фигуры   человека   и   животного.</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передавать пропорции тела животного и</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человека.  Упражнять  в  использовании  основных  приемов</w:t>
            </w:r>
          </w:p>
        </w:tc>
        <w:tc>
          <w:tcPr>
            <w:tcW w:w="2480" w:type="dxa"/>
            <w:gridSpan w:val="8"/>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25, ст. 54.</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лепки.</w:t>
            </w:r>
          </w:p>
        </w:tc>
        <w:tc>
          <w:tcPr>
            <w:tcW w:w="8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2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Обобщать,   систематизировать,   уточнять   представления</w:t>
            </w:r>
          </w:p>
        </w:tc>
        <w:tc>
          <w:tcPr>
            <w:tcW w:w="8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800" w:type="dxa"/>
            <w:vAlign w:val="bottom"/>
          </w:tcPr>
          <w:p w:rsidR="00912ABF" w:rsidRPr="00D71633" w:rsidRDefault="00912ABF" w:rsidP="00D71633">
            <w:pPr>
              <w:spacing w:line="240" w:lineRule="auto"/>
              <w:ind w:left="500"/>
              <w:jc w:val="both"/>
              <w:rPr>
                <w:rFonts w:ascii="Times New Roman" w:hAnsi="Times New Roman"/>
                <w:sz w:val="24"/>
                <w:szCs w:val="24"/>
              </w:rPr>
            </w:pPr>
            <w:r w:rsidRPr="00D71633">
              <w:rPr>
                <w:rFonts w:ascii="Times New Roman" w:hAnsi="Times New Roman"/>
                <w:sz w:val="24"/>
                <w:szCs w:val="24"/>
              </w:rPr>
              <w:t>В.</w:t>
            </w: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w:t>
            </w:r>
          </w:p>
        </w:tc>
        <w:tc>
          <w:tcPr>
            <w:tcW w:w="18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«Летательные</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детей  об  истории  развития  летательных  аппаратов,  их</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аппараты»</w:t>
            </w: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назначении,  зависимости  строения  от  функционального</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назначения.  Развивать  конструкторские  навыки,  умение</w:t>
            </w:r>
          </w:p>
        </w:tc>
        <w:tc>
          <w:tcPr>
            <w:tcW w:w="21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моделировать   на  плоскости,   строить   схемы   и   делать</w:t>
            </w:r>
          </w:p>
        </w:tc>
        <w:tc>
          <w:tcPr>
            <w:tcW w:w="2480" w:type="dxa"/>
            <w:gridSpan w:val="8"/>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3, ст. 29</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зарисовки   будущих   объектов.   Упражнять   в   быстром</w:t>
            </w:r>
          </w:p>
        </w:tc>
        <w:tc>
          <w:tcPr>
            <w:tcW w:w="8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After w:val="1"/>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решении  проблемных  ситуаций;  развивать  творчество  и</w:t>
            </w:r>
          </w:p>
        </w:tc>
        <w:tc>
          <w:tcPr>
            <w:tcW w:w="8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изобретательность.</w:t>
            </w:r>
          </w:p>
        </w:tc>
        <w:tc>
          <w:tcPr>
            <w:tcW w:w="8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rPr>
      </w:pPr>
    </w:p>
    <w:p w:rsidR="00912ABF" w:rsidRPr="00D71633" w:rsidRDefault="00912ABF" w:rsidP="00D71633">
      <w:pPr>
        <w:spacing w:line="240" w:lineRule="auto"/>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ноябрь   Тема: Мой поселок, моя страна, моя планета.</w:t>
      </w:r>
    </w:p>
    <w:tbl>
      <w:tblPr>
        <w:tblW w:w="0" w:type="auto"/>
        <w:tblInd w:w="10" w:type="dxa"/>
        <w:tblLayout w:type="fixed"/>
        <w:tblCellMar>
          <w:left w:w="0" w:type="dxa"/>
          <w:right w:w="0" w:type="dxa"/>
        </w:tblCellMar>
        <w:tblLook w:val="04A0"/>
      </w:tblPr>
      <w:tblGrid>
        <w:gridCol w:w="580"/>
        <w:gridCol w:w="460"/>
        <w:gridCol w:w="260"/>
        <w:gridCol w:w="1260"/>
        <w:gridCol w:w="520"/>
        <w:gridCol w:w="60"/>
        <w:gridCol w:w="120"/>
        <w:gridCol w:w="1140"/>
        <w:gridCol w:w="20"/>
        <w:gridCol w:w="1440"/>
        <w:gridCol w:w="380"/>
        <w:gridCol w:w="820"/>
        <w:gridCol w:w="420"/>
        <w:gridCol w:w="620"/>
        <w:gridCol w:w="840"/>
        <w:gridCol w:w="760"/>
        <w:gridCol w:w="1220"/>
        <w:gridCol w:w="20"/>
        <w:gridCol w:w="1520"/>
        <w:gridCol w:w="80"/>
        <w:gridCol w:w="740"/>
        <w:gridCol w:w="500"/>
        <w:gridCol w:w="680"/>
        <w:gridCol w:w="120"/>
      </w:tblGrid>
      <w:tr w:rsidR="00912ABF" w:rsidRPr="00D71633" w:rsidTr="00912ABF">
        <w:trPr>
          <w:trHeight w:val="278"/>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60" w:type="dxa"/>
            <w:gridSpan w:val="10"/>
            <w:tcBorders>
              <w:top w:val="single" w:sz="8" w:space="0" w:color="auto"/>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240" w:type="dxa"/>
            <w:gridSpan w:val="2"/>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6"/>
            <w:tcBorders>
              <w:top w:val="single" w:sz="8" w:space="0" w:color="auto"/>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7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8"/>
            <w:tcBorders>
              <w:bottom w:val="single" w:sz="8" w:space="0" w:color="auto"/>
              <w:right w:val="single" w:sz="8" w:space="0" w:color="auto"/>
            </w:tcBorders>
            <w:vAlign w:val="bottom"/>
          </w:tcPr>
          <w:p w:rsidR="00912ABF" w:rsidRPr="00D71633" w:rsidRDefault="00912ABF" w:rsidP="00D71633">
            <w:pPr>
              <w:spacing w:line="240" w:lineRule="auto"/>
              <w:ind w:right="54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bottom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2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3"/>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58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речи.</w:t>
            </w: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Звуковая</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Совершенствовать    фонетическое    восприятие,умение</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культура  речи.  Работа  над</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определять   количество   и   последовательность   слов   в</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8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предложением.</w:t>
            </w: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предложении. Продолжать работу над смысловой стороной</w:t>
            </w:r>
          </w:p>
        </w:tc>
        <w:tc>
          <w:tcPr>
            <w:tcW w:w="2840" w:type="dxa"/>
            <w:gridSpan w:val="4"/>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З.3, ст. 37</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8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4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слова.</w:t>
            </w: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58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речи.</w:t>
            </w: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Пересказ</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пересказывать и составлять план</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рассказа В. Сухомлинского</w:t>
            </w:r>
          </w:p>
        </w:tc>
        <w:tc>
          <w:tcPr>
            <w:tcW w:w="14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пересказа.</w:t>
            </w: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«Яблоко и рассвет»</w:t>
            </w:r>
          </w:p>
        </w:tc>
        <w:tc>
          <w:tcPr>
            <w:tcW w:w="1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З.4, ст. 39</w:t>
            </w: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составлять  число  6  из  двух  меньших  чисел  и</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раскладывать  его  на  два  числа.  </w:t>
            </w:r>
            <w:r w:rsidRPr="00D71633">
              <w:rPr>
                <w:rFonts w:ascii="Times New Roman" w:hAnsi="Times New Roman"/>
                <w:sz w:val="24"/>
                <w:szCs w:val="24"/>
              </w:rPr>
              <w:t>Продолжать  знакомить  с</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образованием   чисел   второго   десятка   в   пределах   15.</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Познакомить  с  измерением величин  с помощью  </w:t>
            </w:r>
            <w:r w:rsidRPr="00D71633">
              <w:rPr>
                <w:rFonts w:ascii="Times New Roman" w:hAnsi="Times New Roman"/>
                <w:sz w:val="24"/>
                <w:szCs w:val="24"/>
              </w:rPr>
              <w:t>условной</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меры. Развивать умение ориентироваться в пространстве с</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З.3, ст.51</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8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помощью условных обозначений и схем.</w:t>
            </w:r>
          </w:p>
        </w:tc>
        <w:tc>
          <w:tcPr>
            <w:tcW w:w="12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составлять  число  7  из  двух  меньших  чисел  и</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раскладывать  его  на  два  числа.  </w:t>
            </w:r>
            <w:r w:rsidRPr="00D71633">
              <w:rPr>
                <w:rFonts w:ascii="Times New Roman" w:hAnsi="Times New Roman"/>
                <w:sz w:val="24"/>
                <w:szCs w:val="24"/>
              </w:rPr>
              <w:t>Продолжать  знакомить  с</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образованием   чисел   второго   десятка   в   пределах   20.</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измерять величину  предметов с</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помощью</w:t>
            </w: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условной</w:t>
            </w:r>
          </w:p>
        </w:tc>
        <w:tc>
          <w:tcPr>
            <w:tcW w:w="1040" w:type="dxa"/>
            <w:gridSpan w:val="2"/>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меры.</w:t>
            </w:r>
          </w:p>
        </w:tc>
        <w:tc>
          <w:tcPr>
            <w:tcW w:w="160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Развивать</w:t>
            </w:r>
          </w:p>
        </w:tc>
        <w:tc>
          <w:tcPr>
            <w:tcW w:w="124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умение</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З.4, ст.54</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8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ориентироваться на листе бумаги в клетку.</w:t>
            </w:r>
          </w:p>
        </w:tc>
        <w:tc>
          <w:tcPr>
            <w:tcW w:w="12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знания  детей  о  разнообразии  животного  мира.</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«Птицы нашего края».</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узнавать  и  правильно  называть  птиц,  живущих  в</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местности,  где  живут  дети.  Совершенствовать  умение</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выделятьхарактерныеособенностиразныхптиц.</w:t>
            </w:r>
          </w:p>
        </w:tc>
        <w:tc>
          <w:tcPr>
            <w:tcW w:w="28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 ст. 40.</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интерес к миру животных, желание наблюдать</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  птицами  и  помогать  им  в  зимний  период.  </w:t>
            </w:r>
            <w:r w:rsidRPr="00D71633">
              <w:rPr>
                <w:rFonts w:ascii="Times New Roman" w:hAnsi="Times New Roman"/>
                <w:sz w:val="24"/>
                <w:szCs w:val="24"/>
              </w:rPr>
              <w:t>Учить</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8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составлять паспорт для птиц.</w:t>
            </w: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«Праздник</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передавать   праздничные   впечатления:   нарядные</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урожая в нашем селе»</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люди,   украшенные   дома,   машины,   везущие   урожай.</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располагать  изображение  на  листе,</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8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передавать фигуру человека в движении.</w:t>
            </w:r>
          </w:p>
        </w:tc>
        <w:tc>
          <w:tcPr>
            <w:tcW w:w="12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21, ст. 50.</w:t>
            </w: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6"/>
                <w:sz w:val="24"/>
                <w:szCs w:val="24"/>
              </w:rPr>
              <w:t>рисованиепо</w:t>
            </w:r>
          </w:p>
        </w:tc>
        <w:tc>
          <w:tcPr>
            <w:tcW w:w="1340" w:type="dxa"/>
            <w:gridSpan w:val="4"/>
            <w:tcBorders>
              <w:top w:val="single" w:sz="8" w:space="0" w:color="auto"/>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мотивам</w:t>
            </w:r>
          </w:p>
        </w:tc>
        <w:tc>
          <w:tcPr>
            <w:tcW w:w="6520" w:type="dxa"/>
            <w:gridSpan w:val="9"/>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творчеством, предлагать выделять характерные особенности</w:t>
            </w:r>
          </w:p>
        </w:tc>
        <w:tc>
          <w:tcPr>
            <w:tcW w:w="3640" w:type="dxa"/>
            <w:gridSpan w:val="6"/>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городецкой росписи».</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городецкой  росписи  и  создавать  узоры  по  ее  мотивам,</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передаваяхарактерныеособенности.Упражнятьв</w:t>
            </w:r>
          </w:p>
        </w:tc>
        <w:tc>
          <w:tcPr>
            <w:tcW w:w="28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27, ст. 56.</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смешивании   красок   для   получения   нужных   оттенков.</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4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52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 творческие способности.</w:t>
            </w:r>
          </w:p>
        </w:tc>
        <w:tc>
          <w:tcPr>
            <w:tcW w:w="20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Аппликация.«Рыбки    в</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вырезывать на глаз простые формы предметов.</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аквариуме»</w:t>
            </w: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координацию  движений  руки  и  глаза.  Учить</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предварительно</w:t>
            </w:r>
          </w:p>
        </w:tc>
        <w:tc>
          <w:tcPr>
            <w:tcW w:w="2700" w:type="dxa"/>
            <w:gridSpan w:val="4"/>
            <w:vAlign w:val="bottom"/>
          </w:tcPr>
          <w:p w:rsidR="00912ABF" w:rsidRPr="00D71633" w:rsidRDefault="00912ABF" w:rsidP="00D71633">
            <w:pPr>
              <w:spacing w:line="240" w:lineRule="auto"/>
              <w:ind w:left="280"/>
              <w:jc w:val="both"/>
              <w:rPr>
                <w:rFonts w:ascii="Times New Roman" w:hAnsi="Times New Roman"/>
                <w:sz w:val="24"/>
                <w:szCs w:val="24"/>
              </w:rPr>
            </w:pPr>
            <w:r w:rsidRPr="00D71633">
              <w:rPr>
                <w:rFonts w:ascii="Times New Roman" w:hAnsi="Times New Roman"/>
                <w:sz w:val="24"/>
                <w:szCs w:val="24"/>
              </w:rPr>
              <w:t>заготавливать  отрезки</w:t>
            </w:r>
          </w:p>
        </w:tc>
        <w:tc>
          <w:tcPr>
            <w:tcW w:w="20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бумаги  нужной</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величины   для   вырезывания   изображений.   Приучать</w:t>
            </w:r>
          </w:p>
        </w:tc>
        <w:tc>
          <w:tcPr>
            <w:tcW w:w="28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23, ст. 51.</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добиватьсяотчетливойформы.Развиватьчувство</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композиции.</w:t>
            </w:r>
          </w:p>
        </w:tc>
        <w:tc>
          <w:tcPr>
            <w:tcW w:w="1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8"/>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452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20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8940" w:type="dxa"/>
            <w:gridSpan w:val="15"/>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ноябрь    Тема: Я в мире – ЧЕЛОВЕК!</w:t>
            </w:r>
          </w:p>
        </w:tc>
        <w:tc>
          <w:tcPr>
            <w:tcW w:w="20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5"/>
        </w:trPr>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860" w:type="dxa"/>
            <w:gridSpan w:val="10"/>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6"/>
        </w:trPr>
        <w:tc>
          <w:tcPr>
            <w:tcW w:w="580" w:type="dxa"/>
            <w:tcBorders>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60" w:type="dxa"/>
            <w:gridSpan w:val="10"/>
            <w:tcBorders>
              <w:bottom w:val="single" w:sz="8" w:space="0" w:color="auto"/>
            </w:tcBorders>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20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6"/>
            <w:tcBorders>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69"/>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8"/>
            <w:tcBorders>
              <w:bottom w:val="single" w:sz="8" w:space="0" w:color="auto"/>
              <w:right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8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700" w:type="dxa"/>
            <w:gridSpan w:val="7"/>
            <w:tcBorders>
              <w:bottom w:val="single" w:sz="8" w:space="0" w:color="auto"/>
              <w:right w:val="single" w:sz="8" w:space="0" w:color="auto"/>
            </w:tcBorders>
            <w:vAlign w:val="bottom"/>
          </w:tcPr>
          <w:p w:rsidR="00912ABF" w:rsidRPr="00D71633" w:rsidRDefault="00912ABF" w:rsidP="00D71633">
            <w:pPr>
              <w:spacing w:line="240" w:lineRule="auto"/>
              <w:ind w:right="182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340" w:type="dxa"/>
            <w:gridSpan w:val="3"/>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Лексические</w:t>
            </w:r>
          </w:p>
        </w:tc>
        <w:tc>
          <w:tcPr>
            <w:tcW w:w="182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Активизировать</w:t>
            </w:r>
          </w:p>
        </w:tc>
        <w:tc>
          <w:tcPr>
            <w:tcW w:w="1240" w:type="dxa"/>
            <w:gridSpan w:val="2"/>
            <w:vAlign w:val="bottom"/>
          </w:tcPr>
          <w:p w:rsidR="00912ABF" w:rsidRPr="00D71633" w:rsidRDefault="00912ABF" w:rsidP="00D71633">
            <w:pPr>
              <w:spacing w:line="240" w:lineRule="auto"/>
              <w:ind w:left="500"/>
              <w:jc w:val="both"/>
              <w:rPr>
                <w:rFonts w:ascii="Times New Roman" w:hAnsi="Times New Roman"/>
                <w:sz w:val="24"/>
                <w:szCs w:val="24"/>
              </w:rPr>
            </w:pPr>
            <w:r w:rsidRPr="00D71633">
              <w:rPr>
                <w:rFonts w:ascii="Times New Roman" w:hAnsi="Times New Roman"/>
                <w:sz w:val="24"/>
                <w:szCs w:val="24"/>
              </w:rPr>
              <w:t>речь</w:t>
            </w:r>
          </w:p>
        </w:tc>
        <w:tc>
          <w:tcPr>
            <w:tcW w:w="1460" w:type="dxa"/>
            <w:gridSpan w:val="2"/>
            <w:vAlign w:val="bottom"/>
          </w:tcPr>
          <w:p w:rsidR="00912ABF" w:rsidRPr="00D71633" w:rsidRDefault="00912ABF" w:rsidP="00D71633">
            <w:pPr>
              <w:spacing w:line="240" w:lineRule="auto"/>
              <w:ind w:left="280"/>
              <w:jc w:val="both"/>
              <w:rPr>
                <w:rFonts w:ascii="Times New Roman" w:hAnsi="Times New Roman"/>
                <w:sz w:val="24"/>
                <w:szCs w:val="24"/>
              </w:rPr>
            </w:pPr>
            <w:r w:rsidRPr="00D71633">
              <w:rPr>
                <w:rFonts w:ascii="Times New Roman" w:hAnsi="Times New Roman"/>
                <w:sz w:val="24"/>
                <w:szCs w:val="24"/>
              </w:rPr>
              <w:t>детей,</w:t>
            </w:r>
          </w:p>
        </w:tc>
        <w:tc>
          <w:tcPr>
            <w:tcW w:w="20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совершенствовать</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игры и упражнения.</w:t>
            </w:r>
          </w:p>
        </w:tc>
        <w:tc>
          <w:tcPr>
            <w:tcW w:w="4520" w:type="dxa"/>
            <w:gridSpan w:val="6"/>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фонематическое восприятие речи.</w:t>
            </w:r>
          </w:p>
        </w:tc>
        <w:tc>
          <w:tcPr>
            <w:tcW w:w="20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З.5, ст.40</w:t>
            </w: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5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w:t>
            </w: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Подводный</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диалогическую   речь   детей,   умение</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мир.</w:t>
            </w: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520" w:type="dxa"/>
            <w:gridSpan w:val="6"/>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составлять рассказы на заданную тему.</w:t>
            </w:r>
          </w:p>
        </w:tc>
        <w:tc>
          <w:tcPr>
            <w:tcW w:w="20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0"/>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З.6, ст. 41</w:t>
            </w: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составлять  число  8  из  двух  меньших  чисел  и</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раскладывать   его   на   два  меньших  числа.   </w:t>
            </w:r>
            <w:r w:rsidRPr="00D71633">
              <w:rPr>
                <w:rFonts w:ascii="Times New Roman" w:hAnsi="Times New Roman"/>
                <w:sz w:val="24"/>
                <w:szCs w:val="24"/>
              </w:rPr>
              <w:t>Закреплять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количественный счет в пределах 15. Упражнять в измерении</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длины  предметов  с  помощью  условной  меры.  Развивать</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52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ориентироваться на листе бумаги.</w:t>
            </w:r>
          </w:p>
        </w:tc>
        <w:tc>
          <w:tcPr>
            <w:tcW w:w="20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3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З.5, ст. 55</w:t>
            </w: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составлять  число  9  из  двух  меньших  чисел  и</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раскладывать его на два меньших числа. </w:t>
            </w:r>
            <w:r w:rsidRPr="00D71633">
              <w:rPr>
                <w:rFonts w:ascii="Times New Roman" w:hAnsi="Times New Roman"/>
                <w:sz w:val="24"/>
                <w:szCs w:val="24"/>
              </w:rPr>
              <w:t>Совершенствовать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навыки счета в пределах 20. Упражнять в измерении высоты</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предметов   с   помощью   условной   меры.   Продолжать</w:t>
            </w:r>
          </w:p>
        </w:tc>
        <w:tc>
          <w:tcPr>
            <w:tcW w:w="23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306811" w:rsidTr="00912ABF">
        <w:trPr>
          <w:gridBefore w:val="2"/>
          <w:gridAfter w:val="1"/>
          <w:wBefore w:w="1040" w:type="dxa"/>
          <w:wAfter w:w="120" w:type="dxa"/>
          <w:trHeight w:val="276"/>
        </w:trPr>
        <w:tc>
          <w:tcPr>
            <w:tcW w:w="2220" w:type="dxa"/>
            <w:gridSpan w:val="5"/>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   Ознакомление</w:t>
            </w:r>
          </w:p>
        </w:tc>
        <w:tc>
          <w:tcPr>
            <w:tcW w:w="114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Учить  сравнивать  предметы,  придуманные  взрослыми,  с</w:t>
            </w:r>
          </w:p>
        </w:tc>
        <w:tc>
          <w:tcPr>
            <w:tcW w:w="3540" w:type="dxa"/>
            <w:gridSpan w:val="6"/>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gridBefore w:val="2"/>
          <w:gridAfter w:val="1"/>
          <w:wBefore w:w="1040" w:type="dxa"/>
          <w:wAfter w:w="120" w:type="dxa"/>
          <w:trHeight w:val="279"/>
        </w:trPr>
        <w:tc>
          <w:tcPr>
            <w:tcW w:w="2220" w:type="dxa"/>
            <w:gridSpan w:val="5"/>
            <w:vAlign w:val="bottom"/>
          </w:tcPr>
          <w:p w:rsidR="00912ABF" w:rsidRPr="00D71633" w:rsidRDefault="00912ABF" w:rsidP="00D71633">
            <w:pPr>
              <w:spacing w:line="240" w:lineRule="auto"/>
              <w:ind w:left="360"/>
              <w:jc w:val="both"/>
              <w:rPr>
                <w:rFonts w:ascii="Times New Roman" w:hAnsi="Times New Roman"/>
                <w:sz w:val="24"/>
                <w:szCs w:val="24"/>
              </w:rPr>
            </w:pPr>
            <w:r w:rsidRPr="00D71633">
              <w:rPr>
                <w:rFonts w:ascii="Times New Roman" w:hAnsi="Times New Roman"/>
                <w:sz w:val="24"/>
                <w:szCs w:val="24"/>
              </w:rPr>
              <w:t>окружающим</w:t>
            </w:r>
          </w:p>
        </w:tc>
        <w:tc>
          <w:tcPr>
            <w:tcW w:w="114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миром.</w:t>
            </w: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объектами природы и находить между ними общее (то что</w:t>
            </w:r>
          </w:p>
        </w:tc>
        <w:tc>
          <w:tcPr>
            <w:tcW w:w="154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предметным</w:t>
            </w:r>
          </w:p>
        </w:tc>
        <w:tc>
          <w:tcPr>
            <w:tcW w:w="2000" w:type="dxa"/>
            <w:gridSpan w:val="4"/>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исоциальным</w:t>
            </w:r>
          </w:p>
        </w:tc>
      </w:tr>
      <w:tr w:rsidR="00912ABF" w:rsidRPr="00D71633" w:rsidTr="00912ABF">
        <w:trPr>
          <w:gridBefore w:val="2"/>
          <w:gridAfter w:val="1"/>
          <w:wBefore w:w="1040" w:type="dxa"/>
          <w:wAfter w:w="120" w:type="dxa"/>
          <w:trHeight w:val="274"/>
        </w:trPr>
        <w:tc>
          <w:tcPr>
            <w:tcW w:w="3360" w:type="dxa"/>
            <w:gridSpan w:val="6"/>
            <w:vAlign w:val="bottom"/>
          </w:tcPr>
          <w:p w:rsidR="00912ABF" w:rsidRPr="00D71633" w:rsidRDefault="00912ABF" w:rsidP="00D71633">
            <w:pPr>
              <w:spacing w:line="240" w:lineRule="auto"/>
              <w:ind w:left="360"/>
              <w:jc w:val="both"/>
              <w:rPr>
                <w:rFonts w:ascii="Times New Roman" w:hAnsi="Times New Roman"/>
                <w:sz w:val="24"/>
                <w:szCs w:val="24"/>
              </w:rPr>
            </w:pPr>
            <w:r w:rsidRPr="00D71633">
              <w:rPr>
                <w:rFonts w:ascii="Times New Roman" w:hAnsi="Times New Roman"/>
                <w:sz w:val="24"/>
                <w:szCs w:val="24"/>
              </w:rPr>
              <w:t>«Удивительные предметы».</w:t>
            </w: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не дала человеку природа, он придумал сам).</w:t>
            </w:r>
          </w:p>
        </w:tc>
        <w:tc>
          <w:tcPr>
            <w:tcW w:w="154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окружением.</w:t>
            </w:r>
          </w:p>
        </w:tc>
        <w:tc>
          <w:tcPr>
            <w:tcW w:w="2000" w:type="dxa"/>
            <w:gridSpan w:val="4"/>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gridBefore w:val="2"/>
          <w:gridAfter w:val="1"/>
          <w:wBefore w:w="1040" w:type="dxa"/>
          <w:wAfter w:w="120" w:type="dxa"/>
          <w:trHeight w:val="278"/>
        </w:trPr>
        <w:tc>
          <w:tcPr>
            <w:tcW w:w="2220" w:type="dxa"/>
            <w:gridSpan w:val="5"/>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vAlign w:val="bottom"/>
          </w:tcPr>
          <w:p w:rsidR="00912ABF" w:rsidRPr="00D71633" w:rsidRDefault="00912ABF" w:rsidP="00D71633">
            <w:pPr>
              <w:spacing w:line="240" w:lineRule="auto"/>
              <w:jc w:val="both"/>
              <w:rPr>
                <w:rFonts w:ascii="Times New Roman" w:hAnsi="Times New Roman"/>
                <w:sz w:val="24"/>
                <w:szCs w:val="24"/>
              </w:rPr>
            </w:pPr>
          </w:p>
        </w:tc>
        <w:tc>
          <w:tcPr>
            <w:tcW w:w="3540" w:type="dxa"/>
            <w:gridSpan w:val="6"/>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3, ст. 31</w:t>
            </w:r>
          </w:p>
        </w:tc>
      </w:tr>
    </w:tbl>
    <w:p w:rsidR="00912ABF" w:rsidRPr="00D71633" w:rsidRDefault="00E931DC" w:rsidP="00D71633">
      <w:pPr>
        <w:spacing w:line="240" w:lineRule="auto"/>
        <w:jc w:val="both"/>
        <w:rPr>
          <w:rFonts w:ascii="Times New Roman" w:hAnsi="Times New Roman"/>
          <w:sz w:val="24"/>
          <w:szCs w:val="24"/>
          <w:lang w:val="ru-RU"/>
        </w:rPr>
      </w:pPr>
      <w:r>
        <w:rPr>
          <w:rFonts w:ascii="Times New Roman" w:hAnsi="Times New Roman"/>
          <w:noProof/>
          <w:sz w:val="24"/>
          <w:szCs w:val="24"/>
          <w:lang w:val="ru-RU" w:eastAsia="ru-RU"/>
        </w:rPr>
        <w:pict>
          <v:line id="Прямая соединительная линия 32" o:spid="_x0000_s1054" style="position:absolute;left:0;text-align:left;z-index:251666432;visibility:visible;mso-wrap-distance-left:0;mso-wrap-distance-right:0;mso-position-horizontal-relative:page;mso-position-vertical-relative:page" from="50.9pt,18.2pt" to="779.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31" o:spid="_x0000_s1053" style="position:absolute;left:0;text-align:left;z-index:251667456;visibility:visible;mso-wrap-distance-left:0;mso-wrap-distance-right:0;mso-position-horizontal-relative:page;mso-position-vertical-relative:page" from="50.9pt,73.9pt" to="779.7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" o:allowincell="f" strokeweight=".16931mm">
            <w10:wrap anchorx="page" anchory="page"/>
          </v:line>
        </w:pict>
      </w:r>
      <w:r>
        <w:rPr>
          <w:rFonts w:ascii="Times New Roman" w:hAnsi="Times New Roman"/>
          <w:noProof/>
          <w:sz w:val="24"/>
          <w:szCs w:val="24"/>
          <w:lang w:val="ru-RU" w:eastAsia="ru-RU"/>
        </w:rPr>
        <w:pict>
          <v:line id="Прямая соединительная линия 30" o:spid="_x0000_s1052" style="position:absolute;left:0;text-align:left;z-index:251668480;visibility:visible;mso-wrap-distance-left:0;mso-wrap-distance-right:0;mso-position-horizontal-relative:page;mso-position-vertical-relative:page" from="79.2pt,171.15pt" to="779.7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4KTwIAAFo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29" o:spid="_x0000_s1051" style="position:absolute;left:0;text-align:left;z-index:251669504;visibility:visible;mso-wrap-distance-left:0;mso-wrap-distance-right:0;mso-position-horizontal-relative:page;mso-position-vertical-relative:page" from="79.2pt,282.1pt" to="779.7pt,2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28" o:spid="_x0000_s1050" style="position:absolute;left:0;text-align:left;z-index:251670528;visibility:visible;mso-wrap-distance-left:0;mso-wrap-distance-right:0;mso-position-horizontal-relative:page;mso-position-vertical-relative:page" from="51.1pt,18pt" to="51.1pt,4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" o:allowincell="f" strokeweight=".16931mm">
            <w10:wrap anchorx="page" anchory="page"/>
          </v:line>
        </w:pict>
      </w:r>
      <w:r>
        <w:rPr>
          <w:rFonts w:ascii="Times New Roman" w:hAnsi="Times New Roman"/>
          <w:noProof/>
          <w:sz w:val="24"/>
          <w:szCs w:val="24"/>
          <w:lang w:val="ru-RU" w:eastAsia="ru-RU"/>
        </w:rPr>
        <w:pict>
          <v:line id="Прямая соединительная линия 27" o:spid="_x0000_s1049" style="position:absolute;left:0;text-align:left;z-index:251671552;visibility:visible;mso-wrap-distance-left:0;mso-wrap-distance-right:0;mso-position-horizontal-relative:page;mso-position-vertical-relative:page" from="79.45pt,18pt" to="79.45pt,4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26" o:spid="_x0000_s1048" style="position:absolute;left:0;text-align:left;z-index:251672576;visibility:visible;mso-wrap-distance-left:0;mso-wrap-distance-right:0;mso-position-horizontal-relative:page;mso-position-vertical-relative:page" from="270.75pt,18pt" to="270.75pt,4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25" o:spid="_x0000_s1047" style="position:absolute;left:0;text-align:left;z-index:251673600;visibility:visible;mso-wrap-distance-left:0;mso-wrap-distance-right:0;mso-position-horizontal-relative:page;mso-position-vertical-relative:page" from="597.5pt,18pt" to="597.5pt,4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" o:allowincell="f" strokeweight=".16931mm">
            <w10:wrap anchorx="page" anchory="page"/>
          </v:line>
        </w:pict>
      </w:r>
      <w:r>
        <w:rPr>
          <w:rFonts w:ascii="Times New Roman" w:hAnsi="Times New Roman"/>
          <w:noProof/>
          <w:sz w:val="24"/>
          <w:szCs w:val="24"/>
          <w:lang w:val="ru-RU" w:eastAsia="ru-RU"/>
        </w:rPr>
        <w:pict>
          <v:line id="Прямая соединительная линия 24" o:spid="_x0000_s1046" style="position:absolute;left:0;text-align:left;z-index:251674624;visibility:visible;mso-wrap-distance-left:0;mso-wrap-distance-right:0;mso-position-horizontal-relative:page;mso-position-vertical-relative:page" from="779.5pt,18pt" to="779.5pt,4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" o:allowincell="f" strokeweight=".48pt">
            <w10:wrap anchorx="page" anchory="page"/>
          </v:line>
        </w:pict>
      </w:r>
    </w:p>
    <w:p w:rsidR="00912ABF" w:rsidRPr="00D71633" w:rsidRDefault="00912ABF" w:rsidP="00D71633">
      <w:pPr>
        <w:numPr>
          <w:ilvl w:val="0"/>
          <w:numId w:val="83"/>
        </w:numPr>
        <w:tabs>
          <w:tab w:val="left" w:pos="1400"/>
        </w:tabs>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lastRenderedPageBreak/>
        <w:t>Рисование. «Наша любимая   Формировать умение отбирать из личного опыта интересное  Т.С.Комарова,  Изобразительная</w:t>
      </w:r>
    </w:p>
    <w:p w:rsidR="00912ABF" w:rsidRPr="00D71633" w:rsidRDefault="00912ABF" w:rsidP="00D71633">
      <w:pPr>
        <w:spacing w:line="240" w:lineRule="auto"/>
        <w:jc w:val="both"/>
        <w:rPr>
          <w:rFonts w:ascii="Times New Roman" w:hAnsi="Times New Roman"/>
          <w:sz w:val="24"/>
          <w:szCs w:val="24"/>
          <w:lang w:val="ru-RU"/>
        </w:rPr>
      </w:pPr>
    </w:p>
    <w:tbl>
      <w:tblPr>
        <w:tblW w:w="0" w:type="auto"/>
        <w:tblInd w:w="1400" w:type="dxa"/>
        <w:tblLayout w:type="fixed"/>
        <w:tblCellMar>
          <w:left w:w="0" w:type="dxa"/>
          <w:right w:w="0" w:type="dxa"/>
        </w:tblCellMar>
        <w:tblLook w:val="04A0"/>
      </w:tblPr>
      <w:tblGrid>
        <w:gridCol w:w="2460"/>
        <w:gridCol w:w="7060"/>
        <w:gridCol w:w="2200"/>
        <w:gridCol w:w="500"/>
        <w:gridCol w:w="840"/>
      </w:tblGrid>
      <w:tr w:rsidR="00912ABF" w:rsidRPr="00D71633" w:rsidTr="00912ABF">
        <w:trPr>
          <w:trHeight w:val="276"/>
        </w:trPr>
        <w:tc>
          <w:tcPr>
            <w:tcW w:w="246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подвижная игра».</w:t>
            </w:r>
          </w:p>
        </w:tc>
        <w:tc>
          <w:tcPr>
            <w:tcW w:w="7060" w:type="dxa"/>
            <w:vAlign w:val="bottom"/>
          </w:tcPr>
          <w:p w:rsidR="00912ABF" w:rsidRPr="00D71633" w:rsidRDefault="00912ABF" w:rsidP="00D71633">
            <w:pPr>
              <w:spacing w:line="240" w:lineRule="auto"/>
              <w:ind w:left="640"/>
              <w:jc w:val="both"/>
              <w:rPr>
                <w:rFonts w:ascii="Times New Roman" w:hAnsi="Times New Roman"/>
                <w:sz w:val="24"/>
                <w:szCs w:val="24"/>
              </w:rPr>
            </w:pPr>
            <w:r w:rsidRPr="00D71633">
              <w:rPr>
                <w:rFonts w:ascii="Times New Roman" w:hAnsi="Times New Roman"/>
                <w:sz w:val="24"/>
                <w:szCs w:val="24"/>
                <w:lang w:val="ru-RU"/>
              </w:rPr>
              <w:t xml:space="preserve">содержание для рисунка, воплощать задуманное. </w:t>
            </w:r>
            <w:r w:rsidRPr="00D71633">
              <w:rPr>
                <w:rFonts w:ascii="Times New Roman" w:hAnsi="Times New Roman"/>
                <w:sz w:val="24"/>
                <w:szCs w:val="24"/>
              </w:rPr>
              <w:t>Закреплять</w:t>
            </w:r>
          </w:p>
        </w:tc>
        <w:tc>
          <w:tcPr>
            <w:tcW w:w="3540" w:type="dxa"/>
            <w:gridSpan w:val="3"/>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2460" w:type="dxa"/>
            <w:vAlign w:val="bottom"/>
          </w:tcPr>
          <w:p w:rsidR="00912ABF" w:rsidRPr="00D71633" w:rsidRDefault="00912ABF" w:rsidP="00D71633">
            <w:pPr>
              <w:spacing w:line="240" w:lineRule="auto"/>
              <w:jc w:val="both"/>
              <w:rPr>
                <w:rFonts w:ascii="Times New Roman" w:hAnsi="Times New Roman"/>
                <w:sz w:val="24"/>
                <w:szCs w:val="24"/>
              </w:rPr>
            </w:pPr>
          </w:p>
        </w:tc>
        <w:tc>
          <w:tcPr>
            <w:tcW w:w="7060" w:type="dxa"/>
            <w:vAlign w:val="bottom"/>
          </w:tcPr>
          <w:p w:rsidR="00912ABF" w:rsidRPr="00D71633" w:rsidRDefault="00912ABF" w:rsidP="00D71633">
            <w:pPr>
              <w:spacing w:line="240" w:lineRule="auto"/>
              <w:ind w:left="640"/>
              <w:jc w:val="both"/>
              <w:rPr>
                <w:rFonts w:ascii="Times New Roman" w:hAnsi="Times New Roman"/>
                <w:sz w:val="24"/>
                <w:szCs w:val="24"/>
                <w:lang w:val="ru-RU"/>
              </w:rPr>
            </w:pPr>
            <w:r w:rsidRPr="00D71633">
              <w:rPr>
                <w:rFonts w:ascii="Times New Roman" w:hAnsi="Times New Roman"/>
                <w:sz w:val="24"/>
                <w:szCs w:val="24"/>
                <w:lang w:val="ru-RU"/>
              </w:rPr>
              <w:t>приемы  создания  изображения  простым  карандашом  и</w:t>
            </w:r>
          </w:p>
        </w:tc>
        <w:tc>
          <w:tcPr>
            <w:tcW w:w="220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к</w:t>
            </w:r>
          </w:p>
        </w:tc>
        <w:tc>
          <w:tcPr>
            <w:tcW w:w="840" w:type="dxa"/>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w w:val="95"/>
                <w:sz w:val="24"/>
                <w:szCs w:val="24"/>
              </w:rPr>
              <w:t>школе</w:t>
            </w:r>
          </w:p>
        </w:tc>
      </w:tr>
      <w:tr w:rsidR="00912ABF" w:rsidRPr="00D71633" w:rsidTr="00912ABF">
        <w:trPr>
          <w:trHeight w:val="278"/>
        </w:trPr>
        <w:tc>
          <w:tcPr>
            <w:tcW w:w="2460" w:type="dxa"/>
            <w:vAlign w:val="bottom"/>
          </w:tcPr>
          <w:p w:rsidR="00912ABF" w:rsidRPr="00D71633" w:rsidRDefault="00912ABF" w:rsidP="00D71633">
            <w:pPr>
              <w:spacing w:line="240" w:lineRule="auto"/>
              <w:jc w:val="both"/>
              <w:rPr>
                <w:rFonts w:ascii="Times New Roman" w:hAnsi="Times New Roman"/>
                <w:sz w:val="24"/>
                <w:szCs w:val="24"/>
              </w:rPr>
            </w:pPr>
          </w:p>
        </w:tc>
        <w:tc>
          <w:tcPr>
            <w:tcW w:w="7060" w:type="dxa"/>
            <w:vAlign w:val="bottom"/>
          </w:tcPr>
          <w:p w:rsidR="00912ABF" w:rsidRPr="00D71633" w:rsidRDefault="00912ABF" w:rsidP="00D71633">
            <w:pPr>
              <w:spacing w:line="240" w:lineRule="auto"/>
              <w:ind w:left="640"/>
              <w:jc w:val="both"/>
              <w:rPr>
                <w:rFonts w:ascii="Times New Roman" w:hAnsi="Times New Roman"/>
                <w:sz w:val="24"/>
                <w:szCs w:val="24"/>
                <w:lang w:val="ru-RU"/>
              </w:rPr>
            </w:pPr>
            <w:r w:rsidRPr="00D71633">
              <w:rPr>
                <w:rFonts w:ascii="Times New Roman" w:hAnsi="Times New Roman"/>
                <w:sz w:val="24"/>
                <w:szCs w:val="24"/>
                <w:lang w:val="ru-RU"/>
              </w:rPr>
              <w:t>оформление  его  в  цвете.  Упражнять  детей  в  рисовании</w:t>
            </w:r>
          </w:p>
        </w:tc>
        <w:tc>
          <w:tcPr>
            <w:tcW w:w="270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группа. Тема 30, ст. 59.</w:t>
            </w:r>
          </w:p>
        </w:tc>
        <w:tc>
          <w:tcPr>
            <w:tcW w:w="84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2460" w:type="dxa"/>
            <w:vAlign w:val="bottom"/>
          </w:tcPr>
          <w:p w:rsidR="00912ABF" w:rsidRPr="00D71633" w:rsidRDefault="00912ABF" w:rsidP="00D71633">
            <w:pPr>
              <w:spacing w:line="240" w:lineRule="auto"/>
              <w:jc w:val="both"/>
              <w:rPr>
                <w:rFonts w:ascii="Times New Roman" w:hAnsi="Times New Roman"/>
                <w:sz w:val="24"/>
                <w:szCs w:val="24"/>
              </w:rPr>
            </w:pPr>
          </w:p>
        </w:tc>
        <w:tc>
          <w:tcPr>
            <w:tcW w:w="7060" w:type="dxa"/>
            <w:vAlign w:val="bottom"/>
          </w:tcPr>
          <w:p w:rsidR="00912ABF" w:rsidRPr="00D71633" w:rsidRDefault="00912ABF" w:rsidP="00D71633">
            <w:pPr>
              <w:spacing w:line="240" w:lineRule="auto"/>
              <w:ind w:left="640"/>
              <w:jc w:val="both"/>
              <w:rPr>
                <w:rFonts w:ascii="Times New Roman" w:hAnsi="Times New Roman"/>
                <w:sz w:val="24"/>
                <w:szCs w:val="24"/>
                <w:lang w:val="ru-RU"/>
              </w:rPr>
            </w:pPr>
            <w:r w:rsidRPr="00D71633">
              <w:rPr>
                <w:rFonts w:ascii="Times New Roman" w:hAnsi="Times New Roman"/>
                <w:sz w:val="24"/>
                <w:szCs w:val="24"/>
                <w:lang w:val="ru-RU"/>
              </w:rPr>
              <w:t>акварелью. Развивать чувство композиции. Учить выбирать</w:t>
            </w:r>
          </w:p>
        </w:tc>
        <w:tc>
          <w:tcPr>
            <w:tcW w:w="2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24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60" w:type="dxa"/>
            <w:vAlign w:val="bottom"/>
          </w:tcPr>
          <w:p w:rsidR="00912ABF" w:rsidRPr="00D71633" w:rsidRDefault="00912ABF" w:rsidP="00D71633">
            <w:pPr>
              <w:spacing w:line="240" w:lineRule="auto"/>
              <w:ind w:left="640"/>
              <w:jc w:val="both"/>
              <w:rPr>
                <w:rFonts w:ascii="Times New Roman" w:hAnsi="Times New Roman"/>
                <w:sz w:val="24"/>
                <w:szCs w:val="24"/>
                <w:lang w:val="ru-RU"/>
              </w:rPr>
            </w:pPr>
            <w:r w:rsidRPr="00D71633">
              <w:rPr>
                <w:rFonts w:ascii="Times New Roman" w:hAnsi="Times New Roman"/>
                <w:sz w:val="24"/>
                <w:szCs w:val="24"/>
                <w:lang w:val="ru-RU"/>
              </w:rPr>
              <w:t>при  оценке  работ  наиболее  интересные,  выразительные</w:t>
            </w:r>
          </w:p>
        </w:tc>
        <w:tc>
          <w:tcPr>
            <w:tcW w:w="2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24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60" w:type="dxa"/>
            <w:vAlign w:val="bottom"/>
          </w:tcPr>
          <w:p w:rsidR="00912ABF" w:rsidRPr="00D71633" w:rsidRDefault="00912ABF" w:rsidP="00D71633">
            <w:pPr>
              <w:spacing w:line="240" w:lineRule="auto"/>
              <w:ind w:left="640"/>
              <w:jc w:val="both"/>
              <w:rPr>
                <w:rFonts w:ascii="Times New Roman" w:hAnsi="Times New Roman"/>
                <w:sz w:val="24"/>
                <w:szCs w:val="24"/>
              </w:rPr>
            </w:pPr>
            <w:r w:rsidRPr="00D71633">
              <w:rPr>
                <w:rFonts w:ascii="Times New Roman" w:hAnsi="Times New Roman"/>
                <w:sz w:val="24"/>
                <w:szCs w:val="24"/>
              </w:rPr>
              <w:t>рисунки. Развивать воображение, творчество.</w:t>
            </w:r>
          </w:p>
        </w:tc>
        <w:tc>
          <w:tcPr>
            <w:tcW w:w="2200" w:type="dxa"/>
            <w:vAlign w:val="bottom"/>
          </w:tcPr>
          <w:p w:rsidR="00912ABF" w:rsidRPr="00D71633" w:rsidRDefault="00912ABF" w:rsidP="00D71633">
            <w:pPr>
              <w:spacing w:line="240" w:lineRule="auto"/>
              <w:jc w:val="both"/>
              <w:rPr>
                <w:rFonts w:ascii="Times New Roman" w:hAnsi="Times New Roman"/>
                <w:sz w:val="24"/>
                <w:szCs w:val="24"/>
              </w:rPr>
            </w:pP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40" w:type="dxa"/>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rPr>
      </w:pPr>
    </w:p>
    <w:p w:rsidR="00912ABF" w:rsidRPr="00D71633" w:rsidRDefault="00912ABF" w:rsidP="00D71633">
      <w:pPr>
        <w:numPr>
          <w:ilvl w:val="0"/>
          <w:numId w:val="84"/>
        </w:numPr>
        <w:tabs>
          <w:tab w:val="left" w:pos="1400"/>
        </w:tabs>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Рисование.  «Декоративное  Продолжать знакомит с городецкой росписью; формировать   Т.С.Комарова,  Изобразительная</w:t>
      </w:r>
    </w:p>
    <w:tbl>
      <w:tblPr>
        <w:tblW w:w="0" w:type="auto"/>
        <w:tblInd w:w="1400" w:type="dxa"/>
        <w:tblLayout w:type="fixed"/>
        <w:tblCellMar>
          <w:left w:w="0" w:type="dxa"/>
          <w:right w:w="0" w:type="dxa"/>
        </w:tblCellMar>
        <w:tblLook w:val="04A0"/>
      </w:tblPr>
      <w:tblGrid>
        <w:gridCol w:w="3000"/>
        <w:gridCol w:w="4280"/>
        <w:gridCol w:w="2240"/>
        <w:gridCol w:w="2200"/>
        <w:gridCol w:w="500"/>
        <w:gridCol w:w="840"/>
      </w:tblGrid>
      <w:tr w:rsidR="00912ABF" w:rsidRPr="00D71633" w:rsidTr="00912ABF">
        <w:trPr>
          <w:trHeight w:val="274"/>
        </w:trPr>
        <w:tc>
          <w:tcPr>
            <w:tcW w:w="30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рисованиепомотивам</w:t>
            </w:r>
          </w:p>
        </w:tc>
        <w:tc>
          <w:tcPr>
            <w:tcW w:w="6520" w:type="dxa"/>
            <w:gridSpan w:val="2"/>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интерес к народному декоративно-прикладному искусству,</w:t>
            </w:r>
          </w:p>
        </w:tc>
        <w:tc>
          <w:tcPr>
            <w:tcW w:w="3540" w:type="dxa"/>
            <w:gridSpan w:val="3"/>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30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городецкой росписи».</w:t>
            </w:r>
          </w:p>
        </w:tc>
        <w:tc>
          <w:tcPr>
            <w:tcW w:w="6520" w:type="dxa"/>
            <w:gridSpan w:val="2"/>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отмечать яркие, жизнерадостные узоры. Закреплять знания о</w:t>
            </w:r>
          </w:p>
        </w:tc>
        <w:tc>
          <w:tcPr>
            <w:tcW w:w="220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к</w:t>
            </w:r>
          </w:p>
        </w:tc>
        <w:tc>
          <w:tcPr>
            <w:tcW w:w="840" w:type="dxa"/>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w w:val="95"/>
                <w:sz w:val="24"/>
                <w:szCs w:val="24"/>
              </w:rPr>
              <w:t>школе</w:t>
            </w:r>
          </w:p>
        </w:tc>
      </w:tr>
      <w:tr w:rsidR="00912ABF" w:rsidRPr="00D71633" w:rsidTr="00912ABF">
        <w:trPr>
          <w:trHeight w:val="274"/>
        </w:trPr>
        <w:tc>
          <w:tcPr>
            <w:tcW w:w="300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характерных  особенностях  городецкой  росписи:  колорите,</w:t>
            </w:r>
          </w:p>
        </w:tc>
        <w:tc>
          <w:tcPr>
            <w:tcW w:w="270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группа. Тема 27, ст. 56.</w:t>
            </w:r>
          </w:p>
        </w:tc>
        <w:tc>
          <w:tcPr>
            <w:tcW w:w="84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3000" w:type="dxa"/>
            <w:vAlign w:val="bottom"/>
          </w:tcPr>
          <w:p w:rsidR="00912ABF" w:rsidRPr="00D71633" w:rsidRDefault="00912ABF" w:rsidP="00D71633">
            <w:pPr>
              <w:spacing w:line="240" w:lineRule="auto"/>
              <w:jc w:val="both"/>
              <w:rPr>
                <w:rFonts w:ascii="Times New Roman" w:hAnsi="Times New Roman"/>
                <w:sz w:val="24"/>
                <w:szCs w:val="24"/>
              </w:rPr>
            </w:pPr>
          </w:p>
        </w:tc>
        <w:tc>
          <w:tcPr>
            <w:tcW w:w="4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составных   элементах,   композиции.</w:t>
            </w:r>
          </w:p>
        </w:tc>
        <w:tc>
          <w:tcPr>
            <w:tcW w:w="2240" w:type="dxa"/>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Развивать   умение</w:t>
            </w:r>
          </w:p>
        </w:tc>
        <w:tc>
          <w:tcPr>
            <w:tcW w:w="2200" w:type="dxa"/>
            <w:vAlign w:val="bottom"/>
          </w:tcPr>
          <w:p w:rsidR="00912ABF" w:rsidRPr="00D71633" w:rsidRDefault="00912ABF" w:rsidP="00D71633">
            <w:pPr>
              <w:spacing w:line="240" w:lineRule="auto"/>
              <w:jc w:val="both"/>
              <w:rPr>
                <w:rFonts w:ascii="Times New Roman" w:hAnsi="Times New Roman"/>
                <w:sz w:val="24"/>
                <w:szCs w:val="24"/>
              </w:rPr>
            </w:pP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4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300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создавать  более  сложные  узоры  по  мотивам  городецкой</w:t>
            </w:r>
          </w:p>
        </w:tc>
        <w:tc>
          <w:tcPr>
            <w:tcW w:w="2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30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2"/>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росписи.   Закреплять   декоративные   приемы   рисования</w:t>
            </w:r>
          </w:p>
        </w:tc>
        <w:tc>
          <w:tcPr>
            <w:tcW w:w="2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30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8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гуашью, смешивать краски на палитре.</w:t>
            </w:r>
          </w:p>
        </w:tc>
        <w:tc>
          <w:tcPr>
            <w:tcW w:w="2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bl>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numPr>
          <w:ilvl w:val="0"/>
          <w:numId w:val="85"/>
        </w:numPr>
        <w:tabs>
          <w:tab w:val="left" w:pos="1393"/>
        </w:tabs>
        <w:spacing w:after="0" w:line="240" w:lineRule="auto"/>
        <w:ind w:right="220"/>
        <w:jc w:val="both"/>
        <w:rPr>
          <w:rFonts w:ascii="Times New Roman" w:hAnsi="Times New Roman"/>
          <w:sz w:val="24"/>
          <w:szCs w:val="24"/>
          <w:lang w:val="ru-RU"/>
        </w:rPr>
      </w:pPr>
      <w:r w:rsidRPr="00D71633">
        <w:rPr>
          <w:rFonts w:ascii="Times New Roman" w:hAnsi="Times New Roman"/>
          <w:sz w:val="24"/>
          <w:szCs w:val="24"/>
          <w:lang w:val="ru-RU"/>
        </w:rPr>
        <w:t>Лепка. Лепка по замыслу.Учить    самостоятельно    намечать    содержание    лепки;   Т.С.Комарова,  Изобразительная тщательно  отделывать  форму  фигуры,  детали,  добиваясь   деятельность  в  детском  саду,</w:t>
      </w:r>
    </w:p>
    <w:p w:rsidR="00912ABF" w:rsidRPr="00D71633" w:rsidRDefault="00912ABF" w:rsidP="00D71633">
      <w:pPr>
        <w:spacing w:line="240" w:lineRule="auto"/>
        <w:jc w:val="both"/>
        <w:rPr>
          <w:rFonts w:ascii="Times New Roman" w:hAnsi="Times New Roman"/>
          <w:sz w:val="24"/>
          <w:szCs w:val="24"/>
          <w:lang w:val="ru-RU"/>
        </w:rPr>
      </w:pPr>
    </w:p>
    <w:tbl>
      <w:tblPr>
        <w:tblW w:w="0" w:type="auto"/>
        <w:tblLayout w:type="fixed"/>
        <w:tblCellMar>
          <w:left w:w="0" w:type="dxa"/>
          <w:right w:w="0" w:type="dxa"/>
        </w:tblCellMar>
        <w:tblLook w:val="04A0"/>
      </w:tblPr>
      <w:tblGrid>
        <w:gridCol w:w="2480"/>
        <w:gridCol w:w="1920"/>
        <w:gridCol w:w="6520"/>
        <w:gridCol w:w="820"/>
        <w:gridCol w:w="1540"/>
        <w:gridCol w:w="140"/>
        <w:gridCol w:w="1160"/>
        <w:gridCol w:w="100"/>
      </w:tblGrid>
      <w:tr w:rsidR="00912ABF" w:rsidRPr="00D71633" w:rsidTr="00912ABF">
        <w:trPr>
          <w:trHeight w:val="276"/>
        </w:trPr>
        <w:tc>
          <w:tcPr>
            <w:tcW w:w="2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выразительности задуманного, используя известные способы</w:t>
            </w:r>
          </w:p>
        </w:tc>
        <w:tc>
          <w:tcPr>
            <w:tcW w:w="236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w:t>
            </w:r>
          </w:p>
        </w:tc>
        <w:tc>
          <w:tcPr>
            <w:tcW w:w="14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w w:val="85"/>
                <w:sz w:val="24"/>
                <w:szCs w:val="24"/>
              </w:rPr>
              <w:t>к</w:t>
            </w:r>
          </w:p>
        </w:tc>
        <w:tc>
          <w:tcPr>
            <w:tcW w:w="1260" w:type="dxa"/>
            <w:gridSpan w:val="2"/>
            <w:vAlign w:val="bottom"/>
          </w:tcPr>
          <w:p w:rsidR="00912ABF" w:rsidRPr="00D71633" w:rsidRDefault="00912ABF" w:rsidP="00D71633">
            <w:pPr>
              <w:spacing w:line="240" w:lineRule="auto"/>
              <w:ind w:right="2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248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лепки.   Учить   доводить   начатое   до   конца,   правильно</w:t>
            </w:r>
          </w:p>
        </w:tc>
        <w:tc>
          <w:tcPr>
            <w:tcW w:w="2500" w:type="dxa"/>
            <w:gridSpan w:val="3"/>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w w:val="98"/>
                <w:sz w:val="24"/>
                <w:szCs w:val="24"/>
              </w:rPr>
              <w:t>группа. Тема 28, ст. 56.</w:t>
            </w: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3"/>
        </w:trPr>
        <w:tc>
          <w:tcPr>
            <w:tcW w:w="2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оценивать свою работу и работу товарища.</w:t>
            </w:r>
          </w:p>
        </w:tc>
        <w:tc>
          <w:tcPr>
            <w:tcW w:w="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4400" w:type="dxa"/>
            <w:gridSpan w:val="2"/>
            <w:vAlign w:val="bottom"/>
          </w:tcPr>
          <w:p w:rsidR="00912ABF" w:rsidRPr="00D71633" w:rsidRDefault="00912ABF" w:rsidP="00D71633">
            <w:pPr>
              <w:spacing w:line="240" w:lineRule="auto"/>
              <w:ind w:left="68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Обобщать,   систематизировать,   уточнять   представления</w:t>
            </w:r>
          </w:p>
        </w:tc>
        <w:tc>
          <w:tcPr>
            <w:tcW w:w="82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Л.</w:t>
            </w:r>
          </w:p>
        </w:tc>
        <w:tc>
          <w:tcPr>
            <w:tcW w:w="1540" w:type="dxa"/>
            <w:vAlign w:val="bottom"/>
          </w:tcPr>
          <w:p w:rsidR="00912ABF" w:rsidRPr="00D71633" w:rsidRDefault="00912ABF" w:rsidP="00D71633">
            <w:pPr>
              <w:spacing w:line="240" w:lineRule="auto"/>
              <w:ind w:left="500"/>
              <w:jc w:val="both"/>
              <w:rPr>
                <w:rFonts w:ascii="Times New Roman" w:hAnsi="Times New Roman"/>
                <w:sz w:val="24"/>
                <w:szCs w:val="24"/>
              </w:rPr>
            </w:pPr>
            <w:r w:rsidRPr="00D71633">
              <w:rPr>
                <w:rFonts w:ascii="Times New Roman" w:hAnsi="Times New Roman"/>
                <w:sz w:val="24"/>
                <w:szCs w:val="24"/>
              </w:rPr>
              <w:t>В.</w:t>
            </w:r>
          </w:p>
        </w:tc>
        <w:tc>
          <w:tcPr>
            <w:tcW w:w="14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ind w:right="220"/>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trHeight w:val="278"/>
        </w:trPr>
        <w:tc>
          <w:tcPr>
            <w:tcW w:w="2480" w:type="dxa"/>
            <w:vAlign w:val="bottom"/>
          </w:tcPr>
          <w:p w:rsidR="00912ABF" w:rsidRPr="00D71633" w:rsidRDefault="00912ABF" w:rsidP="00D71633">
            <w:pPr>
              <w:spacing w:line="240" w:lineRule="auto"/>
              <w:ind w:left="680"/>
              <w:jc w:val="both"/>
              <w:rPr>
                <w:rFonts w:ascii="Times New Roman" w:hAnsi="Times New Roman"/>
                <w:sz w:val="24"/>
                <w:szCs w:val="24"/>
              </w:rPr>
            </w:pPr>
            <w:r w:rsidRPr="00D71633">
              <w:rPr>
                <w:rFonts w:ascii="Times New Roman" w:hAnsi="Times New Roman"/>
                <w:sz w:val="24"/>
                <w:szCs w:val="24"/>
              </w:rPr>
              <w:t>деятельность.</w:t>
            </w:r>
          </w:p>
        </w:tc>
        <w:tc>
          <w:tcPr>
            <w:tcW w:w="1920" w:type="dxa"/>
            <w:vAlign w:val="bottom"/>
          </w:tcPr>
          <w:p w:rsidR="00912ABF" w:rsidRPr="00D71633" w:rsidRDefault="00912ABF" w:rsidP="00D71633">
            <w:pPr>
              <w:spacing w:line="240" w:lineRule="auto"/>
              <w:ind w:left="380"/>
              <w:jc w:val="both"/>
              <w:rPr>
                <w:rFonts w:ascii="Times New Roman" w:hAnsi="Times New Roman"/>
                <w:sz w:val="24"/>
                <w:szCs w:val="24"/>
              </w:rPr>
            </w:pPr>
            <w:r w:rsidRPr="00D71633">
              <w:rPr>
                <w:rFonts w:ascii="Times New Roman" w:hAnsi="Times New Roman"/>
                <w:sz w:val="24"/>
                <w:szCs w:val="24"/>
              </w:rPr>
              <w:t>«Летательные</w:t>
            </w: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детей  об  истории  развития  летательных  аппаратов,  их</w:t>
            </w:r>
          </w:p>
        </w:tc>
        <w:tc>
          <w:tcPr>
            <w:tcW w:w="236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Конструирование</w:t>
            </w:r>
          </w:p>
        </w:tc>
        <w:tc>
          <w:tcPr>
            <w:tcW w:w="14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ind w:right="220"/>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4"/>
        </w:trPr>
        <w:tc>
          <w:tcPr>
            <w:tcW w:w="2480" w:type="dxa"/>
            <w:vAlign w:val="bottom"/>
          </w:tcPr>
          <w:p w:rsidR="00912ABF" w:rsidRPr="00D71633" w:rsidRDefault="00912ABF" w:rsidP="00D71633">
            <w:pPr>
              <w:spacing w:line="240" w:lineRule="auto"/>
              <w:ind w:left="680"/>
              <w:jc w:val="both"/>
              <w:rPr>
                <w:rFonts w:ascii="Times New Roman" w:hAnsi="Times New Roman"/>
                <w:sz w:val="24"/>
                <w:szCs w:val="24"/>
              </w:rPr>
            </w:pPr>
            <w:r w:rsidRPr="00D71633">
              <w:rPr>
                <w:rFonts w:ascii="Times New Roman" w:hAnsi="Times New Roman"/>
                <w:sz w:val="24"/>
                <w:szCs w:val="24"/>
              </w:rPr>
              <w:t>аппараты»</w:t>
            </w:r>
          </w:p>
        </w:tc>
        <w:tc>
          <w:tcPr>
            <w:tcW w:w="192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назначении,  зависимости  строения  от  функционального</w:t>
            </w:r>
          </w:p>
        </w:tc>
        <w:tc>
          <w:tcPr>
            <w:tcW w:w="236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строительного</w:t>
            </w:r>
          </w:p>
        </w:tc>
        <w:tc>
          <w:tcPr>
            <w:tcW w:w="1400" w:type="dxa"/>
            <w:gridSpan w:val="3"/>
            <w:vAlign w:val="bottom"/>
          </w:tcPr>
          <w:p w:rsidR="00912ABF" w:rsidRPr="00D71633" w:rsidRDefault="00912ABF" w:rsidP="00D71633">
            <w:pPr>
              <w:spacing w:line="240" w:lineRule="auto"/>
              <w:ind w:right="220"/>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8"/>
        </w:trPr>
        <w:tc>
          <w:tcPr>
            <w:tcW w:w="248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назначения.  Развивать  конструкторские  навыки,  умение</w:t>
            </w:r>
          </w:p>
        </w:tc>
        <w:tc>
          <w:tcPr>
            <w:tcW w:w="236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w:t>
            </w:r>
          </w:p>
        </w:tc>
        <w:tc>
          <w:tcPr>
            <w:tcW w:w="14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w w:val="85"/>
                <w:sz w:val="24"/>
                <w:szCs w:val="24"/>
              </w:rPr>
              <w:t>к</w:t>
            </w:r>
          </w:p>
        </w:tc>
        <w:tc>
          <w:tcPr>
            <w:tcW w:w="1260" w:type="dxa"/>
            <w:gridSpan w:val="2"/>
            <w:vAlign w:val="bottom"/>
          </w:tcPr>
          <w:p w:rsidR="00912ABF" w:rsidRPr="00D71633" w:rsidRDefault="00912ABF" w:rsidP="00D71633">
            <w:pPr>
              <w:spacing w:line="240" w:lineRule="auto"/>
              <w:ind w:right="2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248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моделировать   на  плоскости,   строить   схемы   и   делать</w:t>
            </w:r>
          </w:p>
        </w:tc>
        <w:tc>
          <w:tcPr>
            <w:tcW w:w="236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группа. Тема 3, ст. 29</w:t>
            </w:r>
          </w:p>
        </w:tc>
        <w:tc>
          <w:tcPr>
            <w:tcW w:w="14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248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зарисовки   будущих   объектов.   Упражнять   в   быстром</w:t>
            </w:r>
          </w:p>
        </w:tc>
        <w:tc>
          <w:tcPr>
            <w:tcW w:w="8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2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решении  проблемных  ситуаций;  развивать  творчество  и</w:t>
            </w:r>
          </w:p>
        </w:tc>
        <w:tc>
          <w:tcPr>
            <w:tcW w:w="8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721"/>
        </w:trPr>
        <w:tc>
          <w:tcPr>
            <w:tcW w:w="109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ноябрь . Тема: День матери. Женские профессии.</w:t>
            </w:r>
          </w:p>
        </w:tc>
        <w:tc>
          <w:tcPr>
            <w:tcW w:w="8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bl>
    <w:p w:rsidR="00912ABF" w:rsidRPr="00D71633" w:rsidRDefault="00912ABF" w:rsidP="00D71633">
      <w:pPr>
        <w:spacing w:line="240" w:lineRule="auto"/>
        <w:jc w:val="both"/>
        <w:rPr>
          <w:rFonts w:ascii="Times New Roman" w:hAnsi="Times New Roman"/>
          <w:sz w:val="24"/>
          <w:szCs w:val="24"/>
          <w:lang w:val="ru-RU"/>
        </w:rPr>
        <w:sectPr w:rsidR="00912ABF" w:rsidRPr="00D71633" w:rsidSect="00145092">
          <w:pgSz w:w="16840" w:h="11904" w:orient="landscape"/>
          <w:pgMar w:top="1701" w:right="1138" w:bottom="1135"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20"/>
        <w:gridCol w:w="700"/>
        <w:gridCol w:w="1280"/>
        <w:gridCol w:w="140"/>
        <w:gridCol w:w="600"/>
        <w:gridCol w:w="620"/>
        <w:gridCol w:w="480"/>
        <w:gridCol w:w="6520"/>
        <w:gridCol w:w="1600"/>
        <w:gridCol w:w="760"/>
        <w:gridCol w:w="480"/>
        <w:gridCol w:w="800"/>
        <w:gridCol w:w="100"/>
      </w:tblGrid>
      <w:tr w:rsidR="00912ABF" w:rsidRPr="00D71633" w:rsidTr="00912ABF">
        <w:trPr>
          <w:trHeight w:val="278"/>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lastRenderedPageBreak/>
              <w:t>ОО</w:t>
            </w:r>
          </w:p>
        </w:tc>
        <w:tc>
          <w:tcPr>
            <w:tcW w:w="72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360" w:type="dxa"/>
            <w:gridSpan w:val="5"/>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ind w:left="64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40" w:type="dxa"/>
            <w:gridSpan w:val="4"/>
            <w:tcBorders>
              <w:top w:val="single" w:sz="8" w:space="0" w:color="auto"/>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60" w:type="dxa"/>
            <w:gridSpan w:val="6"/>
            <w:tcBorders>
              <w:bottom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4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360" w:type="dxa"/>
            <w:gridSpan w:val="2"/>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«Подводный</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диалогическую   речь   детей,   Умение</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мир»</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составлять рассказы на данную тему.</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З.7, ст. 41</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740" w:type="dxa"/>
            <w:gridSpan w:val="2"/>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речи.</w:t>
            </w:r>
          </w:p>
        </w:tc>
        <w:tc>
          <w:tcPr>
            <w:tcW w:w="11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Первый</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способность  воспринимать  поэтическую  речь.</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снег.  Заучивание</w:t>
            </w:r>
          </w:p>
        </w:tc>
        <w:tc>
          <w:tcPr>
            <w:tcW w:w="110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наизусть</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Помочь запомнить новое стихотворение.</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стихотворения</w:t>
            </w:r>
          </w:p>
        </w:tc>
        <w:tc>
          <w:tcPr>
            <w:tcW w:w="11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А.Фета</w:t>
            </w:r>
          </w:p>
        </w:tc>
        <w:tc>
          <w:tcPr>
            <w:tcW w:w="6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З.8, ст. 42</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«Мама!</w:t>
            </w:r>
          </w:p>
        </w:tc>
        <w:tc>
          <w:tcPr>
            <w:tcW w:w="13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Глянь-ка</w:t>
            </w: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c>
          <w:tcPr>
            <w:tcW w:w="6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vAlign w:val="bottom"/>
          </w:tcPr>
          <w:p w:rsidR="00912ABF" w:rsidRPr="00D71633" w:rsidRDefault="00912ABF" w:rsidP="00D71633">
            <w:pPr>
              <w:spacing w:line="240" w:lineRule="auto"/>
              <w:jc w:val="both"/>
              <w:rPr>
                <w:rFonts w:ascii="Times New Roman" w:hAnsi="Times New Roman"/>
                <w:sz w:val="24"/>
                <w:szCs w:val="24"/>
              </w:rPr>
            </w:pPr>
          </w:p>
        </w:tc>
        <w:tc>
          <w:tcPr>
            <w:tcW w:w="76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окошка…»</w:t>
            </w: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составлять  число  10  из  двух  меньших  чисел  и</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раскладывать его на два меньших числа. </w:t>
            </w:r>
            <w:r w:rsidRPr="00D71633">
              <w:rPr>
                <w:rFonts w:ascii="Times New Roman" w:hAnsi="Times New Roman"/>
                <w:sz w:val="24"/>
                <w:szCs w:val="24"/>
              </w:rPr>
              <w:t>Закреплять умение</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определять,  предыдущее,   последующее  и   пропущенное</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число к названному или обозначенному цифрой в пределах</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10.   Упражнять  в   умении   измерять   длину  и   ширину</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З.7, ст.61</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предметов с помощью условной меры. </w:t>
            </w:r>
            <w:r w:rsidRPr="00D71633">
              <w:rPr>
                <w:rFonts w:ascii="Times New Roman" w:hAnsi="Times New Roman"/>
                <w:sz w:val="24"/>
                <w:szCs w:val="24"/>
              </w:rPr>
              <w:t>Закреплять навыки</w:t>
            </w:r>
          </w:p>
        </w:tc>
        <w:tc>
          <w:tcPr>
            <w:tcW w:w="1600" w:type="dxa"/>
            <w:vAlign w:val="bottom"/>
          </w:tcPr>
          <w:p w:rsidR="00912ABF" w:rsidRPr="00D71633" w:rsidRDefault="00912ABF" w:rsidP="00D71633">
            <w:pPr>
              <w:spacing w:line="240" w:lineRule="auto"/>
              <w:jc w:val="both"/>
              <w:rPr>
                <w:rFonts w:ascii="Times New Roman" w:hAnsi="Times New Roman"/>
                <w:sz w:val="24"/>
                <w:szCs w:val="24"/>
              </w:rPr>
            </w:pPr>
          </w:p>
        </w:tc>
        <w:tc>
          <w:tcPr>
            <w:tcW w:w="76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ориентировки на листе бумаги в клетку.</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представления о количественном и порядковом</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значении  числа;  умение  составлять  число  10  из  единиц.</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Совершенствовать   навыки   измерительной  деятельности;</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зависимостью  результатов  измерения  от</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величины  условной  меры.  Развивать  умение  двигаться  в</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З.8, ст.64</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заданном  направлении.  Закреплять  умение  моделировать</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предметы с помощью знакомых геометрических фигур.</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детей о декоративных животных.</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«Наблюдение за живым</w:t>
            </w: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наблюдать  за  животными,  не  мешая  им.</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объектом»</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Подводить к умению самостоятельно делать умозаключения</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  повадках  животных.  Формировать  желание  помогать</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6, ст. 43.</w:t>
            </w: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взрослым ухаживать за животными.</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Рисование.</w:t>
            </w:r>
          </w:p>
        </w:tc>
        <w:tc>
          <w:tcPr>
            <w:tcW w:w="1360" w:type="dxa"/>
            <w:gridSpan w:val="3"/>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Рисование</w:t>
            </w:r>
          </w:p>
        </w:tc>
        <w:tc>
          <w:tcPr>
            <w:tcW w:w="48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по</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отбирать из полученных впечатлений наиболее</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замыслу.</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интересные,развиватьстремление    отображатьэти</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впечатления   в   рисунке.   Закреплять   умения   рисовать</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карандашами,  красками.  Учить  наиболее  полно  выражать</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6, ст. 38.</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свой  замысел  средствами  рисунка,  доводить  начатое  до</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76"/>
        </w:trPr>
        <w:tc>
          <w:tcPr>
            <w:tcW w:w="60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top w:val="single" w:sz="8" w:space="0" w:color="auto"/>
            </w:tcBorders>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w:t>
            </w:r>
          </w:p>
        </w:tc>
        <w:tc>
          <w:tcPr>
            <w:tcW w:w="142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700" w:type="dxa"/>
            <w:gridSpan w:val="3"/>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«Комнатное</w:t>
            </w:r>
          </w:p>
        </w:tc>
        <w:tc>
          <w:tcPr>
            <w:tcW w:w="6520" w:type="dxa"/>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передавать  в  рисунке  характерные  особенности</w:t>
            </w:r>
          </w:p>
        </w:tc>
        <w:tc>
          <w:tcPr>
            <w:tcW w:w="3640" w:type="dxa"/>
            <w:gridSpan w:val="4"/>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растение»   (рисование   с</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растений, форму цветочного горшка. Формировать умение</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натуры)</w:t>
            </w: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видеть  тоновые  отношения  и  передавать  их  в  рисунке,</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усиливая  или  ослабляя  нажим  на  карандаш.  </w:t>
            </w:r>
            <w:r w:rsidRPr="00D71633">
              <w:rPr>
                <w:rFonts w:ascii="Times New Roman" w:hAnsi="Times New Roman"/>
                <w:sz w:val="24"/>
                <w:szCs w:val="24"/>
              </w:rPr>
              <w:t>Развивать</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6, ст. 38.</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мелкие   движения   руки,   умение   удачно   располагать</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3"/>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изображение на листе.</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5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3.</w:t>
            </w:r>
          </w:p>
        </w:tc>
        <w:tc>
          <w:tcPr>
            <w:tcW w:w="14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w:t>
            </w: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«Дымковские</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лепить по мотивам народной игрушки.</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барышни»</w:t>
            </w: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умение  лепить  полые  формы,  соблюдать</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0" w:type="dxa"/>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пропорции  фигуры.  Развивать  эстетическое  восприятие,</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чувство   формы,   творчество.   Совершенствовать   умение</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6, ст. 38.</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0" w:type="dxa"/>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оценивать свою работу и работы товарищей.</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After w:val="1"/>
          <w:wAfter w:w="100" w:type="dxa"/>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20" w:type="dxa"/>
            <w:gridSpan w:val="6"/>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0" w:type="dxa"/>
          <w:trHeight w:val="718"/>
        </w:trPr>
        <w:tc>
          <w:tcPr>
            <w:tcW w:w="10940" w:type="dxa"/>
            <w:gridSpan w:val="9"/>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декабрь  Тема:ЗИМА!</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After w:val="1"/>
          <w:wAfter w:w="100" w:type="dxa"/>
          <w:trHeight w:val="195"/>
        </w:trPr>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56"/>
        </w:trPr>
        <w:tc>
          <w:tcPr>
            <w:tcW w:w="600" w:type="dxa"/>
            <w:gridSpan w:val="2"/>
            <w:tcBorders>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4"/>
            <w:tcBorders>
              <w:bottom w:val="single" w:sz="8" w:space="0" w:color="auto"/>
              <w:right w:val="single" w:sz="8" w:space="0" w:color="auto"/>
            </w:tcBorders>
            <w:vAlign w:val="bottom"/>
          </w:tcPr>
          <w:p w:rsidR="00912ABF" w:rsidRPr="00D71633" w:rsidRDefault="00912ABF" w:rsidP="00D71633">
            <w:pPr>
              <w:spacing w:line="240" w:lineRule="auto"/>
              <w:ind w:left="50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40" w:type="dxa"/>
            <w:gridSpan w:val="4"/>
            <w:tcBorders>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gridAfter w:val="1"/>
          <w:wAfter w:w="100" w:type="dxa"/>
          <w:trHeight w:val="269"/>
        </w:trPr>
        <w:tc>
          <w:tcPr>
            <w:tcW w:w="6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6"/>
            <w:tcBorders>
              <w:bottom w:val="single" w:sz="8" w:space="0" w:color="auto"/>
              <w:right w:val="single" w:sz="8" w:space="0" w:color="auto"/>
            </w:tcBorders>
            <w:vAlign w:val="bottom"/>
          </w:tcPr>
          <w:p w:rsidR="00912ABF" w:rsidRPr="00D71633" w:rsidRDefault="00912ABF" w:rsidP="00D71633">
            <w:pPr>
              <w:spacing w:line="240" w:lineRule="auto"/>
              <w:ind w:left="60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360" w:type="dxa"/>
            <w:gridSpan w:val="2"/>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0" w:type="dxa"/>
          <w:trHeight w:val="262"/>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Лексические</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Обогащать и активизировать речь детей.</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0" w:type="dxa"/>
          <w:trHeight w:val="274"/>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игры.</w:t>
            </w: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gridAfter w:val="1"/>
          <w:wAfter w:w="100" w:type="dxa"/>
          <w:trHeight w:val="282"/>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З.1, ст. 44</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After w:val="1"/>
          <w:wAfter w:w="100" w:type="dxa"/>
          <w:trHeight w:val="259"/>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20" w:type="dxa"/>
            <w:gridSpan w:val="6"/>
            <w:tcBorders>
              <w:right w:val="single" w:sz="8" w:space="0" w:color="auto"/>
            </w:tcBorders>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  Развитие  речи.  Работа  с</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Приучать  детей  с  интересом  рассматривать  рисунки  в</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0" w:type="dxa"/>
          <w:trHeight w:val="278"/>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иллюстрированными</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книгах. Активизировать речь детей.</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gridAfter w:val="1"/>
          <w:wAfter w:w="100" w:type="dxa"/>
          <w:trHeight w:val="280"/>
        </w:trPr>
        <w:tc>
          <w:tcPr>
            <w:tcW w:w="6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изданиями сказок.</w:t>
            </w: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З.2, ст. 45</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0" w:type="dxa"/>
          <w:trHeight w:val="262"/>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w:t>
            </w:r>
          </w:p>
        </w:tc>
        <w:tc>
          <w:tcPr>
            <w:tcW w:w="14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монетами достоинством 1, 2, 5, 10 рублей и 1,</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100" w:type="dxa"/>
          <w:trHeight w:val="274"/>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5,10копеек.Продолжитьформироватьнавыки</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1"/>
          <w:wAfter w:w="100" w:type="dxa"/>
          <w:trHeight w:val="278"/>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ориентировки   на   листе   бумаги   в   клетку.   </w:t>
            </w:r>
            <w:r w:rsidRPr="00D71633">
              <w:rPr>
                <w:rFonts w:ascii="Times New Roman" w:hAnsi="Times New Roman"/>
                <w:sz w:val="24"/>
                <w:szCs w:val="24"/>
              </w:rPr>
              <w:t>Уточнить</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4"/>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представления    о    многоугольниках    и    способах    их</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82"/>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классификации по видам и размерам.</w:t>
            </w:r>
          </w:p>
        </w:tc>
        <w:tc>
          <w:tcPr>
            <w:tcW w:w="236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З.1, ст.67</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59"/>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w:t>
            </w:r>
          </w:p>
        </w:tc>
        <w:tc>
          <w:tcPr>
            <w:tcW w:w="14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знакомить детей с монетами достоинством 1, 5,</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100" w:type="dxa"/>
          <w:trHeight w:val="278"/>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10  рублей.  Учить  считать  по  заданной  мере,  когда  за</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1"/>
          <w:wAfter w:w="100" w:type="dxa"/>
          <w:trHeight w:val="274"/>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единицу   считается   не   один,   а   несколько   предметов.</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0" w:type="dxa"/>
          <w:trHeight w:val="279"/>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представления   о   времени,   познакомить   с</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0" w:type="dxa"/>
          <w:trHeight w:val="280"/>
        </w:trPr>
        <w:tc>
          <w:tcPr>
            <w:tcW w:w="6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песочными часами.</w:t>
            </w:r>
          </w:p>
        </w:tc>
        <w:tc>
          <w:tcPr>
            <w:tcW w:w="236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З.2, ст.69</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rPr>
        <w:sectPr w:rsidR="00912ABF" w:rsidRPr="00D71633" w:rsidSect="00145092">
          <w:pgSz w:w="16840" w:h="11904" w:orient="landscape"/>
          <w:pgMar w:top="1702" w:right="1138" w:bottom="1135"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20"/>
        <w:gridCol w:w="700"/>
        <w:gridCol w:w="1040"/>
        <w:gridCol w:w="220"/>
        <w:gridCol w:w="260"/>
        <w:gridCol w:w="1080"/>
        <w:gridCol w:w="60"/>
        <w:gridCol w:w="460"/>
        <w:gridCol w:w="1040"/>
        <w:gridCol w:w="700"/>
        <w:gridCol w:w="1160"/>
        <w:gridCol w:w="380"/>
        <w:gridCol w:w="340"/>
        <w:gridCol w:w="1060"/>
        <w:gridCol w:w="380"/>
        <w:gridCol w:w="300"/>
        <w:gridCol w:w="1160"/>
        <w:gridCol w:w="360"/>
        <w:gridCol w:w="1240"/>
        <w:gridCol w:w="520"/>
        <w:gridCol w:w="160"/>
        <w:gridCol w:w="200"/>
        <w:gridCol w:w="360"/>
        <w:gridCol w:w="800"/>
      </w:tblGrid>
      <w:tr w:rsidR="00912ABF" w:rsidRPr="00306811" w:rsidTr="00912ABF">
        <w:trPr>
          <w:trHeight w:val="276"/>
        </w:trPr>
        <w:tc>
          <w:tcPr>
            <w:tcW w:w="60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top w:val="single" w:sz="8" w:space="0" w:color="auto"/>
            </w:tcBorders>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3.</w:t>
            </w:r>
          </w:p>
        </w:tc>
        <w:tc>
          <w:tcPr>
            <w:tcW w:w="2600" w:type="dxa"/>
            <w:gridSpan w:val="4"/>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52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9"/>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Дать  детям  понятие о  коже как о материале,  из которого</w:t>
            </w:r>
          </w:p>
        </w:tc>
        <w:tc>
          <w:tcPr>
            <w:tcW w:w="3640" w:type="dxa"/>
            <w:gridSpan w:val="7"/>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  миром.  «На</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человек делает разнообразные вещи; познакомить с видами</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выставке</w:t>
            </w:r>
          </w:p>
        </w:tc>
        <w:tc>
          <w:tcPr>
            <w:tcW w:w="186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кожаных</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кожи,  показать  связь  качества  кожи  с  назначением  вещи.</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изделий»</w:t>
            </w: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Активизировать   познавательную   деятельность;   вызвать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7, ст. 39</w:t>
            </w:r>
          </w:p>
        </w:tc>
      </w:tr>
      <w:tr w:rsidR="00912ABF" w:rsidRPr="00306811"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интерес    к    старинным    и    современным    предметам</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рукотворного мира.</w:t>
            </w:r>
          </w:p>
        </w:tc>
        <w:tc>
          <w:tcPr>
            <w:tcW w:w="17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w:t>
            </w:r>
          </w:p>
        </w:tc>
        <w:tc>
          <w:tcPr>
            <w:tcW w:w="12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86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Декоративное</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детей расписывать вылепленную фигуру,</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передавая  характер  народной  росписи,  соблюдая  форму</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элементов, колорит.</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2"/>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32, ст. 60.</w:t>
            </w: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60" w:type="dxa"/>
            <w:gridSpan w:val="3"/>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  Рисование.</w:t>
            </w:r>
          </w:p>
        </w:tc>
        <w:tc>
          <w:tcPr>
            <w:tcW w:w="1340" w:type="dxa"/>
            <w:gridSpan w:val="2"/>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Рисование</w:t>
            </w:r>
          </w:p>
        </w:tc>
        <w:tc>
          <w:tcPr>
            <w:tcW w:w="52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по</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рисовать  по  собственному  замыслу,</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замыслу.</w:t>
            </w: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самостоятельно   продумывать   содержание,   композицию</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рисунка,  подбирать  материалы  для  рисования,  доводить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2"/>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задуманное  до  конца.  Совершенствовать  умение  работать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разными материалами.</w:t>
            </w:r>
          </w:p>
        </w:tc>
        <w:tc>
          <w:tcPr>
            <w:tcW w:w="17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3.</w:t>
            </w:r>
          </w:p>
        </w:tc>
        <w:tc>
          <w:tcPr>
            <w:tcW w:w="12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w:t>
            </w:r>
          </w:p>
        </w:tc>
        <w:tc>
          <w:tcPr>
            <w:tcW w:w="134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«Птица»</w:t>
            </w:r>
          </w:p>
        </w:tc>
        <w:tc>
          <w:tcPr>
            <w:tcW w:w="52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(по</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лепить из целого куска глины фигурки по</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260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дымковской игрушке)</w:t>
            </w: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мотивам   народных   игрушек,   передавая   их   характер,</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используя    разнообразные    приемы    лепки.    Развивать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2"/>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эстетическое восприятие.</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31, ст. 60.</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6"/>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6"/>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5"/>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знания   детей   об   истории   робототехники;</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240" w:type="dxa"/>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5"/>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деятельность. «Роботы»</w:t>
            </w: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упражнять в создании схем и чертежей, в моделировании на</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плоскости,  в  конструировании  из  разных  строительных</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15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наборов и конструкторов. Развивать фантазию, воображение,</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2"/>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внимание,  сообразительность,  изобретательность;  умение</w:t>
            </w:r>
          </w:p>
        </w:tc>
        <w:tc>
          <w:tcPr>
            <w:tcW w:w="24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4, ст. 33</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делать</w:t>
            </w:r>
          </w:p>
        </w:tc>
        <w:tc>
          <w:tcPr>
            <w:tcW w:w="2240" w:type="dxa"/>
            <w:gridSpan w:val="3"/>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sz w:val="24"/>
                <w:szCs w:val="24"/>
              </w:rPr>
              <w:t>умозаключения,</w:t>
            </w:r>
          </w:p>
        </w:tc>
        <w:tc>
          <w:tcPr>
            <w:tcW w:w="1780" w:type="dxa"/>
            <w:gridSpan w:val="3"/>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sz w:val="24"/>
                <w:szCs w:val="24"/>
              </w:rPr>
              <w:t>сравнивать,</w:t>
            </w:r>
          </w:p>
        </w:tc>
        <w:tc>
          <w:tcPr>
            <w:tcW w:w="1460" w:type="dxa"/>
            <w:gridSpan w:val="2"/>
            <w:tcBorders>
              <w:right w:val="single" w:sz="8" w:space="0" w:color="auto"/>
            </w:tcBorders>
            <w:vAlign w:val="bottom"/>
          </w:tcPr>
          <w:p w:rsidR="00912ABF" w:rsidRPr="00D71633" w:rsidRDefault="00912ABF" w:rsidP="00D71633">
            <w:pPr>
              <w:spacing w:line="240" w:lineRule="auto"/>
              <w:ind w:left="280"/>
              <w:jc w:val="both"/>
              <w:rPr>
                <w:rFonts w:ascii="Times New Roman" w:hAnsi="Times New Roman"/>
                <w:sz w:val="24"/>
                <w:szCs w:val="24"/>
              </w:rPr>
            </w:pPr>
            <w:r w:rsidRPr="00D71633">
              <w:rPr>
                <w:rFonts w:ascii="Times New Roman" w:hAnsi="Times New Roman"/>
                <w:sz w:val="24"/>
                <w:szCs w:val="24"/>
              </w:rPr>
              <w:t>обобщать,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240" w:type="dxa"/>
            <w:vAlign w:val="bottom"/>
          </w:tcPr>
          <w:p w:rsidR="00912ABF" w:rsidRPr="00D71633" w:rsidRDefault="00912ABF" w:rsidP="00D71633">
            <w:pPr>
              <w:spacing w:line="240" w:lineRule="auto"/>
              <w:jc w:val="both"/>
              <w:rPr>
                <w:rFonts w:ascii="Times New Roman" w:hAnsi="Times New Roman"/>
                <w:sz w:val="24"/>
                <w:szCs w:val="24"/>
              </w:rPr>
            </w:pP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6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классифицировать существенные признаки.</w:t>
            </w:r>
          </w:p>
        </w:tc>
        <w:tc>
          <w:tcPr>
            <w:tcW w:w="1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9480" w:type="dxa"/>
            <w:gridSpan w:val="16"/>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декабрь . Тема: В ГОСТЯХ У СКАЗКИ</w:t>
            </w:r>
          </w:p>
        </w:tc>
        <w:tc>
          <w:tcPr>
            <w:tcW w:w="14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5"/>
        </w:trPr>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920" w:type="dxa"/>
            <w:gridSpan w:val="11"/>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6"/>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920" w:type="dxa"/>
            <w:gridSpan w:val="11"/>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6"/>
            <w:tcBorders>
              <w:right w:val="single" w:sz="8" w:space="0" w:color="auto"/>
            </w:tcBorders>
            <w:vAlign w:val="bottom"/>
          </w:tcPr>
          <w:p w:rsidR="00912ABF" w:rsidRPr="00D71633" w:rsidRDefault="00912ABF" w:rsidP="00D71633">
            <w:pPr>
              <w:spacing w:line="240" w:lineRule="auto"/>
              <w:ind w:right="280"/>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trHeight w:val="269"/>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5"/>
            <w:tcBorders>
              <w:bottom w:val="single" w:sz="8" w:space="0" w:color="auto"/>
            </w:tcBorders>
            <w:vAlign w:val="bottom"/>
          </w:tcPr>
          <w:p w:rsidR="00912ABF" w:rsidRPr="00D71633" w:rsidRDefault="00912ABF" w:rsidP="00D71633">
            <w:pPr>
              <w:spacing w:line="240" w:lineRule="auto"/>
              <w:ind w:left="60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5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020" w:type="dxa"/>
            <w:gridSpan w:val="6"/>
            <w:tcBorders>
              <w:bottom w:val="single" w:sz="8" w:space="0" w:color="auto"/>
            </w:tcBorders>
            <w:vAlign w:val="bottom"/>
          </w:tcPr>
          <w:p w:rsidR="00912ABF" w:rsidRPr="00D71633" w:rsidRDefault="00912ABF" w:rsidP="00D71633">
            <w:pPr>
              <w:spacing w:line="240" w:lineRule="auto"/>
              <w:ind w:left="86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4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20" w:type="dxa"/>
            <w:gridSpan w:val="4"/>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 развитие. Звуковая</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развивать  фонематическое  восприятие,  учить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306811" w:rsidTr="00912ABF">
        <w:trPr>
          <w:trHeight w:val="282"/>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4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40" w:type="dxa"/>
            <w:gridSpan w:val="6"/>
            <w:tcBorders>
              <w:top w:val="single" w:sz="8" w:space="0" w:color="auto"/>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З.3, ст. 46</w:t>
            </w:r>
          </w:p>
        </w:tc>
        <w:tc>
          <w:tcPr>
            <w:tcW w:w="80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  Речевое</w:t>
            </w:r>
          </w:p>
        </w:tc>
        <w:tc>
          <w:tcPr>
            <w:tcW w:w="208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развитие.  Чтение</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Рассказать детям о писателе, помочь вспомнить известные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рассказа</w:t>
            </w:r>
          </w:p>
        </w:tc>
        <w:tc>
          <w:tcPr>
            <w:tcW w:w="2080" w:type="dxa"/>
            <w:gridSpan w:val="5"/>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Л.Н.    Толстого</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рассказы   Л.Н.   Толстого   и   познакомить   с   новым</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«Прыжок»</w:t>
            </w:r>
          </w:p>
        </w:tc>
        <w:tc>
          <w:tcPr>
            <w:tcW w:w="11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произведением.</w:t>
            </w: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З.4, ст. 47</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0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знакомить  с монетами  достоинством  1,  5,  10</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рублей, их набором и разменом. </w:t>
            </w:r>
            <w:r w:rsidRPr="00D71633">
              <w:rPr>
                <w:rFonts w:ascii="Times New Roman" w:hAnsi="Times New Roman"/>
                <w:sz w:val="24"/>
                <w:szCs w:val="24"/>
              </w:rPr>
              <w:t>Развивать чувство времени,</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регулировать  свою  деятельность  в  соответствии  с</w:t>
            </w:r>
          </w:p>
        </w:tc>
        <w:tc>
          <w:tcPr>
            <w:tcW w:w="22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временным  интервалом.  Продолжать  учить  считать  по</w:t>
            </w:r>
          </w:p>
        </w:tc>
        <w:tc>
          <w:tcPr>
            <w:tcW w:w="22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заданной мере в пределах 20. Развивать умение Воссоздавать</w:t>
            </w:r>
          </w:p>
        </w:tc>
        <w:tc>
          <w:tcPr>
            <w:tcW w:w="22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З.3, ст.71</w:t>
            </w:r>
          </w:p>
        </w:tc>
        <w:tc>
          <w:tcPr>
            <w:tcW w:w="5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сложные  по  форме  предметы  из  отдельных  частей  по</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90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контурным образцам.</w:t>
            </w: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0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Продолжать</w:t>
            </w:r>
          </w:p>
        </w:tc>
        <w:tc>
          <w:tcPr>
            <w:tcW w:w="1160" w:type="dxa"/>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уточнять</w:t>
            </w:r>
          </w:p>
        </w:tc>
        <w:tc>
          <w:tcPr>
            <w:tcW w:w="1780" w:type="dxa"/>
            <w:gridSpan w:val="3"/>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представления</w:t>
            </w:r>
          </w:p>
        </w:tc>
        <w:tc>
          <w:tcPr>
            <w:tcW w:w="680" w:type="dxa"/>
            <w:gridSpan w:val="2"/>
            <w:vAlign w:val="bottom"/>
          </w:tcPr>
          <w:p w:rsidR="00912ABF" w:rsidRPr="00D71633" w:rsidRDefault="00912ABF" w:rsidP="00D71633">
            <w:pPr>
              <w:spacing w:line="240" w:lineRule="auto"/>
              <w:ind w:left="340"/>
              <w:jc w:val="both"/>
              <w:rPr>
                <w:rFonts w:ascii="Times New Roman" w:hAnsi="Times New Roman"/>
                <w:sz w:val="24"/>
                <w:szCs w:val="24"/>
              </w:rPr>
            </w:pPr>
            <w:r w:rsidRPr="00D71633">
              <w:rPr>
                <w:rFonts w:ascii="Times New Roman" w:hAnsi="Times New Roman"/>
                <w:sz w:val="24"/>
                <w:szCs w:val="24"/>
              </w:rPr>
              <w:t>о</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монетах</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достоинством 1, 2, 5, 10 рублей, их наборе и размене. </w:t>
            </w:r>
            <w:r w:rsidRPr="00D71633">
              <w:rPr>
                <w:rFonts w:ascii="Times New Roman" w:hAnsi="Times New Roman"/>
                <w:sz w:val="24"/>
                <w:szCs w:val="24"/>
              </w:rPr>
              <w:t>Учить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измерять  объем  сыпучих  веществ  с  помощью  </w:t>
            </w:r>
            <w:r w:rsidRPr="00D71633">
              <w:rPr>
                <w:rFonts w:ascii="Times New Roman" w:hAnsi="Times New Roman"/>
                <w:sz w:val="24"/>
                <w:szCs w:val="24"/>
              </w:rPr>
              <w:t>условной</w:t>
            </w:r>
          </w:p>
        </w:tc>
        <w:tc>
          <w:tcPr>
            <w:tcW w:w="22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меры. Познакомить с часами, учить устанавливать время на</w:t>
            </w:r>
          </w:p>
        </w:tc>
        <w:tc>
          <w:tcPr>
            <w:tcW w:w="22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макете   часов.   Продолжать   учить   определять   форму</w:t>
            </w:r>
          </w:p>
        </w:tc>
        <w:tc>
          <w:tcPr>
            <w:tcW w:w="22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З.4, ст.73</w:t>
            </w:r>
          </w:p>
        </w:tc>
        <w:tc>
          <w:tcPr>
            <w:tcW w:w="5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90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предметов и их частей.</w:t>
            </w: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Обогащать представления детей о  сезонных изменениях в</w:t>
            </w:r>
          </w:p>
        </w:tc>
        <w:tc>
          <w:tcPr>
            <w:tcW w:w="22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66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«Растения и животные</w:t>
            </w: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природе.Продолжатьзнакомитьсособенностями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зимой»</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приспособленности  животных к  среде  обитания  в  зимний</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период.  Учить  устанавливать  связь  между  растениями  и</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 ст. 45.</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животными в зимний период. Подводить к пониманию того,</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как человек может помочь животным пережить  холодную</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зиму.</w:t>
            </w: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5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«Волшебная</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Развивать умение создавать  сказочные образы.  </w:t>
            </w:r>
            <w:r w:rsidRPr="00D71633">
              <w:rPr>
                <w:rFonts w:ascii="Times New Roman" w:hAnsi="Times New Roman"/>
                <w:sz w:val="24"/>
                <w:szCs w:val="24"/>
              </w:rPr>
              <w:t>Закреплять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птица.»</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80" w:type="dxa"/>
            <w:gridSpan w:val="6"/>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навыки рисования цветными карандашами</w:t>
            </w:r>
          </w:p>
        </w:tc>
        <w:tc>
          <w:tcPr>
            <w:tcW w:w="18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 закрашивания</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изображений.  Развивать  чувство  композиции.  Учить  при</w:t>
            </w:r>
          </w:p>
        </w:tc>
        <w:tc>
          <w:tcPr>
            <w:tcW w:w="22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20" w:type="dxa"/>
            <w:gridSpan w:val="5"/>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анализерисункавыбирать</w:t>
            </w:r>
          </w:p>
        </w:tc>
        <w:tc>
          <w:tcPr>
            <w:tcW w:w="290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наиболееинтересные,</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33, ст. 61.</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60" w:type="dxa"/>
            <w:gridSpan w:val="8"/>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выразительные работы и объяснять свой выбор.</w:t>
            </w: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5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140" w:type="dxa"/>
            <w:gridSpan w:val="2"/>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«Как</w:t>
            </w: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мы</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передавать  в  рисунке  различия  в  одежде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танцуем</w:t>
            </w:r>
          </w:p>
        </w:tc>
        <w:tc>
          <w:tcPr>
            <w:tcW w:w="480" w:type="dxa"/>
            <w:gridSpan w:val="2"/>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в</w:t>
            </w:r>
          </w:p>
        </w:tc>
        <w:tc>
          <w:tcPr>
            <w:tcW w:w="1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музыкальном</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девочек   и   мальчиков,   движения   фигур.   </w:t>
            </w:r>
            <w:r w:rsidRPr="00D71633">
              <w:rPr>
                <w:rFonts w:ascii="Times New Roman" w:hAnsi="Times New Roman"/>
                <w:sz w:val="24"/>
                <w:szCs w:val="24"/>
              </w:rPr>
              <w:t>Продолжать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зале»</w:t>
            </w:r>
          </w:p>
        </w:tc>
        <w:tc>
          <w:tcPr>
            <w:tcW w:w="4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умения  рисовать  контуры  фигур  простым</w:t>
            </w:r>
          </w:p>
        </w:tc>
        <w:tc>
          <w:tcPr>
            <w:tcW w:w="22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8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карандашом и закрашивать изображения.</w:t>
            </w: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35, ст. 64.</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5"/>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  Аппликация.</w:t>
            </w:r>
          </w:p>
        </w:tc>
        <w:tc>
          <w:tcPr>
            <w:tcW w:w="1140" w:type="dxa"/>
            <w:gridSpan w:val="2"/>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«Вырежи</w:t>
            </w: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умения  вырезать  и  наклеивать  изображения</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наклей</w:t>
            </w:r>
          </w:p>
        </w:tc>
        <w:tc>
          <w:tcPr>
            <w:tcW w:w="4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любимую</w:t>
            </w:r>
          </w:p>
        </w:tc>
        <w:tc>
          <w:tcPr>
            <w:tcW w:w="6520" w:type="dxa"/>
            <w:gridSpan w:val="9"/>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знакомых предметов, соразмерять изображения с величиной</w:t>
            </w:r>
          </w:p>
        </w:tc>
        <w:tc>
          <w:tcPr>
            <w:tcW w:w="160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w:t>
            </w:r>
          </w:p>
        </w:tc>
        <w:tc>
          <w:tcPr>
            <w:tcW w:w="1240" w:type="dxa"/>
            <w:gridSpan w:val="4"/>
            <w:tcBorders>
              <w:bottom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в  детском</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саду,</w:t>
            </w:r>
          </w:p>
        </w:tc>
      </w:tr>
    </w:tbl>
    <w:p w:rsidR="00145092" w:rsidRPr="00D71633" w:rsidRDefault="00145092" w:rsidP="00D71633">
      <w:pPr>
        <w:spacing w:line="240" w:lineRule="auto"/>
        <w:jc w:val="both"/>
        <w:rPr>
          <w:rFonts w:ascii="Times New Roman" w:hAnsi="Times New Roman"/>
          <w:sz w:val="24"/>
          <w:szCs w:val="24"/>
          <w:lang w:val="ru-RU"/>
        </w:rPr>
      </w:pPr>
    </w:p>
    <w:p w:rsidR="00145092" w:rsidRPr="00D71633" w:rsidRDefault="00145092" w:rsidP="00D71633">
      <w:pPr>
        <w:spacing w:line="240" w:lineRule="auto"/>
        <w:jc w:val="both"/>
        <w:rPr>
          <w:rFonts w:ascii="Times New Roman" w:hAnsi="Times New Roman"/>
          <w:sz w:val="24"/>
          <w:szCs w:val="24"/>
          <w:lang w:val="ru-RU"/>
        </w:rPr>
        <w:sectPr w:rsidR="00145092" w:rsidRPr="00D71633" w:rsidSect="00145092">
          <w:pgSz w:w="16840" w:h="11904" w:orient="landscape"/>
          <w:pgMar w:top="1702" w:right="1138" w:bottom="1135"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720"/>
        <w:gridCol w:w="1000"/>
        <w:gridCol w:w="600"/>
        <w:gridCol w:w="100"/>
        <w:gridCol w:w="480"/>
        <w:gridCol w:w="620"/>
        <w:gridCol w:w="320"/>
        <w:gridCol w:w="840"/>
        <w:gridCol w:w="460"/>
        <w:gridCol w:w="920"/>
        <w:gridCol w:w="1040"/>
        <w:gridCol w:w="140"/>
        <w:gridCol w:w="640"/>
        <w:gridCol w:w="920"/>
        <w:gridCol w:w="20"/>
        <w:gridCol w:w="1160"/>
        <w:gridCol w:w="380"/>
        <w:gridCol w:w="360"/>
        <w:gridCol w:w="1240"/>
        <w:gridCol w:w="520"/>
        <w:gridCol w:w="220"/>
        <w:gridCol w:w="300"/>
        <w:gridCol w:w="200"/>
        <w:gridCol w:w="800"/>
      </w:tblGrid>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игрушку».</w:t>
            </w:r>
          </w:p>
        </w:tc>
        <w:tc>
          <w:tcPr>
            <w:tcW w:w="48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листа,   красиво   располагать   изображение   на   листе.</w:t>
            </w:r>
          </w:p>
        </w:tc>
        <w:tc>
          <w:tcPr>
            <w:tcW w:w="2120" w:type="dxa"/>
            <w:gridSpan w:val="3"/>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3"/>
            <w:tcBorders>
              <w:top w:val="single" w:sz="8" w:space="0" w:color="auto"/>
            </w:tcBorders>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Воспитывать  вкус  при  подборе  хорошо  сочетающихся</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36, ст. 64.</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цветов</w:t>
            </w:r>
          </w:p>
        </w:tc>
        <w:tc>
          <w:tcPr>
            <w:tcW w:w="1380" w:type="dxa"/>
            <w:gridSpan w:val="2"/>
            <w:vAlign w:val="bottom"/>
          </w:tcPr>
          <w:p w:rsidR="00912ABF" w:rsidRPr="00D71633" w:rsidRDefault="00912ABF" w:rsidP="00D71633">
            <w:pPr>
              <w:spacing w:line="240" w:lineRule="auto"/>
              <w:ind w:right="120"/>
              <w:jc w:val="both"/>
              <w:rPr>
                <w:rFonts w:ascii="Times New Roman" w:hAnsi="Times New Roman"/>
                <w:sz w:val="24"/>
                <w:szCs w:val="24"/>
              </w:rPr>
            </w:pPr>
            <w:r w:rsidRPr="00D71633">
              <w:rPr>
                <w:rFonts w:ascii="Times New Roman" w:hAnsi="Times New Roman"/>
                <w:sz w:val="24"/>
                <w:szCs w:val="24"/>
              </w:rPr>
              <w:t>бумаги</w:t>
            </w:r>
          </w:p>
        </w:tc>
        <w:tc>
          <w:tcPr>
            <w:tcW w:w="104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для</w:t>
            </w:r>
          </w:p>
        </w:tc>
        <w:tc>
          <w:tcPr>
            <w:tcW w:w="1720" w:type="dxa"/>
            <w:gridSpan w:val="4"/>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составления</w:t>
            </w:r>
          </w:p>
        </w:tc>
        <w:tc>
          <w:tcPr>
            <w:tcW w:w="15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изображения.</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координацию  движений  рук.  Развивать</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6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воображение, творчество.</w:t>
            </w:r>
          </w:p>
        </w:tc>
        <w:tc>
          <w:tcPr>
            <w:tcW w:w="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90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7"/>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404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7680" w:type="dxa"/>
            <w:gridSpan w:val="12"/>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декабрь  Тема: Новый год.</w:t>
            </w:r>
          </w:p>
        </w:tc>
        <w:tc>
          <w:tcPr>
            <w:tcW w:w="7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60" w:type="dxa"/>
            <w:gridSpan w:val="9"/>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7"/>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460" w:type="dxa"/>
            <w:gridSpan w:val="9"/>
            <w:tcBorders>
              <w:bottom w:val="single" w:sz="8" w:space="0" w:color="auto"/>
            </w:tcBorders>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trHeight w:val="269"/>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bottom w:val="single" w:sz="8" w:space="0" w:color="auto"/>
              <w:right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8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140" w:type="dxa"/>
            <w:gridSpan w:val="7"/>
            <w:tcBorders>
              <w:bottom w:val="single" w:sz="8" w:space="0" w:color="auto"/>
            </w:tcBorders>
            <w:vAlign w:val="bottom"/>
          </w:tcPr>
          <w:p w:rsidR="00912ABF" w:rsidRPr="00D71633" w:rsidRDefault="00912ABF" w:rsidP="00D71633">
            <w:pPr>
              <w:spacing w:line="240" w:lineRule="auto"/>
              <w:ind w:left="106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  развитие.  «Таня  и</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детей  составлять  рассказ  по</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Топ сварили компот».</w:t>
            </w:r>
          </w:p>
        </w:tc>
        <w:tc>
          <w:tcPr>
            <w:tcW w:w="6140" w:type="dxa"/>
            <w:gridSpan w:val="9"/>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картинкам с последовательно развивающимся действием.</w:t>
            </w:r>
          </w:p>
        </w:tc>
        <w:tc>
          <w:tcPr>
            <w:tcW w:w="3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З.5, ст. 48</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  Речевое</w:t>
            </w:r>
          </w:p>
        </w:tc>
        <w:tc>
          <w:tcPr>
            <w:tcW w:w="11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Чтение</w:t>
            </w:r>
          </w:p>
        </w:tc>
        <w:tc>
          <w:tcPr>
            <w:tcW w:w="4040" w:type="dxa"/>
            <w:gridSpan w:val="6"/>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новой сказкой.</w:t>
            </w: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сказки</w:t>
            </w:r>
          </w:p>
        </w:tc>
        <w:tc>
          <w:tcPr>
            <w:tcW w:w="700" w:type="dxa"/>
            <w:gridSpan w:val="2"/>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К.</w:t>
            </w:r>
          </w:p>
        </w:tc>
        <w:tc>
          <w:tcPr>
            <w:tcW w:w="142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Ушинского</w:t>
            </w:r>
          </w:p>
        </w:tc>
        <w:tc>
          <w:tcPr>
            <w:tcW w:w="840" w:type="dxa"/>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40" w:type="dxa"/>
            <w:vAlign w:val="bottom"/>
          </w:tcPr>
          <w:p w:rsidR="00912ABF" w:rsidRPr="00D71633" w:rsidRDefault="00912ABF" w:rsidP="00D71633">
            <w:pPr>
              <w:spacing w:line="240" w:lineRule="auto"/>
              <w:jc w:val="both"/>
              <w:rPr>
                <w:rFonts w:ascii="Times New Roman" w:hAnsi="Times New Roman"/>
                <w:sz w:val="24"/>
                <w:szCs w:val="24"/>
              </w:rPr>
            </w:pPr>
          </w:p>
        </w:tc>
        <w:tc>
          <w:tcPr>
            <w:tcW w:w="7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8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«Слепая лошадь».</w:t>
            </w:r>
          </w:p>
        </w:tc>
        <w:tc>
          <w:tcPr>
            <w:tcW w:w="9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З.6, ст. 49</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0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измерять  объем  сыпучих  веществ  с</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помощью условной меры. Продолжать знакомить с часами,</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учить  устанавливать  время  на  макете  часов.  </w:t>
            </w:r>
            <w:r w:rsidRPr="00D71633">
              <w:rPr>
                <w:rFonts w:ascii="Times New Roman" w:hAnsi="Times New Roman"/>
                <w:sz w:val="24"/>
                <w:szCs w:val="24"/>
              </w:rPr>
              <w:t>Развивать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ориентироваться   на   листе   бумаги   в   клетку.</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представление о многоугольнике; познакомить с</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З.5, ст.76</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его</w:t>
            </w:r>
          </w:p>
        </w:tc>
        <w:tc>
          <w:tcPr>
            <w:tcW w:w="1380" w:type="dxa"/>
            <w:gridSpan w:val="2"/>
            <w:vAlign w:val="bottom"/>
          </w:tcPr>
          <w:p w:rsidR="00912ABF" w:rsidRPr="00D71633" w:rsidRDefault="00912ABF" w:rsidP="00D71633">
            <w:pPr>
              <w:spacing w:line="240" w:lineRule="auto"/>
              <w:ind w:right="140"/>
              <w:jc w:val="both"/>
              <w:rPr>
                <w:rFonts w:ascii="Times New Roman" w:hAnsi="Times New Roman"/>
                <w:sz w:val="24"/>
                <w:szCs w:val="24"/>
              </w:rPr>
            </w:pPr>
            <w:r w:rsidRPr="00D71633">
              <w:rPr>
                <w:rFonts w:ascii="Times New Roman" w:hAnsi="Times New Roman"/>
                <w:sz w:val="24"/>
                <w:szCs w:val="24"/>
              </w:rPr>
              <w:t>частными</w:t>
            </w:r>
          </w:p>
        </w:tc>
        <w:tc>
          <w:tcPr>
            <w:tcW w:w="1820" w:type="dxa"/>
            <w:gridSpan w:val="3"/>
            <w:vAlign w:val="bottom"/>
          </w:tcPr>
          <w:p w:rsidR="00912ABF" w:rsidRPr="00D71633" w:rsidRDefault="00912ABF" w:rsidP="00D71633">
            <w:pPr>
              <w:spacing w:line="240" w:lineRule="auto"/>
              <w:ind w:left="260"/>
              <w:jc w:val="both"/>
              <w:rPr>
                <w:rFonts w:ascii="Times New Roman" w:hAnsi="Times New Roman"/>
                <w:sz w:val="24"/>
                <w:szCs w:val="24"/>
              </w:rPr>
            </w:pPr>
            <w:r w:rsidRPr="00D71633">
              <w:rPr>
                <w:rFonts w:ascii="Times New Roman" w:hAnsi="Times New Roman"/>
                <w:sz w:val="24"/>
                <w:szCs w:val="24"/>
              </w:rPr>
              <w:t>случаями:</w:t>
            </w:r>
          </w:p>
        </w:tc>
        <w:tc>
          <w:tcPr>
            <w:tcW w:w="2100" w:type="dxa"/>
            <w:gridSpan w:val="3"/>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пятиугольником</w:t>
            </w:r>
          </w:p>
        </w:tc>
        <w:tc>
          <w:tcPr>
            <w:tcW w:w="3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2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шестиугольником.</w:t>
            </w:r>
          </w:p>
        </w:tc>
        <w:tc>
          <w:tcPr>
            <w:tcW w:w="10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0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правилами  измерения  жидких  веществ  с</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помощью условной меры. Закреплять понимание отношений</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между</w:t>
            </w:r>
          </w:p>
        </w:tc>
        <w:tc>
          <w:tcPr>
            <w:tcW w:w="3200" w:type="dxa"/>
            <w:gridSpan w:val="5"/>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числами  натурального  ряда,</w:t>
            </w:r>
          </w:p>
        </w:tc>
        <w:tc>
          <w:tcPr>
            <w:tcW w:w="940" w:type="dxa"/>
            <w:gridSpan w:val="2"/>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w w:val="98"/>
                <w:sz w:val="24"/>
                <w:szCs w:val="24"/>
              </w:rPr>
              <w:t>Умение</w:t>
            </w:r>
          </w:p>
        </w:tc>
        <w:tc>
          <w:tcPr>
            <w:tcW w:w="15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увеличивать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(уменьшать) число на 1 в пределах 10. </w:t>
            </w:r>
            <w:r w:rsidRPr="00D71633">
              <w:rPr>
                <w:rFonts w:ascii="Times New Roman" w:hAnsi="Times New Roman"/>
                <w:sz w:val="24"/>
                <w:szCs w:val="24"/>
              </w:rPr>
              <w:t>Развивать «чувство</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времени»;   учить   различать   длительность   временных</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З.6, ст.77</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интервалов   в   пределах   5   минут.   Развивать   умение</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4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980" w:type="dxa"/>
            <w:gridSpan w:val="8"/>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моделировать геометрические фигуры.</w:t>
            </w: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7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9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трудом   работников   типографии.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«Путешествие</w:t>
            </w:r>
          </w:p>
        </w:tc>
        <w:tc>
          <w:tcPr>
            <w:tcW w:w="1200" w:type="dxa"/>
            <w:gridSpan w:val="3"/>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w:t>
            </w:r>
          </w:p>
        </w:tc>
        <w:tc>
          <w:tcPr>
            <w:tcW w:w="6520" w:type="dxa"/>
            <w:gridSpan w:val="10"/>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результата.   Рассказать   детям   о   том,   как   создается,</w:t>
            </w:r>
          </w:p>
        </w:tc>
        <w:tc>
          <w:tcPr>
            <w:tcW w:w="160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5"/>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типографию»</w:t>
            </w: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оформляется и изготавливается книга. Воспитывать любовь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8, ст. 40</w:t>
            </w:r>
          </w:p>
        </w:tc>
      </w:tr>
      <w:tr w:rsidR="00912ABF" w:rsidRPr="00306811"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96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 книге, уважение к людям, создавшим книгу.</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«Сказка о  царе</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ВоспитатьлюбовьктворчествуА.С.Пушкина,</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Салтане»</w:t>
            </w: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стимулировать  желание  нарисовать  иллюстрации  к  его</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сказке.   Учить   выбирать   эпизоды   сказки,   передавать</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волшебный колорит.</w:t>
            </w:r>
          </w:p>
        </w:tc>
        <w:tc>
          <w:tcPr>
            <w:tcW w:w="15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37, ст. 65.</w:t>
            </w: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5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«Новогодний</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отражать   в   рисунке   праздничные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0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праздник в детском саду»</w:t>
            </w: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впечатления.   Упражнять   в   рисовании   фигур   детей   в</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движении.Продолжатьучитьудачнорасполагать</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изображение на листе. Совершенствовать умение смешивать</w:t>
            </w:r>
          </w:p>
        </w:tc>
        <w:tc>
          <w:tcPr>
            <w:tcW w:w="26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41, ст. 68.</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краски с белилами для получения оттенков цветов. </w:t>
            </w:r>
            <w:r w:rsidRPr="00D71633">
              <w:rPr>
                <w:rFonts w:ascii="Times New Roman" w:hAnsi="Times New Roman"/>
                <w:sz w:val="24"/>
                <w:szCs w:val="24"/>
              </w:rPr>
              <w:t>Развивать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24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способность  анализировать  рисунки,  выбирать  наиболее</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96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интересные и объяснять свой выбор.</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 «Девочка и мальчик</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Учить детей лепить фигуру в движении. </w:t>
            </w:r>
            <w:r w:rsidRPr="00D71633">
              <w:rPr>
                <w:rFonts w:ascii="Times New Roman" w:hAnsi="Times New Roman"/>
                <w:sz w:val="24"/>
                <w:szCs w:val="24"/>
              </w:rPr>
              <w:t>Закреплять умение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пляшут»</w:t>
            </w: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предавать  в  лепке  фигуру  человека,  форму  частей  тела,</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пропорции.</w:t>
            </w:r>
          </w:p>
        </w:tc>
        <w:tc>
          <w:tcPr>
            <w:tcW w:w="2100" w:type="dxa"/>
            <w:gridSpan w:val="3"/>
            <w:vAlign w:val="bottom"/>
          </w:tcPr>
          <w:p w:rsidR="00912ABF" w:rsidRPr="00D71633" w:rsidRDefault="00912ABF" w:rsidP="00D71633">
            <w:pPr>
              <w:spacing w:line="240" w:lineRule="auto"/>
              <w:ind w:right="60"/>
              <w:jc w:val="both"/>
              <w:rPr>
                <w:rFonts w:ascii="Times New Roman" w:hAnsi="Times New Roman"/>
                <w:sz w:val="24"/>
                <w:szCs w:val="24"/>
              </w:rPr>
            </w:pPr>
            <w:r w:rsidRPr="00D71633">
              <w:rPr>
                <w:rFonts w:ascii="Times New Roman" w:hAnsi="Times New Roman"/>
                <w:sz w:val="24"/>
                <w:szCs w:val="24"/>
              </w:rPr>
              <w:t>Формировать</w:t>
            </w:r>
          </w:p>
        </w:tc>
        <w:tc>
          <w:tcPr>
            <w:tcW w:w="156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6"/>
                <w:sz w:val="24"/>
                <w:szCs w:val="24"/>
              </w:rPr>
              <w:t>умение</w:t>
            </w:r>
          </w:p>
        </w:tc>
        <w:tc>
          <w:tcPr>
            <w:tcW w:w="15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действовать,</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96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договариваться о том, кто кого будет лепить.</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34, ст. 63.</w:t>
            </w: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2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знания   детей   об   истории   робототехники;</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240" w:type="dxa"/>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Куцакова,</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2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«Роботы»</w:t>
            </w: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упражнять в создании схем и чертежей, в моделировании на</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плоскости,  в  конструировании  из  разных  строительных</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наборов и конструкторов. Развивать фантазию, воображение,</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внимание,  сообразительность,  изобретательность;  умение</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4, ст. 33</w:t>
            </w: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делать</w:t>
            </w:r>
          </w:p>
        </w:tc>
        <w:tc>
          <w:tcPr>
            <w:tcW w:w="2100" w:type="dxa"/>
            <w:gridSpan w:val="3"/>
            <w:vAlign w:val="bottom"/>
          </w:tcPr>
          <w:p w:rsidR="00912ABF" w:rsidRPr="00D71633" w:rsidRDefault="00912ABF" w:rsidP="00D71633">
            <w:pPr>
              <w:spacing w:line="240" w:lineRule="auto"/>
              <w:ind w:right="280"/>
              <w:jc w:val="both"/>
              <w:rPr>
                <w:rFonts w:ascii="Times New Roman" w:hAnsi="Times New Roman"/>
                <w:sz w:val="24"/>
                <w:szCs w:val="24"/>
              </w:rPr>
            </w:pPr>
            <w:r w:rsidRPr="00D71633">
              <w:rPr>
                <w:rFonts w:ascii="Times New Roman" w:hAnsi="Times New Roman"/>
                <w:sz w:val="24"/>
                <w:szCs w:val="24"/>
              </w:rPr>
              <w:t>умозаключения,</w:t>
            </w:r>
          </w:p>
        </w:tc>
        <w:tc>
          <w:tcPr>
            <w:tcW w:w="156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сравнивать,</w:t>
            </w:r>
          </w:p>
        </w:tc>
        <w:tc>
          <w:tcPr>
            <w:tcW w:w="15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обобщать,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24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96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классифицировать существенные признаки.</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7820" w:type="dxa"/>
            <w:gridSpan w:val="13"/>
            <w:vAlign w:val="bottom"/>
          </w:tcPr>
          <w:p w:rsidR="00912ABF" w:rsidRPr="00D71633" w:rsidRDefault="00912ABF" w:rsidP="00D71633">
            <w:pPr>
              <w:spacing w:line="240" w:lineRule="auto"/>
              <w:ind w:right="6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декабрь Тема: Новый год.</w:t>
            </w:r>
          </w:p>
        </w:tc>
        <w:tc>
          <w:tcPr>
            <w:tcW w:w="15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5"/>
        </w:trPr>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2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960" w:type="dxa"/>
            <w:gridSpan w:val="7"/>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6"/>
        </w:trPr>
        <w:tc>
          <w:tcPr>
            <w:tcW w:w="58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480" w:type="dxa"/>
            <w:gridSpan w:val="11"/>
            <w:tcBorders>
              <w:bottom w:val="single" w:sz="8" w:space="0" w:color="auto"/>
            </w:tcBorders>
            <w:vAlign w:val="bottom"/>
          </w:tcPr>
          <w:p w:rsidR="00912ABF" w:rsidRPr="00D71633" w:rsidRDefault="00912ABF" w:rsidP="00D71633">
            <w:pPr>
              <w:spacing w:line="240" w:lineRule="auto"/>
              <w:ind w:left="3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6"/>
            <w:tcBorders>
              <w:right w:val="single" w:sz="8" w:space="0" w:color="auto"/>
            </w:tcBorders>
            <w:vAlign w:val="bottom"/>
          </w:tcPr>
          <w:p w:rsidR="00912ABF" w:rsidRPr="00D71633" w:rsidRDefault="00912ABF" w:rsidP="00D71633">
            <w:pPr>
              <w:spacing w:line="240" w:lineRule="auto"/>
              <w:ind w:right="32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69"/>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20" w:type="dxa"/>
            <w:gridSpan w:val="6"/>
            <w:tcBorders>
              <w:bottom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5"/>
            <w:tcBorders>
              <w:bottom w:val="single" w:sz="8" w:space="0" w:color="auto"/>
            </w:tcBorders>
            <w:vAlign w:val="bottom"/>
          </w:tcPr>
          <w:p w:rsidR="00912ABF" w:rsidRPr="00D71633" w:rsidRDefault="00912ABF" w:rsidP="00D71633">
            <w:pPr>
              <w:spacing w:line="240" w:lineRule="auto"/>
              <w:ind w:left="6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3"/>
            <w:tcBorders>
              <w:bottom w:val="single" w:sz="8" w:space="0" w:color="auto"/>
            </w:tcBorders>
            <w:vAlign w:val="bottom"/>
          </w:tcPr>
          <w:p w:rsidR="00912ABF" w:rsidRPr="00D71633" w:rsidRDefault="00912ABF" w:rsidP="00D71633">
            <w:pPr>
              <w:spacing w:line="240" w:lineRule="auto"/>
              <w:ind w:left="960"/>
              <w:jc w:val="both"/>
              <w:rPr>
                <w:rFonts w:ascii="Times New Roman" w:hAnsi="Times New Roman"/>
                <w:sz w:val="24"/>
                <w:szCs w:val="24"/>
              </w:rPr>
            </w:pPr>
            <w:r w:rsidRPr="00D71633">
              <w:rPr>
                <w:rFonts w:ascii="Times New Roman" w:hAnsi="Times New Roman"/>
                <w:sz w:val="24"/>
                <w:szCs w:val="24"/>
              </w:rPr>
              <w:t>комплекс</w:t>
            </w: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w:t>
            </w:r>
          </w:p>
        </w:tc>
        <w:tc>
          <w:tcPr>
            <w:tcW w:w="15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развитие.</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Активизировать словарь детей, совершенствовать слуховое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Лексические</w:t>
            </w:r>
          </w:p>
        </w:tc>
        <w:tc>
          <w:tcPr>
            <w:tcW w:w="1200" w:type="dxa"/>
            <w:gridSpan w:val="3"/>
            <w:vAlign w:val="bottom"/>
          </w:tcPr>
          <w:p w:rsidR="00912ABF" w:rsidRPr="00D71633" w:rsidRDefault="00912ABF" w:rsidP="00D71633">
            <w:pPr>
              <w:spacing w:line="240" w:lineRule="auto"/>
              <w:ind w:left="280"/>
              <w:jc w:val="both"/>
              <w:rPr>
                <w:rFonts w:ascii="Times New Roman" w:hAnsi="Times New Roman"/>
                <w:sz w:val="24"/>
                <w:szCs w:val="24"/>
              </w:rPr>
            </w:pPr>
            <w:r w:rsidRPr="00D71633">
              <w:rPr>
                <w:rFonts w:ascii="Times New Roman" w:hAnsi="Times New Roman"/>
                <w:sz w:val="24"/>
                <w:szCs w:val="24"/>
              </w:rPr>
              <w:t>игры</w:t>
            </w:r>
          </w:p>
        </w:tc>
        <w:tc>
          <w:tcPr>
            <w:tcW w:w="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w:t>
            </w:r>
          </w:p>
        </w:tc>
        <w:tc>
          <w:tcPr>
            <w:tcW w:w="3400" w:type="dxa"/>
            <w:gridSpan w:val="5"/>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восприятие речи.</w:t>
            </w:r>
          </w:p>
        </w:tc>
        <w:tc>
          <w:tcPr>
            <w:tcW w:w="15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упражнения.</w:t>
            </w:r>
          </w:p>
        </w:tc>
        <w:tc>
          <w:tcPr>
            <w:tcW w:w="12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З.7, ст. 49</w:t>
            </w:r>
          </w:p>
        </w:tc>
      </w:tr>
      <w:tr w:rsidR="00912ABF" w:rsidRPr="00D71633" w:rsidTr="00912ABF">
        <w:trPr>
          <w:trHeight w:val="266"/>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60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w:t>
            </w:r>
          </w:p>
        </w:tc>
        <w:tc>
          <w:tcPr>
            <w:tcW w:w="152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развитие.</w:t>
            </w:r>
          </w:p>
        </w:tc>
        <w:tc>
          <w:tcPr>
            <w:tcW w:w="496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Повторить с детьми любимые стихотворения.</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В.В.Гербова,</w:t>
            </w:r>
          </w:p>
        </w:tc>
        <w:tc>
          <w:tcPr>
            <w:tcW w:w="1040" w:type="dxa"/>
            <w:gridSpan w:val="3"/>
            <w:tcBorders>
              <w:bottom w:val="single" w:sz="8" w:space="0" w:color="auto"/>
            </w:tcBorders>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Развитие</w:t>
            </w: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речи  в</w:t>
            </w:r>
          </w:p>
        </w:tc>
      </w:tr>
    </w:tbl>
    <w:p w:rsidR="00912ABF" w:rsidRPr="00D71633" w:rsidRDefault="00912ABF" w:rsidP="00D71633">
      <w:pPr>
        <w:spacing w:line="240" w:lineRule="auto"/>
        <w:jc w:val="both"/>
        <w:rPr>
          <w:rFonts w:ascii="Times New Roman" w:hAnsi="Times New Roman"/>
          <w:sz w:val="24"/>
          <w:szCs w:val="24"/>
        </w:rPr>
      </w:pPr>
    </w:p>
    <w:p w:rsidR="00912ABF" w:rsidRPr="00D71633" w:rsidRDefault="00912ABF" w:rsidP="00D71633">
      <w:pPr>
        <w:spacing w:line="240" w:lineRule="auto"/>
        <w:jc w:val="both"/>
        <w:rPr>
          <w:rFonts w:ascii="Times New Roman" w:hAnsi="Times New Roman"/>
          <w:sz w:val="24"/>
          <w:szCs w:val="24"/>
        </w:rPr>
      </w:pPr>
    </w:p>
    <w:p w:rsidR="00912ABF" w:rsidRPr="00D71633" w:rsidRDefault="00912ABF" w:rsidP="00D71633">
      <w:pPr>
        <w:spacing w:line="240" w:lineRule="auto"/>
        <w:jc w:val="both"/>
        <w:rPr>
          <w:rFonts w:ascii="Times New Roman" w:hAnsi="Times New Roman"/>
          <w:sz w:val="24"/>
          <w:szCs w:val="24"/>
          <w:lang w:val="ru-RU"/>
        </w:rPr>
        <w:sectPr w:rsidR="00912ABF" w:rsidRPr="00D71633" w:rsidSect="00145092">
          <w:pgSz w:w="16840" w:h="11904" w:orient="landscape"/>
          <w:pgMar w:top="1701" w:right="1138" w:bottom="1134" w:left="1020" w:header="0" w:footer="0" w:gutter="0"/>
          <w:cols w:space="720" w:equalWidth="0">
            <w:col w:w="14680"/>
          </w:cols>
        </w:sectPr>
      </w:pPr>
    </w:p>
    <w:tbl>
      <w:tblPr>
        <w:tblW w:w="0" w:type="auto"/>
        <w:tblLayout w:type="fixed"/>
        <w:tblCellMar>
          <w:left w:w="0" w:type="dxa"/>
          <w:right w:w="0" w:type="dxa"/>
        </w:tblCellMar>
        <w:tblLook w:val="04A0"/>
      </w:tblPr>
      <w:tblGrid>
        <w:gridCol w:w="560"/>
        <w:gridCol w:w="740"/>
        <w:gridCol w:w="1400"/>
        <w:gridCol w:w="3140"/>
        <w:gridCol w:w="760"/>
        <w:gridCol w:w="1720"/>
        <w:gridCol w:w="2080"/>
        <w:gridCol w:w="520"/>
        <w:gridCol w:w="1880"/>
        <w:gridCol w:w="320"/>
        <w:gridCol w:w="660"/>
        <w:gridCol w:w="800"/>
      </w:tblGrid>
      <w:tr w:rsidR="00912ABF" w:rsidRPr="00D71633" w:rsidTr="00912ABF">
        <w:trPr>
          <w:trHeight w:val="276"/>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Повторение</w:t>
            </w:r>
          </w:p>
        </w:tc>
        <w:tc>
          <w:tcPr>
            <w:tcW w:w="31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стихотворения</w:t>
            </w:r>
          </w:p>
        </w:tc>
        <w:tc>
          <w:tcPr>
            <w:tcW w:w="76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vAlign w:val="bottom"/>
          </w:tcPr>
          <w:p w:rsidR="00912ABF" w:rsidRPr="00D71633" w:rsidRDefault="00912ABF" w:rsidP="00D71633">
            <w:pPr>
              <w:spacing w:line="240" w:lineRule="auto"/>
              <w:jc w:val="both"/>
              <w:rPr>
                <w:rFonts w:ascii="Times New Roman" w:hAnsi="Times New Roman"/>
                <w:sz w:val="24"/>
                <w:szCs w:val="24"/>
              </w:rPr>
            </w:pPr>
          </w:p>
        </w:tc>
        <w:tc>
          <w:tcPr>
            <w:tcW w:w="2080" w:type="dxa"/>
            <w:vAlign w:val="bottom"/>
          </w:tcPr>
          <w:p w:rsidR="00912ABF" w:rsidRPr="00D71633" w:rsidRDefault="00912ABF" w:rsidP="00D71633">
            <w:pPr>
              <w:spacing w:line="240" w:lineRule="auto"/>
              <w:jc w:val="both"/>
              <w:rPr>
                <w:rFonts w:ascii="Times New Roman" w:hAnsi="Times New Roman"/>
                <w:sz w:val="24"/>
                <w:szCs w:val="24"/>
              </w:rPr>
            </w:pP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4"/>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79"/>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45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  Маршака  «Тает  месяц</w:t>
            </w:r>
          </w:p>
        </w:tc>
        <w:tc>
          <w:tcPr>
            <w:tcW w:w="76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vAlign w:val="bottom"/>
          </w:tcPr>
          <w:p w:rsidR="00912ABF" w:rsidRPr="00D71633" w:rsidRDefault="00912ABF" w:rsidP="00D71633">
            <w:pPr>
              <w:spacing w:line="240" w:lineRule="auto"/>
              <w:jc w:val="both"/>
              <w:rPr>
                <w:rFonts w:ascii="Times New Roman" w:hAnsi="Times New Roman"/>
                <w:sz w:val="24"/>
                <w:szCs w:val="24"/>
              </w:rPr>
            </w:pPr>
          </w:p>
        </w:tc>
        <w:tc>
          <w:tcPr>
            <w:tcW w:w="2080" w:type="dxa"/>
            <w:vAlign w:val="bottom"/>
          </w:tcPr>
          <w:p w:rsidR="00912ABF" w:rsidRPr="00D71633" w:rsidRDefault="00912ABF" w:rsidP="00D71633">
            <w:pPr>
              <w:spacing w:line="240" w:lineRule="auto"/>
              <w:jc w:val="both"/>
              <w:rPr>
                <w:rFonts w:ascii="Times New Roman" w:hAnsi="Times New Roman"/>
                <w:sz w:val="24"/>
                <w:szCs w:val="24"/>
              </w:rPr>
            </w:pP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2860" w:type="dxa"/>
            <w:gridSpan w:val="3"/>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к школе группа. З.8, ст. 51</w:t>
            </w: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молодой»</w:t>
            </w:r>
          </w:p>
        </w:tc>
        <w:tc>
          <w:tcPr>
            <w:tcW w:w="3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1300" w:type="dxa"/>
            <w:gridSpan w:val="2"/>
            <w:vAlign w:val="bottom"/>
          </w:tcPr>
          <w:p w:rsidR="00912ABF" w:rsidRPr="00D71633" w:rsidRDefault="00912ABF" w:rsidP="00D71633">
            <w:pPr>
              <w:spacing w:line="240" w:lineRule="auto"/>
              <w:ind w:right="80"/>
              <w:jc w:val="both"/>
              <w:rPr>
                <w:rFonts w:ascii="Times New Roman" w:hAnsi="Times New Roman"/>
                <w:sz w:val="24"/>
                <w:szCs w:val="24"/>
              </w:rPr>
            </w:pPr>
            <w:r w:rsidRPr="00D71633">
              <w:rPr>
                <w:rFonts w:ascii="Times New Roman" w:hAnsi="Times New Roman"/>
                <w:sz w:val="24"/>
                <w:szCs w:val="24"/>
              </w:rPr>
              <w:t>1.</w:t>
            </w:r>
          </w:p>
        </w:tc>
        <w:tc>
          <w:tcPr>
            <w:tcW w:w="14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умения детей раскладывать число на два</w:t>
            </w:r>
          </w:p>
        </w:tc>
        <w:tc>
          <w:tcPr>
            <w:tcW w:w="3660" w:type="dxa"/>
            <w:gridSpan w:val="4"/>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меньших и  составлять  из двух меньших большее число  в</w:t>
            </w:r>
          </w:p>
        </w:tc>
        <w:tc>
          <w:tcPr>
            <w:tcW w:w="188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r>
      <w:tr w:rsidR="00912ABF" w:rsidRPr="00D71633" w:rsidTr="00912ABF">
        <w:trPr>
          <w:trHeight w:val="279"/>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3140" w:type="dxa"/>
            <w:vAlign w:val="bottom"/>
          </w:tcPr>
          <w:p w:rsidR="00912ABF" w:rsidRPr="00D71633" w:rsidRDefault="00912ABF" w:rsidP="00D71633">
            <w:pPr>
              <w:spacing w:line="240" w:lineRule="auto"/>
              <w:ind w:left="1800"/>
              <w:jc w:val="both"/>
              <w:rPr>
                <w:rFonts w:ascii="Times New Roman" w:hAnsi="Times New Roman"/>
                <w:sz w:val="24"/>
                <w:szCs w:val="24"/>
              </w:rPr>
            </w:pPr>
            <w:r w:rsidRPr="00D71633">
              <w:rPr>
                <w:rFonts w:ascii="Times New Roman" w:hAnsi="Times New Roman"/>
                <w:sz w:val="24"/>
                <w:szCs w:val="24"/>
              </w:rPr>
              <w:t>пределах</w:t>
            </w:r>
          </w:p>
        </w:tc>
        <w:tc>
          <w:tcPr>
            <w:tcW w:w="760" w:type="dxa"/>
            <w:vAlign w:val="bottom"/>
          </w:tcPr>
          <w:p w:rsidR="00912ABF" w:rsidRPr="00D71633" w:rsidRDefault="00912ABF" w:rsidP="00D71633">
            <w:pPr>
              <w:spacing w:line="240" w:lineRule="auto"/>
              <w:ind w:right="160"/>
              <w:jc w:val="both"/>
              <w:rPr>
                <w:rFonts w:ascii="Times New Roman" w:hAnsi="Times New Roman"/>
                <w:sz w:val="24"/>
                <w:szCs w:val="24"/>
              </w:rPr>
            </w:pPr>
            <w:r w:rsidRPr="00D71633">
              <w:rPr>
                <w:rFonts w:ascii="Times New Roman" w:hAnsi="Times New Roman"/>
                <w:sz w:val="24"/>
                <w:szCs w:val="24"/>
              </w:rPr>
              <w:t>10.</w:t>
            </w:r>
          </w:p>
        </w:tc>
        <w:tc>
          <w:tcPr>
            <w:tcW w:w="1720" w:type="dxa"/>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sz w:val="24"/>
                <w:szCs w:val="24"/>
              </w:rPr>
              <w:t>Закреплять</w:t>
            </w:r>
          </w:p>
        </w:tc>
        <w:tc>
          <w:tcPr>
            <w:tcW w:w="2080" w:type="dxa"/>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sz w:val="24"/>
                <w:szCs w:val="24"/>
              </w:rPr>
              <w:t>представления</w:t>
            </w:r>
          </w:p>
        </w:tc>
        <w:tc>
          <w:tcPr>
            <w:tcW w:w="520" w:type="dxa"/>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sz w:val="24"/>
                <w:szCs w:val="24"/>
              </w:rPr>
              <w:t>о</w:t>
            </w:r>
          </w:p>
        </w:tc>
        <w:tc>
          <w:tcPr>
            <w:tcW w:w="188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представлений:</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rPr>
            </w:pPr>
            <w:r w:rsidRPr="00D71633">
              <w:rPr>
                <w:rFonts w:ascii="Times New Roman" w:hAnsi="Times New Roman"/>
                <w:sz w:val="24"/>
                <w:szCs w:val="24"/>
                <w:lang w:val="ru-RU"/>
              </w:rPr>
              <w:t xml:space="preserve">последовательности  времен  и  месяцев  года.  </w:t>
            </w:r>
            <w:r w:rsidRPr="00D71633">
              <w:rPr>
                <w:rFonts w:ascii="Times New Roman" w:hAnsi="Times New Roman"/>
                <w:sz w:val="24"/>
                <w:szCs w:val="24"/>
              </w:rPr>
              <w:t>Развивать</w:t>
            </w:r>
          </w:p>
        </w:tc>
        <w:tc>
          <w:tcPr>
            <w:tcW w:w="220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w:t>
            </w:r>
          </w:p>
        </w:tc>
        <w:tc>
          <w:tcPr>
            <w:tcW w:w="660" w:type="dxa"/>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к</w:t>
            </w:r>
          </w:p>
        </w:tc>
        <w:tc>
          <w:tcPr>
            <w:tcW w:w="8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умение    конструировать    геометрические    фигуры    по</w:t>
            </w:r>
          </w:p>
        </w:tc>
        <w:tc>
          <w:tcPr>
            <w:tcW w:w="188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w w:val="99"/>
                <w:sz w:val="24"/>
                <w:szCs w:val="24"/>
              </w:rPr>
              <w:t>группа. З.7, ст.80</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словесному описанию и перечислению характерных свойств.</w:t>
            </w:r>
          </w:p>
        </w:tc>
        <w:tc>
          <w:tcPr>
            <w:tcW w:w="18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Упражнять в умении объединять части в целое множество,</w:t>
            </w:r>
          </w:p>
        </w:tc>
        <w:tc>
          <w:tcPr>
            <w:tcW w:w="18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устанавливать   отношения   между   целым   и   частью</w:t>
            </w:r>
          </w:p>
        </w:tc>
        <w:tc>
          <w:tcPr>
            <w:tcW w:w="18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40" w:type="dxa"/>
            <w:tcBorders>
              <w:bottom w:val="single" w:sz="8" w:space="0" w:color="auto"/>
            </w:tcBorders>
            <w:vAlign w:val="bottom"/>
          </w:tcPr>
          <w:p w:rsidR="00912ABF" w:rsidRPr="00D71633" w:rsidRDefault="00912ABF" w:rsidP="00D71633">
            <w:pPr>
              <w:spacing w:line="240" w:lineRule="auto"/>
              <w:ind w:left="1800"/>
              <w:jc w:val="both"/>
              <w:rPr>
                <w:rFonts w:ascii="Times New Roman" w:hAnsi="Times New Roman"/>
                <w:sz w:val="24"/>
                <w:szCs w:val="24"/>
              </w:rPr>
            </w:pPr>
            <w:r w:rsidRPr="00D71633">
              <w:rPr>
                <w:rFonts w:ascii="Times New Roman" w:hAnsi="Times New Roman"/>
                <w:sz w:val="24"/>
                <w:szCs w:val="24"/>
              </w:rPr>
              <w:t>множества.</w:t>
            </w:r>
          </w:p>
        </w:tc>
        <w:tc>
          <w:tcPr>
            <w:tcW w:w="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1300" w:type="dxa"/>
            <w:gridSpan w:val="2"/>
            <w:vAlign w:val="bottom"/>
          </w:tcPr>
          <w:p w:rsidR="00912ABF" w:rsidRPr="00D71633" w:rsidRDefault="00912ABF" w:rsidP="00D71633">
            <w:pPr>
              <w:spacing w:line="240" w:lineRule="auto"/>
              <w:ind w:right="80"/>
              <w:jc w:val="both"/>
              <w:rPr>
                <w:rFonts w:ascii="Times New Roman" w:hAnsi="Times New Roman"/>
                <w:sz w:val="24"/>
                <w:szCs w:val="24"/>
              </w:rPr>
            </w:pPr>
            <w:r w:rsidRPr="00D71633">
              <w:rPr>
                <w:rFonts w:ascii="Times New Roman" w:hAnsi="Times New Roman"/>
                <w:sz w:val="24"/>
                <w:szCs w:val="24"/>
              </w:rPr>
              <w:t>2.</w:t>
            </w:r>
          </w:p>
        </w:tc>
        <w:tc>
          <w:tcPr>
            <w:tcW w:w="14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раскладывать  число  на  два  меньших</w:t>
            </w:r>
          </w:p>
        </w:tc>
        <w:tc>
          <w:tcPr>
            <w:tcW w:w="3660" w:type="dxa"/>
            <w:gridSpan w:val="4"/>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числа  и  составлять  из  двух  меньших  большее  число  в</w:t>
            </w:r>
          </w:p>
        </w:tc>
        <w:tc>
          <w:tcPr>
            <w:tcW w:w="188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r>
      <w:tr w:rsidR="00912ABF" w:rsidRPr="00D71633"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пределах  10.   Развивать  умение  называть  предыдущее,</w:t>
            </w:r>
          </w:p>
        </w:tc>
        <w:tc>
          <w:tcPr>
            <w:tcW w:w="188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представлений:</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последующее   и   пропущенное   число   к   названному.</w:t>
            </w:r>
          </w:p>
        </w:tc>
        <w:tc>
          <w:tcPr>
            <w:tcW w:w="220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w:t>
            </w:r>
          </w:p>
        </w:tc>
        <w:tc>
          <w:tcPr>
            <w:tcW w:w="660" w:type="dxa"/>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к</w:t>
            </w:r>
          </w:p>
        </w:tc>
        <w:tc>
          <w:tcPr>
            <w:tcW w:w="8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Закреплять   представление   о   последовательности   дней</w:t>
            </w:r>
          </w:p>
        </w:tc>
        <w:tc>
          <w:tcPr>
            <w:tcW w:w="188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w w:val="99"/>
                <w:sz w:val="24"/>
                <w:szCs w:val="24"/>
              </w:rPr>
              <w:t>группа. З.8, ст.83</w:t>
            </w: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недели. Совершенствовать умение ориентироваться на листе</w:t>
            </w:r>
          </w:p>
        </w:tc>
        <w:tc>
          <w:tcPr>
            <w:tcW w:w="18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560" w:type="dxa"/>
            <w:vAlign w:val="bottom"/>
          </w:tcPr>
          <w:p w:rsidR="00912ABF" w:rsidRPr="00D71633" w:rsidRDefault="00E931DC" w:rsidP="00D71633">
            <w:pPr>
              <w:spacing w:line="240" w:lineRule="auto"/>
              <w:jc w:val="both"/>
              <w:rPr>
                <w:rFonts w:ascii="Times New Roman" w:hAnsi="Times New Roman"/>
                <w:sz w:val="24"/>
                <w:szCs w:val="24"/>
                <w:lang w:val="ru-RU"/>
              </w:rPr>
            </w:pPr>
            <w:r>
              <w:rPr>
                <w:rFonts w:ascii="Times New Roman" w:hAnsi="Times New Roman"/>
                <w:noProof/>
                <w:sz w:val="24"/>
                <w:szCs w:val="24"/>
                <w:lang w:val="ru-RU" w:eastAsia="ru-RU"/>
              </w:rPr>
              <w:lastRenderedPageBreak/>
              <w:pict>
                <v:line id="Прямая соединительная линия 16" o:spid="_x0000_s1045" style="position:absolute;left:0;text-align:left;flip:x;z-index:251681792;visibility:visible;mso-wrap-distance-left:0;mso-wrap-distance-right:0;mso-position-horizontal-relative:page;mso-position-vertical-relative:page" from="779.25pt,86.25pt" to="780pt,5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17" o:spid="_x0000_s1044" style="position:absolute;left:0;text-align:left;z-index:251680768;visibility:visible;mso-wrap-distance-left:0;mso-wrap-distance-right:0;mso-position-horizontal-relative:page;mso-position-vertical-relative:page" from="597.75pt,80.25pt" to="597.75pt,5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" o:allowincell="f" strokeweight=".16931mm">
                  <w10:wrap anchorx="page" anchory="page"/>
                </v:line>
              </w:pict>
            </w:r>
            <w:r>
              <w:rPr>
                <w:rFonts w:ascii="Times New Roman" w:hAnsi="Times New Roman"/>
                <w:noProof/>
                <w:sz w:val="24"/>
                <w:szCs w:val="24"/>
                <w:lang w:val="ru-RU" w:eastAsia="ru-RU"/>
              </w:rPr>
              <w:pict>
                <v:line id="Прямая соединительная линия 18" o:spid="_x0000_s1043" style="position:absolute;left:0;text-align:left;z-index:251679744;visibility:visible;mso-wrap-distance-left:0;mso-wrap-distance-right:0;mso-position-horizontal-relative:page;mso-position-vertical-relative:page" from="270.75pt,80.25pt" to="270.75pt,5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19" o:spid="_x0000_s1042" style="position:absolute;left:0;text-align:left;z-index:251678720;visibility:visible;mso-wrap-distance-left:0;mso-wrap-distance-right:0;mso-position-horizontal-relative:page;mso-position-vertical-relative:page" from="79.5pt,80.25pt" to="79.5pt,5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20" o:spid="_x0000_s1041" style="position:absolute;left:0;text-align:left;z-index:251677696;visibility:visible;mso-wrap-distance-left:0;mso-wrap-distance-right:0;mso-position-horizontal-relative:page;mso-position-vertical-relative:page" from="51pt,80.25pt" to="51pt,5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" o:allowincell="f" strokeweight=".16931mm">
                  <w10:wrap anchorx="page" anchory="page"/>
                </v:line>
              </w:pict>
            </w: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20" w:type="dxa"/>
            <w:gridSpan w:val="5"/>
            <w:vAlign w:val="bottom"/>
          </w:tcPr>
          <w:p w:rsidR="00912ABF" w:rsidRPr="00D71633" w:rsidRDefault="00912ABF" w:rsidP="00D71633">
            <w:pPr>
              <w:spacing w:line="240" w:lineRule="auto"/>
              <w:ind w:left="1800"/>
              <w:jc w:val="both"/>
              <w:rPr>
                <w:rFonts w:ascii="Times New Roman" w:hAnsi="Times New Roman"/>
                <w:sz w:val="24"/>
                <w:szCs w:val="24"/>
                <w:lang w:val="ru-RU"/>
              </w:rPr>
            </w:pPr>
            <w:r w:rsidRPr="00D71633">
              <w:rPr>
                <w:rFonts w:ascii="Times New Roman" w:hAnsi="Times New Roman"/>
                <w:sz w:val="24"/>
                <w:szCs w:val="24"/>
                <w:lang w:val="ru-RU"/>
              </w:rPr>
              <w:t>бумаги    в    клетку.    Развивать    умение    видоизменять</w:t>
            </w:r>
          </w:p>
        </w:tc>
        <w:tc>
          <w:tcPr>
            <w:tcW w:w="18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9"/>
        </w:trPr>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20" w:type="dxa"/>
            <w:gridSpan w:val="3"/>
            <w:vAlign w:val="bottom"/>
          </w:tcPr>
          <w:p w:rsidR="00912ABF" w:rsidRPr="00D71633" w:rsidRDefault="00912ABF" w:rsidP="00D71633">
            <w:pPr>
              <w:spacing w:line="240" w:lineRule="auto"/>
              <w:ind w:left="1800"/>
              <w:jc w:val="both"/>
              <w:rPr>
                <w:rFonts w:ascii="Times New Roman" w:hAnsi="Times New Roman"/>
                <w:sz w:val="24"/>
                <w:szCs w:val="24"/>
              </w:rPr>
            </w:pPr>
            <w:r w:rsidRPr="00D71633">
              <w:rPr>
                <w:rFonts w:ascii="Times New Roman" w:hAnsi="Times New Roman"/>
                <w:sz w:val="24"/>
                <w:szCs w:val="24"/>
              </w:rPr>
              <w:t>геометрические фигуры.</w:t>
            </w:r>
          </w:p>
        </w:tc>
        <w:tc>
          <w:tcPr>
            <w:tcW w:w="2080" w:type="dxa"/>
            <w:vAlign w:val="bottom"/>
          </w:tcPr>
          <w:p w:rsidR="00912ABF" w:rsidRPr="00D71633" w:rsidRDefault="00912ABF" w:rsidP="00D71633">
            <w:pPr>
              <w:spacing w:line="240" w:lineRule="auto"/>
              <w:jc w:val="both"/>
              <w:rPr>
                <w:rFonts w:ascii="Times New Roman" w:hAnsi="Times New Roman"/>
                <w:sz w:val="24"/>
                <w:szCs w:val="24"/>
              </w:rPr>
            </w:pP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188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vAlign w:val="bottom"/>
          </w:tcPr>
          <w:p w:rsidR="00912ABF" w:rsidRPr="00D71633" w:rsidRDefault="00912ABF" w:rsidP="00D71633">
            <w:pPr>
              <w:spacing w:line="240" w:lineRule="auto"/>
              <w:jc w:val="both"/>
              <w:rPr>
                <w:rFonts w:ascii="Times New Roman" w:hAnsi="Times New Roman"/>
                <w:sz w:val="24"/>
                <w:szCs w:val="24"/>
              </w:rPr>
            </w:pPr>
          </w:p>
        </w:tc>
        <w:tc>
          <w:tcPr>
            <w:tcW w:w="6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rPr>
      </w:pPr>
    </w:p>
    <w:p w:rsidR="00912ABF" w:rsidRPr="00D71633" w:rsidRDefault="00912ABF" w:rsidP="00D71633">
      <w:pPr>
        <w:numPr>
          <w:ilvl w:val="0"/>
          <w:numId w:val="86"/>
        </w:numPr>
        <w:tabs>
          <w:tab w:val="left" w:pos="1400"/>
        </w:tabs>
        <w:spacing w:after="0" w:line="240" w:lineRule="auto"/>
        <w:jc w:val="both"/>
        <w:rPr>
          <w:rFonts w:ascii="Times New Roman" w:hAnsi="Times New Roman"/>
          <w:sz w:val="24"/>
          <w:szCs w:val="24"/>
          <w:lang w:val="ru-RU"/>
        </w:rPr>
      </w:pPr>
      <w:r w:rsidRPr="00D71633">
        <w:rPr>
          <w:rFonts w:ascii="Times New Roman" w:hAnsi="Times New Roman"/>
          <w:sz w:val="24"/>
          <w:szCs w:val="24"/>
          <w:lang w:val="ru-RU"/>
        </w:rPr>
        <w:t>Ознакомление  с  природой.   Расширять представления детей о многообразии животных,   О.А.Соломенникова</w:t>
      </w:r>
    </w:p>
    <w:p w:rsidR="00912ABF" w:rsidRPr="00D71633" w:rsidRDefault="00912ABF" w:rsidP="00D71633">
      <w:pPr>
        <w:spacing w:line="240" w:lineRule="auto"/>
        <w:jc w:val="both"/>
        <w:rPr>
          <w:rFonts w:ascii="Times New Roman" w:hAnsi="Times New Roman"/>
          <w:sz w:val="24"/>
          <w:szCs w:val="24"/>
          <w:lang w:val="ru-RU"/>
        </w:rPr>
      </w:pPr>
    </w:p>
    <w:tbl>
      <w:tblPr>
        <w:tblW w:w="0" w:type="auto"/>
        <w:tblLayout w:type="fixed"/>
        <w:tblCellMar>
          <w:left w:w="0" w:type="dxa"/>
          <w:right w:w="0" w:type="dxa"/>
        </w:tblCellMar>
        <w:tblLook w:val="04A0"/>
      </w:tblPr>
      <w:tblGrid>
        <w:gridCol w:w="560"/>
        <w:gridCol w:w="20"/>
        <w:gridCol w:w="20"/>
        <w:gridCol w:w="700"/>
        <w:gridCol w:w="1400"/>
        <w:gridCol w:w="100"/>
        <w:gridCol w:w="120"/>
        <w:gridCol w:w="120"/>
        <w:gridCol w:w="1060"/>
        <w:gridCol w:w="300"/>
        <w:gridCol w:w="20"/>
        <w:gridCol w:w="1020"/>
        <w:gridCol w:w="640"/>
        <w:gridCol w:w="940"/>
        <w:gridCol w:w="140"/>
        <w:gridCol w:w="540"/>
        <w:gridCol w:w="620"/>
        <w:gridCol w:w="680"/>
        <w:gridCol w:w="380"/>
        <w:gridCol w:w="1120"/>
        <w:gridCol w:w="420"/>
        <w:gridCol w:w="20"/>
        <w:gridCol w:w="360"/>
        <w:gridCol w:w="1240"/>
        <w:gridCol w:w="260"/>
        <w:gridCol w:w="260"/>
        <w:gridCol w:w="60"/>
        <w:gridCol w:w="100"/>
        <w:gridCol w:w="60"/>
        <w:gridCol w:w="140"/>
        <w:gridCol w:w="200"/>
        <w:gridCol w:w="160"/>
        <w:gridCol w:w="800"/>
      </w:tblGrid>
      <w:tr w:rsidR="00912ABF" w:rsidRPr="00D71633" w:rsidTr="00912ABF">
        <w:trPr>
          <w:trHeight w:val="276"/>
        </w:trPr>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«Животные</w:t>
            </w:r>
          </w:p>
        </w:tc>
        <w:tc>
          <w:tcPr>
            <w:tcW w:w="1480" w:type="dxa"/>
            <w:gridSpan w:val="3"/>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водоемов,</w:t>
            </w: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lang w:val="ru-RU"/>
              </w:rPr>
              <w:t xml:space="preserve">живущих в водоемах, морях и океанах. </w:t>
            </w:r>
            <w:r w:rsidRPr="00D71633">
              <w:rPr>
                <w:rFonts w:ascii="Times New Roman" w:hAnsi="Times New Roman"/>
                <w:sz w:val="24"/>
                <w:szCs w:val="24"/>
              </w:rPr>
              <w:t>Развивать интерес к</w:t>
            </w:r>
          </w:p>
        </w:tc>
        <w:tc>
          <w:tcPr>
            <w:tcW w:w="3660" w:type="dxa"/>
            <w:gridSpan w:val="1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10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морей и океанов».</w:t>
            </w: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миру природы, к животным. Формировать представление о</w:t>
            </w:r>
          </w:p>
        </w:tc>
        <w:tc>
          <w:tcPr>
            <w:tcW w:w="3660" w:type="dxa"/>
            <w:gridSpan w:val="1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3"/>
        </w:trPr>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100" w:type="dxa"/>
            <w:gridSpan w:val="10"/>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взаимосвязях животных со средой обитания.</w:t>
            </w: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60" w:type="dxa"/>
            <w:gridSpan w:val="12"/>
            <w:tcBorders>
              <w:bottom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8, ст. 48.</w:t>
            </w:r>
          </w:p>
        </w:tc>
      </w:tr>
      <w:tr w:rsidR="00912ABF" w:rsidRPr="00D71633" w:rsidTr="00912ABF">
        <w:trPr>
          <w:trHeight w:val="259"/>
        </w:trPr>
        <w:tc>
          <w:tcPr>
            <w:tcW w:w="1300" w:type="dxa"/>
            <w:gridSpan w:val="4"/>
            <w:vAlign w:val="bottom"/>
          </w:tcPr>
          <w:p w:rsidR="00912ABF" w:rsidRPr="00D71633" w:rsidRDefault="00912ABF" w:rsidP="00D71633">
            <w:pPr>
              <w:spacing w:line="240" w:lineRule="auto"/>
              <w:ind w:right="80"/>
              <w:jc w:val="both"/>
              <w:rPr>
                <w:rFonts w:ascii="Times New Roman" w:hAnsi="Times New Roman"/>
                <w:sz w:val="24"/>
                <w:szCs w:val="24"/>
              </w:rPr>
            </w:pPr>
            <w:r w:rsidRPr="00D71633">
              <w:rPr>
                <w:rFonts w:ascii="Times New Roman" w:hAnsi="Times New Roman"/>
                <w:sz w:val="24"/>
                <w:szCs w:val="24"/>
              </w:rPr>
              <w:t>1.</w:t>
            </w:r>
          </w:p>
        </w:tc>
        <w:tc>
          <w:tcPr>
            <w:tcW w:w="16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480" w:type="dxa"/>
            <w:gridSpan w:val="3"/>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Рисование</w:t>
            </w: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Развивать   творчество,   воображение.   Учить   задумывать</w:t>
            </w:r>
          </w:p>
        </w:tc>
        <w:tc>
          <w:tcPr>
            <w:tcW w:w="3660" w:type="dxa"/>
            <w:gridSpan w:val="1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10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героев   сказки   «Царевна-</w:t>
            </w: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содержание  своей  картины  по  мотивам  русской  народной</w:t>
            </w:r>
          </w:p>
        </w:tc>
        <w:tc>
          <w:tcPr>
            <w:tcW w:w="3660" w:type="dxa"/>
            <w:gridSpan w:val="1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лягушка».</w:t>
            </w:r>
          </w:p>
        </w:tc>
        <w:tc>
          <w:tcPr>
            <w:tcW w:w="14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сказки.</w:t>
            </w:r>
          </w:p>
        </w:tc>
        <w:tc>
          <w:tcPr>
            <w:tcW w:w="1720" w:type="dxa"/>
            <w:gridSpan w:val="3"/>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Формировать</w:t>
            </w:r>
          </w:p>
        </w:tc>
        <w:tc>
          <w:tcPr>
            <w:tcW w:w="1840" w:type="dxa"/>
            <w:gridSpan w:val="3"/>
            <w:vAlign w:val="bottom"/>
          </w:tcPr>
          <w:p w:rsidR="00912ABF" w:rsidRPr="00D71633" w:rsidRDefault="00686CAE" w:rsidP="00D71633">
            <w:pPr>
              <w:spacing w:line="240" w:lineRule="auto"/>
              <w:jc w:val="both"/>
              <w:rPr>
                <w:rFonts w:ascii="Times New Roman" w:hAnsi="Times New Roman"/>
                <w:sz w:val="24"/>
                <w:szCs w:val="24"/>
              </w:rPr>
            </w:pPr>
            <w:r w:rsidRPr="00D71633">
              <w:rPr>
                <w:rFonts w:ascii="Times New Roman" w:hAnsi="Times New Roman"/>
                <w:w w:val="99"/>
                <w:sz w:val="24"/>
                <w:szCs w:val="24"/>
              </w:rPr>
              <w:t>Э</w:t>
            </w:r>
            <w:r w:rsidR="00912ABF" w:rsidRPr="00D71633">
              <w:rPr>
                <w:rFonts w:ascii="Times New Roman" w:hAnsi="Times New Roman"/>
                <w:w w:val="99"/>
                <w:sz w:val="24"/>
                <w:szCs w:val="24"/>
              </w:rPr>
              <w:t>стетическое</w:t>
            </w:r>
          </w:p>
        </w:tc>
        <w:tc>
          <w:tcPr>
            <w:tcW w:w="1500" w:type="dxa"/>
            <w:gridSpan w:val="2"/>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отношение</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2200" w:type="dxa"/>
            <w:gridSpan w:val="6"/>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4"/>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к</w:t>
            </w:r>
          </w:p>
        </w:tc>
        <w:tc>
          <w:tcPr>
            <w:tcW w:w="960" w:type="dxa"/>
            <w:gridSpan w:val="2"/>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4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окружающему.  Закреплять  навыки  работы  с  карандашом,</w:t>
            </w:r>
          </w:p>
        </w:tc>
        <w:tc>
          <w:tcPr>
            <w:tcW w:w="2700" w:type="dxa"/>
            <w:gridSpan w:val="10"/>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группа. Тема 41, ст. 68.</w:t>
            </w:r>
          </w:p>
        </w:tc>
        <w:tc>
          <w:tcPr>
            <w:tcW w:w="96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4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оформление   изображения   в   цвете   красками,   способы</w:t>
            </w:r>
          </w:p>
        </w:tc>
        <w:tc>
          <w:tcPr>
            <w:tcW w:w="2200" w:type="dxa"/>
            <w:gridSpan w:val="6"/>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8"/>
        </w:trPr>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8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lang w:val="ru-RU"/>
              </w:rPr>
              <w:t xml:space="preserve">получения  новых  цветов  и  оттенков.  </w:t>
            </w:r>
            <w:r w:rsidRPr="00D71633">
              <w:rPr>
                <w:rFonts w:ascii="Times New Roman" w:hAnsi="Times New Roman"/>
                <w:sz w:val="24"/>
                <w:szCs w:val="24"/>
              </w:rPr>
              <w:t>Учить  передавать  в</w:t>
            </w:r>
          </w:p>
        </w:tc>
        <w:tc>
          <w:tcPr>
            <w:tcW w:w="2200" w:type="dxa"/>
            <w:gridSpan w:val="6"/>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0"/>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0" w:type="dxa"/>
            <w:gridSpan w:val="8"/>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рисунке сказочных героев в движении.</w:t>
            </w:r>
          </w:p>
        </w:tc>
        <w:tc>
          <w:tcPr>
            <w:tcW w:w="1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20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1300" w:type="dxa"/>
            <w:gridSpan w:val="4"/>
            <w:vAlign w:val="bottom"/>
          </w:tcPr>
          <w:p w:rsidR="00912ABF" w:rsidRPr="00D71633" w:rsidRDefault="00912ABF" w:rsidP="00D71633">
            <w:pPr>
              <w:spacing w:line="240" w:lineRule="auto"/>
              <w:ind w:right="80"/>
              <w:jc w:val="both"/>
              <w:rPr>
                <w:rFonts w:ascii="Times New Roman" w:hAnsi="Times New Roman"/>
                <w:sz w:val="24"/>
                <w:szCs w:val="24"/>
              </w:rPr>
            </w:pPr>
            <w:r w:rsidRPr="00D71633">
              <w:rPr>
                <w:rFonts w:ascii="Times New Roman" w:hAnsi="Times New Roman"/>
                <w:sz w:val="24"/>
                <w:szCs w:val="24"/>
              </w:rPr>
              <w:t>2.</w:t>
            </w:r>
          </w:p>
        </w:tc>
        <w:tc>
          <w:tcPr>
            <w:tcW w:w="310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по замыслу.</w:t>
            </w: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Учить детей отбирать из получаемых впечатлений наиболее</w:t>
            </w:r>
          </w:p>
        </w:tc>
        <w:tc>
          <w:tcPr>
            <w:tcW w:w="3660" w:type="dxa"/>
            <w:gridSpan w:val="1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4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интересные,развиватьстремление    отображатьэти</w:t>
            </w:r>
          </w:p>
        </w:tc>
        <w:tc>
          <w:tcPr>
            <w:tcW w:w="3660" w:type="dxa"/>
            <w:gridSpan w:val="1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4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впечатления   в   рисунке.   Закреплять   умение   рисовать</w:t>
            </w:r>
          </w:p>
        </w:tc>
        <w:tc>
          <w:tcPr>
            <w:tcW w:w="2200" w:type="dxa"/>
            <w:gridSpan w:val="6"/>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4"/>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к</w:t>
            </w:r>
          </w:p>
        </w:tc>
        <w:tc>
          <w:tcPr>
            <w:tcW w:w="960" w:type="dxa"/>
            <w:gridSpan w:val="2"/>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школе</w:t>
            </w:r>
          </w:p>
        </w:tc>
      </w:tr>
      <w:tr w:rsidR="00912ABF" w:rsidRPr="00306811" w:rsidTr="00912ABF">
        <w:trPr>
          <w:trHeight w:val="276"/>
        </w:trPr>
        <w:tc>
          <w:tcPr>
            <w:tcW w:w="600" w:type="dxa"/>
            <w:gridSpan w:val="3"/>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свои  замысел  средствами  рисунка,  доводить  начатое  до</w:t>
            </w:r>
          </w:p>
        </w:tc>
        <w:tc>
          <w:tcPr>
            <w:tcW w:w="1860" w:type="dxa"/>
            <w:gridSpan w:val="3"/>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4"/>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конца. Развивать воображение.</w:t>
            </w: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7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w:t>
            </w:r>
          </w:p>
        </w:tc>
        <w:tc>
          <w:tcPr>
            <w:tcW w:w="138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«Царевна-</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эстетический  вкус,  развивать  воображение,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лягушка»</w:t>
            </w: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творчество,  образные  представления.  Учить  задумывать</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содержаниесвоейработы;отражатьвпечатления,</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9"/>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полученные во время чтения и рассматривания иллюстраций</w:t>
            </w:r>
          </w:p>
        </w:tc>
        <w:tc>
          <w:tcPr>
            <w:tcW w:w="2680" w:type="dxa"/>
            <w:gridSpan w:val="9"/>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39, ст. 67.</w:t>
            </w: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   сказкам.   Закреплять   навыки   вырезывания   деталей</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различными  способами,  вызывать  потребность  дополнять</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основное изображение деталями. Совершенствовать умение</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работать различными материалами: мелками, фломастерами,</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600" w:type="dxa"/>
            <w:gridSpan w:val="3"/>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красками, карандашами.</w:t>
            </w: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600" w:type="dxa"/>
            <w:gridSpan w:val="3"/>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00" w:type="dxa"/>
            <w:gridSpan w:val="6"/>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600" w:type="dxa"/>
            <w:gridSpan w:val="3"/>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50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3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10940" w:type="dxa"/>
            <w:gridSpan w:val="22"/>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январь Тема: Зима</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5"/>
        </w:trPr>
        <w:tc>
          <w:tcPr>
            <w:tcW w:w="6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11"/>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6"/>
        </w:trPr>
        <w:tc>
          <w:tcPr>
            <w:tcW w:w="600" w:type="dxa"/>
            <w:gridSpan w:val="3"/>
            <w:tcBorders>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900" w:type="dxa"/>
            <w:gridSpan w:val="14"/>
            <w:tcBorders>
              <w:bottom w:val="single" w:sz="8" w:space="0" w:color="auto"/>
              <w:right w:val="single" w:sz="8" w:space="0" w:color="auto"/>
            </w:tcBorders>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40" w:type="dxa"/>
            <w:gridSpan w:val="11"/>
            <w:tcBorders>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69"/>
        </w:trPr>
        <w:tc>
          <w:tcPr>
            <w:tcW w:w="6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00" w:type="dxa"/>
            <w:gridSpan w:val="6"/>
            <w:tcBorders>
              <w:bottom w:val="single" w:sz="8" w:space="0" w:color="auto"/>
            </w:tcBorders>
            <w:vAlign w:val="bottom"/>
          </w:tcPr>
          <w:p w:rsidR="00912ABF" w:rsidRPr="00D71633" w:rsidRDefault="00912ABF" w:rsidP="00D71633">
            <w:pPr>
              <w:spacing w:line="240" w:lineRule="auto"/>
              <w:ind w:left="60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3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340" w:type="dxa"/>
            <w:gridSpan w:val="7"/>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 развитие. Звуковая</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Проверить  умеют  ли  дети  различать  звуки  и  четко  и</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культура речи.</w:t>
            </w: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правильно произносить их.</w:t>
            </w: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7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w:t>
            </w:r>
          </w:p>
        </w:tc>
        <w:tc>
          <w:tcPr>
            <w:tcW w:w="13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развитие.</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Активизировать словарь детей, совершенствовать слуховое</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Лексические</w:t>
            </w:r>
          </w:p>
        </w:tc>
        <w:tc>
          <w:tcPr>
            <w:tcW w:w="1060" w:type="dxa"/>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игры</w:t>
            </w: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восприятие речи.</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60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упражнения.</w:t>
            </w: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7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составлять  арифметические  задачи  на  сложение.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видеть   геометрические   фигуры   в</w:t>
            </w:r>
          </w:p>
        </w:tc>
        <w:tc>
          <w:tcPr>
            <w:tcW w:w="1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r>
      <w:tr w:rsidR="00912ABF" w:rsidRPr="00D71633" w:rsidTr="00912ABF">
        <w:trPr>
          <w:trHeight w:val="274"/>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окружающих   предметах.   Развивать   внимание,   память,</w:t>
            </w:r>
          </w:p>
        </w:tc>
        <w:tc>
          <w:tcPr>
            <w:tcW w:w="1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логическое мышление.</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З.1, ст.85</w:t>
            </w:r>
          </w:p>
        </w:tc>
        <w:tc>
          <w:tcPr>
            <w:tcW w:w="4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7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Совершенствовать умение</w:t>
            </w:r>
          </w:p>
        </w:tc>
        <w:tc>
          <w:tcPr>
            <w:tcW w:w="1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r>
      <w:tr w:rsidR="00912ABF" w:rsidRPr="00D71633" w:rsidTr="00912ABF">
        <w:trPr>
          <w:trHeight w:val="278"/>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ориентироваться  на  листе  бумаги  в  клетку.  </w:t>
            </w:r>
            <w:r w:rsidRPr="00D71633">
              <w:rPr>
                <w:rFonts w:ascii="Times New Roman" w:hAnsi="Times New Roman"/>
                <w:sz w:val="24"/>
                <w:szCs w:val="24"/>
              </w:rPr>
              <w:t>Развивать</w:t>
            </w:r>
          </w:p>
        </w:tc>
        <w:tc>
          <w:tcPr>
            <w:tcW w:w="1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060" w:type="dxa"/>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внимание, память, логическое мышление.</w:t>
            </w:r>
          </w:p>
        </w:tc>
        <w:tc>
          <w:tcPr>
            <w:tcW w:w="234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9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3"/>
        </w:trPr>
        <w:tc>
          <w:tcPr>
            <w:tcW w:w="6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З.2, ст.88</w:t>
            </w:r>
          </w:p>
        </w:tc>
        <w:tc>
          <w:tcPr>
            <w:tcW w:w="48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6"/>
        </w:trPr>
        <w:tc>
          <w:tcPr>
            <w:tcW w:w="58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7"/>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  миром.  «Две</w:t>
            </w:r>
          </w:p>
        </w:tc>
        <w:tc>
          <w:tcPr>
            <w:tcW w:w="6520" w:type="dxa"/>
            <w:gridSpan w:val="11"/>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керамики,   отличать   их   друг   от   друга,   устанавливать</w:t>
            </w:r>
          </w:p>
        </w:tc>
        <w:tc>
          <w:tcPr>
            <w:tcW w:w="160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20" w:type="dxa"/>
            <w:gridSpan w:val="7"/>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вазы»</w:t>
            </w: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причинно-следственные</w:t>
            </w:r>
          </w:p>
        </w:tc>
        <w:tc>
          <w:tcPr>
            <w:tcW w:w="1300" w:type="dxa"/>
            <w:gridSpan w:val="3"/>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связи</w:t>
            </w:r>
          </w:p>
        </w:tc>
        <w:tc>
          <w:tcPr>
            <w:tcW w:w="1060" w:type="dxa"/>
            <w:gridSpan w:val="2"/>
            <w:vAlign w:val="bottom"/>
          </w:tcPr>
          <w:p w:rsidR="00912ABF" w:rsidRPr="00D71633" w:rsidRDefault="00912ABF" w:rsidP="00D71633">
            <w:pPr>
              <w:spacing w:line="240" w:lineRule="auto"/>
              <w:ind w:right="220"/>
              <w:jc w:val="both"/>
              <w:rPr>
                <w:rFonts w:ascii="Times New Roman" w:hAnsi="Times New Roman"/>
                <w:sz w:val="24"/>
                <w:szCs w:val="24"/>
              </w:rPr>
            </w:pPr>
            <w:r w:rsidRPr="00D71633">
              <w:rPr>
                <w:rFonts w:ascii="Times New Roman" w:hAnsi="Times New Roman"/>
                <w:sz w:val="24"/>
                <w:szCs w:val="24"/>
              </w:rPr>
              <w:t>между</w:t>
            </w:r>
          </w:p>
        </w:tc>
        <w:tc>
          <w:tcPr>
            <w:tcW w:w="15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назначением,</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9"/>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90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строением и материалом предмета.</w:t>
            </w:r>
          </w:p>
        </w:tc>
        <w:tc>
          <w:tcPr>
            <w:tcW w:w="10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11"/>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9, ст. 42</w:t>
            </w: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4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«Зимний</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передавать  в  рисунке  образы  знакомых  песен,</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пейзаж»</w:t>
            </w: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стихотворений;  выбирать  изобразительное  содержание  и</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отражать  наиболее  характерные  особенности.  Закреплять</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4"/>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приемы  работы  с  красками,  умение  красиво  располагать</w:t>
            </w:r>
          </w:p>
        </w:tc>
        <w:tc>
          <w:tcPr>
            <w:tcW w:w="2480" w:type="dxa"/>
            <w:gridSpan w:val="8"/>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40, ст. 67.</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960" w:type="dxa"/>
            <w:gridSpan w:val="8"/>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изображение на листе. Развивать воображение.</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4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Декоративное</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создавать   декоративную   композицию   в</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«Букет цветов»</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определенной  цветовой  гамме  по   изделиям  народного</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декоративно-прикладного  творчества.  Закреплять  знания</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4"/>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теплых  и  холодных  тонов.  Развивать  композиционные</w:t>
            </w:r>
          </w:p>
        </w:tc>
        <w:tc>
          <w:tcPr>
            <w:tcW w:w="2480" w:type="dxa"/>
            <w:gridSpan w:val="8"/>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44, ст. 70.</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умения.  Закреплять  плавные,  непрерывные  движения  рук</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 работе с кистью, умение рисовать всем ворсом кисти и</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960" w:type="dxa"/>
            <w:gridSpan w:val="8"/>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ее концом. Развивать эстетические чувства.</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 «Звери в зоопарке»</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лепить  из  целого  куска,  правильно</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передавать  пропорции  тела,  придавать  линиям  плавность,</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изящность. Воспитывать умение правильно оценивать свою</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4"/>
            <w:vAlign w:val="bottom"/>
          </w:tcPr>
          <w:p w:rsidR="00912ABF" w:rsidRPr="00D71633" w:rsidRDefault="00912ABF" w:rsidP="00D71633">
            <w:pPr>
              <w:spacing w:line="240" w:lineRule="auto"/>
              <w:ind w:left="260"/>
              <w:jc w:val="both"/>
              <w:rPr>
                <w:rFonts w:ascii="Times New Roman" w:hAnsi="Times New Roman"/>
                <w:sz w:val="24"/>
                <w:szCs w:val="24"/>
              </w:rPr>
            </w:pPr>
            <w:r w:rsidRPr="00D71633">
              <w:rPr>
                <w:rFonts w:ascii="Times New Roman" w:hAnsi="Times New Roman"/>
                <w:w w:val="71"/>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работу и работу товарищей.</w:t>
            </w: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8"/>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43, ст. 69.</w:t>
            </w: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9"/>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Упражнять  детей  в  составлении  планов  строительства;</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240" w:type="dxa"/>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9"/>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«Проекты городов»</w:t>
            </w:r>
          </w:p>
        </w:tc>
        <w:tc>
          <w:tcPr>
            <w:tcW w:w="260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совершенствовать</w:t>
            </w:r>
          </w:p>
        </w:tc>
        <w:tc>
          <w:tcPr>
            <w:tcW w:w="2360" w:type="dxa"/>
            <w:gridSpan w:val="5"/>
            <w:vAlign w:val="bottom"/>
          </w:tcPr>
          <w:p w:rsidR="00912ABF" w:rsidRPr="00D71633" w:rsidRDefault="00912ABF" w:rsidP="00D71633">
            <w:pPr>
              <w:spacing w:line="240" w:lineRule="auto"/>
              <w:ind w:right="480"/>
              <w:jc w:val="both"/>
              <w:rPr>
                <w:rFonts w:ascii="Times New Roman" w:hAnsi="Times New Roman"/>
                <w:sz w:val="24"/>
                <w:szCs w:val="24"/>
              </w:rPr>
            </w:pPr>
            <w:r w:rsidRPr="00D71633">
              <w:rPr>
                <w:rFonts w:ascii="Times New Roman" w:hAnsi="Times New Roman"/>
                <w:sz w:val="24"/>
                <w:szCs w:val="24"/>
              </w:rPr>
              <w:t>конструкторские</w:t>
            </w:r>
          </w:p>
        </w:tc>
        <w:tc>
          <w:tcPr>
            <w:tcW w:w="15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способности.</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Формировать</w:t>
            </w:r>
          </w:p>
        </w:tc>
        <w:tc>
          <w:tcPr>
            <w:tcW w:w="1620" w:type="dxa"/>
            <w:gridSpan w:val="3"/>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совместную</w:t>
            </w:r>
          </w:p>
        </w:tc>
        <w:tc>
          <w:tcPr>
            <w:tcW w:w="1680" w:type="dxa"/>
            <w:gridSpan w:val="3"/>
            <w:vAlign w:val="bottom"/>
          </w:tcPr>
          <w:p w:rsidR="00912ABF" w:rsidRPr="00D71633" w:rsidRDefault="00912ABF" w:rsidP="00D71633">
            <w:pPr>
              <w:spacing w:line="240" w:lineRule="auto"/>
              <w:ind w:right="240"/>
              <w:jc w:val="both"/>
              <w:rPr>
                <w:rFonts w:ascii="Times New Roman" w:hAnsi="Times New Roman"/>
                <w:sz w:val="24"/>
                <w:szCs w:val="24"/>
              </w:rPr>
            </w:pPr>
            <w:r w:rsidRPr="00D71633">
              <w:rPr>
                <w:rFonts w:ascii="Times New Roman" w:hAnsi="Times New Roman"/>
                <w:sz w:val="24"/>
                <w:szCs w:val="24"/>
              </w:rPr>
              <w:t>поисковую</w:t>
            </w:r>
          </w:p>
        </w:tc>
        <w:tc>
          <w:tcPr>
            <w:tcW w:w="15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деятельность.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2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0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умение  делать  самостоятельные исследования и</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4"/>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3"/>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6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выводы.</w:t>
            </w:r>
          </w:p>
        </w:tc>
        <w:tc>
          <w:tcPr>
            <w:tcW w:w="9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8"/>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 ст. 37</w:t>
            </w: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20"/>
        </w:trPr>
        <w:tc>
          <w:tcPr>
            <w:tcW w:w="10940" w:type="dxa"/>
            <w:gridSpan w:val="22"/>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январь Тема: РОЖДЕСТВЕНСКАЯ НЕДЕЛЯ</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130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20" w:type="dxa"/>
            <w:gridSpan w:val="1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10"/>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20" w:type="dxa"/>
            <w:gridSpan w:val="12"/>
            <w:tcBorders>
              <w:bottom w:val="single" w:sz="8" w:space="0" w:color="auto"/>
            </w:tcBorders>
            <w:vAlign w:val="bottom"/>
          </w:tcPr>
          <w:p w:rsidR="00912ABF" w:rsidRPr="00D71633" w:rsidRDefault="00912ABF" w:rsidP="00D71633">
            <w:pPr>
              <w:spacing w:line="240" w:lineRule="auto"/>
              <w:ind w:left="5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0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10"/>
            <w:tcBorders>
              <w:right w:val="single" w:sz="8" w:space="0" w:color="auto"/>
            </w:tcBorders>
            <w:vAlign w:val="bottom"/>
          </w:tcPr>
          <w:p w:rsidR="00912ABF" w:rsidRPr="00D71633" w:rsidRDefault="00912ABF" w:rsidP="00D71633">
            <w:pPr>
              <w:spacing w:line="240" w:lineRule="auto"/>
              <w:ind w:right="280"/>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trHeight w:val="27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9"/>
            <w:tcBorders>
              <w:bottom w:val="single" w:sz="8" w:space="0" w:color="auto"/>
              <w:right w:val="single" w:sz="8" w:space="0" w:color="auto"/>
            </w:tcBorders>
            <w:vAlign w:val="bottom"/>
          </w:tcPr>
          <w:p w:rsidR="00912ABF" w:rsidRPr="00D71633" w:rsidRDefault="00912ABF" w:rsidP="00D71633">
            <w:pPr>
              <w:spacing w:line="240" w:lineRule="auto"/>
              <w:ind w:right="54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6"/>
            <w:tcBorders>
              <w:bottom w:val="single" w:sz="8" w:space="0" w:color="auto"/>
            </w:tcBorders>
            <w:vAlign w:val="bottom"/>
          </w:tcPr>
          <w:p w:rsidR="00912ABF" w:rsidRPr="00D71633" w:rsidRDefault="00912ABF" w:rsidP="00D71633">
            <w:pPr>
              <w:spacing w:line="240" w:lineRule="auto"/>
              <w:ind w:right="26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20" w:type="dxa"/>
            <w:gridSpan w:val="7"/>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4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речи.</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детей  составлять  рассказ  из</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«Новогодние встречи»</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личного опыта. Активизировать речь дошкольников.</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11"/>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З.1, ст. 54</w:t>
            </w:r>
          </w:p>
        </w:tc>
      </w:tr>
      <w:tr w:rsidR="00912ABF" w:rsidRPr="00306811"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4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17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речи.</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Вспомнить с детьми рассказы Н. Носова, любимые эпизоды</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306811" w:rsidTr="00912ABF">
        <w:trPr>
          <w:trHeight w:val="282"/>
        </w:trPr>
        <w:tc>
          <w:tcPr>
            <w:tcW w:w="580" w:type="dxa"/>
            <w:gridSpan w:val="2"/>
            <w:tcBorders>
              <w:top w:val="single" w:sz="8" w:space="0" w:color="auto"/>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0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20" w:type="dxa"/>
            <w:gridSpan w:val="5"/>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40" w:type="dxa"/>
            <w:gridSpan w:val="10"/>
            <w:tcBorders>
              <w:top w:val="single" w:sz="8" w:space="0" w:color="auto"/>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З.2, ст. 54</w:t>
            </w:r>
          </w:p>
        </w:tc>
        <w:tc>
          <w:tcPr>
            <w:tcW w:w="80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5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Закреплять  умение</w:t>
            </w:r>
          </w:p>
        </w:tc>
        <w:tc>
          <w:tcPr>
            <w:tcW w:w="1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измерять объем жидких веществ с помощью условной меры.</w:t>
            </w:r>
          </w:p>
        </w:tc>
        <w:tc>
          <w:tcPr>
            <w:tcW w:w="1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умение ориентироваться на листе бумаги в клетку.</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3"/>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внимание, память и логическое мышление.</w:t>
            </w:r>
          </w:p>
        </w:tc>
        <w:tc>
          <w:tcPr>
            <w:tcW w:w="186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З.3, ст.90</w:t>
            </w:r>
          </w:p>
        </w:tc>
        <w:tc>
          <w:tcPr>
            <w:tcW w:w="4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5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Продолжать знакомить с</w:t>
            </w:r>
          </w:p>
        </w:tc>
        <w:tc>
          <w:tcPr>
            <w:tcW w:w="1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78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математических</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монетами  достоинством  1,  2,  5,  10 рублей,  их набором  и</w:t>
            </w:r>
          </w:p>
        </w:tc>
        <w:tc>
          <w:tcPr>
            <w:tcW w:w="1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разменом.  Совершенствовать  умение  ориентироваться  на</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листе  бумаги  в  клетку.  Развивать  внимание,  память  и</w:t>
            </w:r>
          </w:p>
        </w:tc>
        <w:tc>
          <w:tcPr>
            <w:tcW w:w="1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З.4, ст.93</w:t>
            </w:r>
          </w:p>
        </w:tc>
        <w:tc>
          <w:tcPr>
            <w:tcW w:w="4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логическое мышление.</w:t>
            </w: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Расширить представления детей о разнообразии природного</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«День   заповедников   (10</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мира.  Дать  понятия  о  редких  исчезающих  растениях,</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января)»</w:t>
            </w: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животных,  занесенных  в  Красную  Книгу.  Формировать</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представления   о   заповедных  местах,   в   том   числе   о</w:t>
            </w:r>
          </w:p>
        </w:tc>
        <w:tc>
          <w:tcPr>
            <w:tcW w:w="2840" w:type="dxa"/>
            <w:gridSpan w:val="10"/>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9, ст.50.</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заповедниках  родного  края.  Подводить  детей  к  умению</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самостоятельно  делать  элементарные  выводы  об  охране</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20" w:type="dxa"/>
            <w:gridSpan w:val="5"/>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окружающей среды.</w:t>
            </w: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5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Декоративно-</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составлять  композицию,  включая  знакомые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сюжетная</w:t>
            </w: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композиция</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изображения,  варьируя  их  размер,  положение  на  листе.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«Кони пасутся»</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слитные, легкие движения при рисовании контура,</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зрительный  контроль  за  движением.  Закреплять  умение</w:t>
            </w:r>
          </w:p>
        </w:tc>
        <w:tc>
          <w:tcPr>
            <w:tcW w:w="2840" w:type="dxa"/>
            <w:gridSpan w:val="10"/>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46, ст. 70.</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3"/>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аккуратно закрашивать изображение.</w:t>
            </w: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9"/>
            <w:tcBorders>
              <w:right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  Рисование.  «Иней  покрыл</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изображать   картину  природы,   передавая</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деревья»</w:t>
            </w: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строениеразных    деревьев.Развиватьэстетическое</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восприятие, вызывать желание любоваться красотой зимнего</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пейзажа.  Учить  рисовать  угольным  карандашом,  гуашью-</w:t>
            </w:r>
          </w:p>
        </w:tc>
        <w:tc>
          <w:tcPr>
            <w:tcW w:w="2840" w:type="dxa"/>
            <w:gridSpan w:val="10"/>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49, ст. 73.</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белилами. Развивать эстетическое восприятие.</w:t>
            </w: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5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w:t>
            </w: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Аппликация</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задумывать содержание аппликации, подбирать</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 замыслу.</w:t>
            </w: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бумагу  нужного  цвета,  использовать  усвоенные  приемы</w:t>
            </w:r>
          </w:p>
        </w:tc>
        <w:tc>
          <w:tcPr>
            <w:tcW w:w="3640" w:type="dxa"/>
            <w:gridSpan w:val="11"/>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вырезывания,  красиво  располагать  изображение  на  листе.</w:t>
            </w:r>
          </w:p>
        </w:tc>
        <w:tc>
          <w:tcPr>
            <w:tcW w:w="22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5"/>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 творчество.</w:t>
            </w:r>
          </w:p>
        </w:tc>
        <w:tc>
          <w:tcPr>
            <w:tcW w:w="2840" w:type="dxa"/>
            <w:gridSpan w:val="10"/>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50, ст. 73.</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9"/>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11"/>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8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9"/>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6520" w:type="dxa"/>
            <w:gridSpan w:val="11"/>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8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rPr>
        <w:sectPr w:rsidR="00912ABF" w:rsidRPr="00D71633" w:rsidSect="00145092">
          <w:pgSz w:w="16840" w:h="11904" w:orient="landscape"/>
          <w:pgMar w:top="1702" w:right="1138" w:bottom="1134" w:left="1020" w:header="0" w:footer="0" w:gutter="0"/>
          <w:cols w:space="720" w:equalWidth="0">
            <w:col w:w="14680"/>
          </w:cols>
        </w:sectPr>
      </w:pPr>
    </w:p>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lastRenderedPageBreak/>
        <w:t>Тематическое планирование Месяц январь  Тема: Зимние игры и забавы.</w:t>
      </w:r>
    </w:p>
    <w:p w:rsidR="00912ABF" w:rsidRPr="00D71633" w:rsidRDefault="00912ABF" w:rsidP="00D71633">
      <w:pPr>
        <w:spacing w:line="240" w:lineRule="auto"/>
        <w:jc w:val="both"/>
        <w:rPr>
          <w:rFonts w:ascii="Times New Roman" w:hAnsi="Times New Roman"/>
          <w:sz w:val="24"/>
          <w:szCs w:val="24"/>
          <w:lang w:val="ru-RU"/>
        </w:rPr>
      </w:pPr>
    </w:p>
    <w:tbl>
      <w:tblPr>
        <w:tblW w:w="0" w:type="auto"/>
        <w:tblInd w:w="10" w:type="dxa"/>
        <w:tblLayout w:type="fixed"/>
        <w:tblCellMar>
          <w:left w:w="0" w:type="dxa"/>
          <w:right w:w="0" w:type="dxa"/>
        </w:tblCellMar>
        <w:tblLook w:val="04A0"/>
      </w:tblPr>
      <w:tblGrid>
        <w:gridCol w:w="560"/>
        <w:gridCol w:w="20"/>
        <w:gridCol w:w="720"/>
        <w:gridCol w:w="1100"/>
        <w:gridCol w:w="520"/>
        <w:gridCol w:w="80"/>
        <w:gridCol w:w="960"/>
        <w:gridCol w:w="200"/>
        <w:gridCol w:w="240"/>
        <w:gridCol w:w="20"/>
        <w:gridCol w:w="1460"/>
        <w:gridCol w:w="200"/>
        <w:gridCol w:w="560"/>
        <w:gridCol w:w="860"/>
        <w:gridCol w:w="360"/>
        <w:gridCol w:w="1360"/>
        <w:gridCol w:w="500"/>
        <w:gridCol w:w="1200"/>
        <w:gridCol w:w="20"/>
        <w:gridCol w:w="360"/>
        <w:gridCol w:w="1240"/>
        <w:gridCol w:w="520"/>
        <w:gridCol w:w="220"/>
        <w:gridCol w:w="400"/>
        <w:gridCol w:w="100"/>
        <w:gridCol w:w="800"/>
      </w:tblGrid>
      <w:tr w:rsidR="00912ABF" w:rsidRPr="00D71633" w:rsidTr="00912ABF">
        <w:trPr>
          <w:trHeight w:val="276"/>
        </w:trPr>
        <w:tc>
          <w:tcPr>
            <w:tcW w:w="58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0" w:type="dxa"/>
            <w:gridSpan w:val="12"/>
            <w:tcBorders>
              <w:top w:val="single" w:sz="8" w:space="0" w:color="auto"/>
              <w:bottom w:val="single" w:sz="8" w:space="0" w:color="auto"/>
            </w:tcBorders>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220" w:type="dxa"/>
            <w:gridSpan w:val="2"/>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trHeight w:val="269"/>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80" w:type="dxa"/>
            <w:gridSpan w:val="6"/>
            <w:tcBorders>
              <w:bottom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bottom w:val="single" w:sz="8" w:space="0" w:color="auto"/>
            </w:tcBorders>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6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w:t>
            </w:r>
          </w:p>
        </w:tc>
        <w:tc>
          <w:tcPr>
            <w:tcW w:w="150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развитие.</w:t>
            </w:r>
          </w:p>
        </w:tc>
        <w:tc>
          <w:tcPr>
            <w:tcW w:w="5300" w:type="dxa"/>
            <w:gridSpan w:val="7"/>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Активизировать фантазию и речь детей.</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Творческие рассказы детей.</w:t>
            </w:r>
          </w:p>
        </w:tc>
        <w:tc>
          <w:tcPr>
            <w:tcW w:w="146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2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З.3, ст. 55</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6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w:t>
            </w:r>
          </w:p>
        </w:tc>
        <w:tc>
          <w:tcPr>
            <w:tcW w:w="150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развитие.</w:t>
            </w:r>
          </w:p>
        </w:tc>
        <w:tc>
          <w:tcPr>
            <w:tcW w:w="5300" w:type="dxa"/>
            <w:gridSpan w:val="7"/>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со стихотворениями о зиме.</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6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«Здравствуй, гостья-зима»</w:t>
            </w: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2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2"/>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З.4, ст. 55</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6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Продолжать знакомить с</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часами   и    устанавливать   время   на   макете   часов.</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ориентироваться на листе бумаги</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 клетку.</w:t>
            </w:r>
          </w:p>
        </w:tc>
        <w:tc>
          <w:tcPr>
            <w:tcW w:w="16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З.5, ст.95</w:t>
            </w: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6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Совершенствовать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представления о последовательности чисел в пределах 20.</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умение  в  делении  целого  на  8  равных  частей,</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понимать  отношение   целого   и   его   частей.   </w:t>
            </w:r>
            <w:r w:rsidRPr="00D71633">
              <w:rPr>
                <w:rFonts w:ascii="Times New Roman" w:hAnsi="Times New Roman"/>
                <w:sz w:val="24"/>
                <w:szCs w:val="24"/>
              </w:rPr>
              <w:t>Развивать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З.6, ст.96</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8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логическое мышление.</w:t>
            </w:r>
          </w:p>
        </w:tc>
        <w:tc>
          <w:tcPr>
            <w:tcW w:w="22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6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Дать  детям  представления  о  библиотеке,  о  правилах,</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w:t>
            </w:r>
          </w:p>
        </w:tc>
        <w:tc>
          <w:tcPr>
            <w:tcW w:w="1500" w:type="dxa"/>
            <w:gridSpan w:val="5"/>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миром.</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которые приняты для читателей, посещающих библиотеку.</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«Библиотека»</w:t>
            </w: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00" w:type="dxa"/>
            <w:gridSpan w:val="7"/>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Воспитывать бережное отношение к книгам.</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10, ст. 43</w:t>
            </w: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Декоративное</w:t>
            </w: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Закреплять  знание  детьми  холодной гаммы  цветов.  </w:t>
            </w:r>
            <w:r w:rsidRPr="00D71633">
              <w:rPr>
                <w:rFonts w:ascii="Times New Roman" w:hAnsi="Times New Roman"/>
                <w:sz w:val="24"/>
                <w:szCs w:val="24"/>
              </w:rPr>
              <w:t>Учить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240" w:type="dxa"/>
            <w:gridSpan w:val="3"/>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«Букет</w:t>
            </w:r>
          </w:p>
        </w:tc>
        <w:tc>
          <w:tcPr>
            <w:tcW w:w="26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w w:val="87"/>
                <w:sz w:val="24"/>
                <w:szCs w:val="24"/>
              </w:rPr>
              <w:t>в</w:t>
            </w:r>
          </w:p>
        </w:tc>
        <w:tc>
          <w:tcPr>
            <w:tcW w:w="14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создавать</w:t>
            </w:r>
          </w:p>
        </w:tc>
        <w:tc>
          <w:tcPr>
            <w:tcW w:w="16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декоративную</w:t>
            </w:r>
          </w:p>
        </w:tc>
        <w:tc>
          <w:tcPr>
            <w:tcW w:w="2220" w:type="dxa"/>
            <w:gridSpan w:val="3"/>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композицию,</w:t>
            </w:r>
          </w:p>
        </w:tc>
        <w:tc>
          <w:tcPr>
            <w:tcW w:w="122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используя</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6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холодных тонах»</w:t>
            </w: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ограниченную  гамму.  Развивать  эстетическое  восприятие,</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чувство  цвета, творческие  способности.  Совершенствовать</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47, ст. 72.</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8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плавные, слитные движения.</w:t>
            </w:r>
          </w:p>
        </w:tc>
        <w:tc>
          <w:tcPr>
            <w:tcW w:w="22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286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по замыслу.</w:t>
            </w: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отбирать из получаемых впечатлений наиболее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интересные,развиватьстремление    отображатьэти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6"/>
        </w:trPr>
        <w:tc>
          <w:tcPr>
            <w:tcW w:w="58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карандашами,  красками.  Учить  наиболее  полно  выражать</w:t>
            </w:r>
          </w:p>
        </w:tc>
        <w:tc>
          <w:tcPr>
            <w:tcW w:w="2340" w:type="dxa"/>
            <w:gridSpan w:val="4"/>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50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свой  замысел  средствами  рисунка,  доводить  начатое  до</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4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конца. Развивать воображение.</w:t>
            </w:r>
          </w:p>
        </w:tc>
        <w:tc>
          <w:tcPr>
            <w:tcW w:w="1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 « Корабли на</w:t>
            </w:r>
          </w:p>
        </w:tc>
        <w:tc>
          <w:tcPr>
            <w:tcW w:w="6520" w:type="dxa"/>
            <w:gridSpan w:val="9"/>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детей    создавать    коллективную</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рейде.»</w:t>
            </w: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композицию.  Упражнять  в  вырезывании  и  составлении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изображения предмета, передавая основную форму и детали.</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Воспитывать желание принимать участие в общей работе,</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51, ст. 74.</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2"/>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добиваться хорошего качества своего изображения.</w:t>
            </w: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3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Упражнять  детей  в  составлении  планов  строительства;</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240" w:type="dxa"/>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Куцакова,</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«Проекты городов».</w:t>
            </w:r>
          </w:p>
        </w:tc>
        <w:tc>
          <w:tcPr>
            <w:tcW w:w="222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совершенствовать</w:t>
            </w:r>
          </w:p>
        </w:tc>
        <w:tc>
          <w:tcPr>
            <w:tcW w:w="2580" w:type="dxa"/>
            <w:gridSpan w:val="3"/>
            <w:vAlign w:val="bottom"/>
          </w:tcPr>
          <w:p w:rsidR="00912ABF" w:rsidRPr="00D71633" w:rsidRDefault="00912ABF" w:rsidP="00D71633">
            <w:pPr>
              <w:spacing w:line="240" w:lineRule="auto"/>
              <w:ind w:right="320"/>
              <w:jc w:val="both"/>
              <w:rPr>
                <w:rFonts w:ascii="Times New Roman" w:hAnsi="Times New Roman"/>
                <w:sz w:val="24"/>
                <w:szCs w:val="24"/>
              </w:rPr>
            </w:pPr>
            <w:r w:rsidRPr="00D71633">
              <w:rPr>
                <w:rFonts w:ascii="Times New Roman" w:hAnsi="Times New Roman"/>
                <w:sz w:val="24"/>
                <w:szCs w:val="24"/>
              </w:rPr>
              <w:t>конструкторские</w:t>
            </w:r>
          </w:p>
        </w:tc>
        <w:tc>
          <w:tcPr>
            <w:tcW w:w="17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способности.</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Формировать</w:t>
            </w:r>
          </w:p>
        </w:tc>
        <w:tc>
          <w:tcPr>
            <w:tcW w:w="1780" w:type="dxa"/>
            <w:gridSpan w:val="3"/>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совместную</w:t>
            </w:r>
          </w:p>
        </w:tc>
        <w:tc>
          <w:tcPr>
            <w:tcW w:w="1360" w:type="dxa"/>
            <w:vAlign w:val="bottom"/>
          </w:tcPr>
          <w:p w:rsidR="00912ABF" w:rsidRPr="00D71633" w:rsidRDefault="00912ABF" w:rsidP="00D71633">
            <w:pPr>
              <w:spacing w:line="240" w:lineRule="auto"/>
              <w:ind w:right="80"/>
              <w:jc w:val="both"/>
              <w:rPr>
                <w:rFonts w:ascii="Times New Roman" w:hAnsi="Times New Roman"/>
                <w:sz w:val="24"/>
                <w:szCs w:val="24"/>
              </w:rPr>
            </w:pPr>
            <w:r w:rsidRPr="00D71633">
              <w:rPr>
                <w:rFonts w:ascii="Times New Roman" w:hAnsi="Times New Roman"/>
                <w:sz w:val="24"/>
                <w:szCs w:val="24"/>
              </w:rPr>
              <w:t>поисковую</w:t>
            </w:r>
          </w:p>
        </w:tc>
        <w:tc>
          <w:tcPr>
            <w:tcW w:w="17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деятельность.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умение  делать  самостоятельные исследования и</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6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выводы.</w:t>
            </w: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 ст. 37</w:t>
            </w: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9220" w:type="dxa"/>
            <w:gridSpan w:val="16"/>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январь  Тема: Зимние игры и забавы.</w:t>
            </w:r>
          </w:p>
        </w:tc>
        <w:tc>
          <w:tcPr>
            <w:tcW w:w="1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5"/>
        </w:trPr>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20" w:type="dxa"/>
            <w:gridSpan w:val="10"/>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6"/>
        </w:trPr>
        <w:tc>
          <w:tcPr>
            <w:tcW w:w="580" w:type="dxa"/>
            <w:gridSpan w:val="2"/>
            <w:tcBorders>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20" w:type="dxa"/>
            <w:gridSpan w:val="10"/>
            <w:tcBorders>
              <w:bottom w:val="single" w:sz="8" w:space="0" w:color="auto"/>
            </w:tcBorders>
            <w:vAlign w:val="bottom"/>
          </w:tcPr>
          <w:p w:rsidR="00912ABF" w:rsidRPr="00D71633" w:rsidRDefault="00912ABF" w:rsidP="00D71633">
            <w:pPr>
              <w:spacing w:line="240" w:lineRule="auto"/>
              <w:ind w:right="84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7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6"/>
            <w:tcBorders>
              <w:right w:val="single" w:sz="8" w:space="0" w:color="auto"/>
            </w:tcBorders>
            <w:vAlign w:val="bottom"/>
          </w:tcPr>
          <w:p w:rsidR="00912ABF" w:rsidRPr="00D71633" w:rsidRDefault="00912ABF" w:rsidP="00D71633">
            <w:pPr>
              <w:spacing w:line="240" w:lineRule="auto"/>
              <w:ind w:right="32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69"/>
        </w:trPr>
        <w:tc>
          <w:tcPr>
            <w:tcW w:w="58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80" w:type="dxa"/>
            <w:gridSpan w:val="5"/>
            <w:tcBorders>
              <w:bottom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4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40" w:type="dxa"/>
            <w:gridSpan w:val="4"/>
            <w:tcBorders>
              <w:bottom w:val="single" w:sz="8" w:space="0" w:color="auto"/>
            </w:tcBorders>
            <w:vAlign w:val="bottom"/>
          </w:tcPr>
          <w:p w:rsidR="00912ABF" w:rsidRPr="00D71633" w:rsidRDefault="00912ABF" w:rsidP="00D71633">
            <w:pPr>
              <w:spacing w:line="240" w:lineRule="auto"/>
              <w:ind w:right="1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7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3"/>
            <w:tcBorders>
              <w:bottom w:val="single" w:sz="8" w:space="0" w:color="auto"/>
            </w:tcBorders>
            <w:vAlign w:val="bottom"/>
          </w:tcPr>
          <w:p w:rsidR="00912ABF" w:rsidRPr="00D71633" w:rsidRDefault="00912ABF" w:rsidP="00D71633">
            <w:pPr>
              <w:spacing w:line="240" w:lineRule="auto"/>
              <w:ind w:left="960"/>
              <w:jc w:val="both"/>
              <w:rPr>
                <w:rFonts w:ascii="Times New Roman" w:hAnsi="Times New Roman"/>
                <w:sz w:val="24"/>
                <w:szCs w:val="24"/>
              </w:rPr>
            </w:pPr>
            <w:r w:rsidRPr="00D71633">
              <w:rPr>
                <w:rFonts w:ascii="Times New Roman" w:hAnsi="Times New Roman"/>
                <w:sz w:val="24"/>
                <w:szCs w:val="24"/>
              </w:rPr>
              <w:t>комплекс</w:t>
            </w: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1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w:t>
            </w: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развитие.</w:t>
            </w:r>
          </w:p>
        </w:tc>
        <w:tc>
          <w:tcPr>
            <w:tcW w:w="4800" w:type="dxa"/>
            <w:gridSpan w:val="6"/>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Активизировать словарный запас детей.</w:t>
            </w:r>
          </w:p>
        </w:tc>
        <w:tc>
          <w:tcPr>
            <w:tcW w:w="17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Лексические</w:t>
            </w:r>
          </w:p>
        </w:tc>
        <w:tc>
          <w:tcPr>
            <w:tcW w:w="960" w:type="dxa"/>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игры</w:t>
            </w: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w:t>
            </w:r>
          </w:p>
        </w:tc>
        <w:tc>
          <w:tcPr>
            <w:tcW w:w="1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6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2"/>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0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упражнения.</w:t>
            </w: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З.5, ст. 56</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59"/>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  развитие.  «Чтение</w:t>
            </w:r>
          </w:p>
        </w:tc>
        <w:tc>
          <w:tcPr>
            <w:tcW w:w="4800" w:type="dxa"/>
            <w:gridSpan w:val="6"/>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новой сказкой.</w:t>
            </w:r>
          </w:p>
        </w:tc>
        <w:tc>
          <w:tcPr>
            <w:tcW w:w="17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сказки</w:t>
            </w:r>
          </w:p>
        </w:tc>
        <w:tc>
          <w:tcPr>
            <w:tcW w:w="600" w:type="dxa"/>
            <w:gridSpan w:val="2"/>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С.</w:t>
            </w:r>
          </w:p>
        </w:tc>
        <w:tc>
          <w:tcPr>
            <w:tcW w:w="14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Маршака</w:t>
            </w:r>
          </w:p>
        </w:tc>
        <w:tc>
          <w:tcPr>
            <w:tcW w:w="16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60" w:type="dxa"/>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0"/>
        </w:trPr>
        <w:tc>
          <w:tcPr>
            <w:tcW w:w="580" w:type="dxa"/>
            <w:gridSpan w:val="2"/>
            <w:tcBorders>
              <w:bottom w:val="single" w:sz="8" w:space="0" w:color="auto"/>
              <w:right w:val="single" w:sz="8" w:space="0" w:color="auto"/>
            </w:tcBorders>
            <w:vAlign w:val="bottom"/>
          </w:tcPr>
          <w:p w:rsidR="00912ABF" w:rsidRPr="00D71633" w:rsidRDefault="00E931DC" w:rsidP="00D71633">
            <w:pPr>
              <w:spacing w:line="240" w:lineRule="auto"/>
              <w:jc w:val="both"/>
              <w:rPr>
                <w:rFonts w:ascii="Times New Roman" w:hAnsi="Times New Roman"/>
                <w:sz w:val="24"/>
                <w:szCs w:val="24"/>
              </w:rPr>
            </w:pPr>
            <w:r>
              <w:rPr>
                <w:rFonts w:ascii="Times New Roman" w:hAnsi="Times New Roman"/>
                <w:noProof/>
                <w:sz w:val="24"/>
                <w:szCs w:val="24"/>
                <w:lang w:val="ru-RU" w:eastAsia="ru-RU"/>
              </w:rPr>
              <w:lastRenderedPageBreak/>
              <w:pict>
                <v:line id="Прямая соединительная линия 6" o:spid="_x0000_s1040" style="position:absolute;left:0;text-align:left;z-index:251691008;visibility:visible;mso-wrap-distance-left:0;mso-wrap-distance-right:0;mso-position-horizontal-relative:page;mso-position-vertical-relative:page" from="779.05pt,87pt" to="779.2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7" o:spid="_x0000_s1039" style="position:absolute;left:0;text-align:left;z-index:251689984;visibility:visible;mso-wrap-distance-left:0;mso-wrap-distance-right:0;mso-position-horizontal-relative:page;mso-position-vertical-relative:page" from="597.75pt,87pt" to="597.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" o:allowincell="f" strokeweight=".16931mm">
                  <w10:wrap anchorx="page" anchory="page"/>
                </v:line>
              </w:pict>
            </w:r>
            <w:r>
              <w:rPr>
                <w:rFonts w:ascii="Times New Roman" w:hAnsi="Times New Roman"/>
                <w:noProof/>
                <w:sz w:val="24"/>
                <w:szCs w:val="24"/>
                <w:lang w:val="ru-RU" w:eastAsia="ru-RU"/>
              </w:rPr>
              <w:pict>
                <v:line id="Прямая соединительная линия 8" o:spid="_x0000_s1038" style="position:absolute;left:0;text-align:left;z-index:251688960;visibility:visible;mso-wrap-distance-left:0;mso-wrap-distance-right:0;mso-position-horizontal-relative:page;mso-position-vertical-relative:page" from="270.75pt,87pt" to="270.7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9" o:spid="_x0000_s1037" style="position:absolute;left:0;text-align:left;z-index:251687936;visibility:visible;mso-wrap-distance-left:0;mso-wrap-distance-right:0;mso-position-horizontal-relative:page;mso-position-vertical-relative:page" from="79.5pt,87pt" to="79.5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10" o:spid="_x0000_s1036" style="position:absolute;left:0;text-align:left;z-index:251686912;visibility:visible;mso-wrap-distance-left:0;mso-wrap-distance-right:0;mso-position-horizontal-relative:page;mso-position-vertical-relative:page" from="51pt,87pt" to="51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" o:allowincell="f" strokeweight=".16931mm">
                  <w10:wrap anchorx="page" anchory="page"/>
                </v:line>
              </w:pict>
            </w:r>
            <w:r>
              <w:rPr>
                <w:rFonts w:ascii="Times New Roman" w:hAnsi="Times New Roman"/>
                <w:noProof/>
                <w:sz w:val="24"/>
                <w:szCs w:val="24"/>
                <w:lang w:val="ru-RU" w:eastAsia="ru-RU"/>
              </w:rPr>
              <w:pict>
                <v:line id="Прямая соединительная линия 14" o:spid="_x0000_s1035" style="position:absolute;left:0;text-align:left;z-index:251682816;visibility:visible;mso-wrap-distance-left:0;mso-wrap-distance-right:0;mso-position-horizontal-relative:page;mso-position-vertical-relative:page" from="50.35pt,87.2pt" to="779.1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" o:allowincell="f" strokeweight=".48pt">
                  <w10:wrap anchorx="page" anchory="page"/>
                </v:line>
              </w:pic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6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«Двенадцать месяцев».</w:t>
            </w:r>
          </w:p>
        </w:tc>
        <w:tc>
          <w:tcPr>
            <w:tcW w:w="4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З.6, ст. 57</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1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2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Продолжать  учить</w:t>
            </w:r>
          </w:p>
        </w:tc>
        <w:tc>
          <w:tcPr>
            <w:tcW w:w="430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самостоятельно  составлять  и  решать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арифметические задачи на сложение и вычитание. </w:t>
            </w:r>
            <w:r w:rsidRPr="00D71633">
              <w:rPr>
                <w:rFonts w:ascii="Times New Roman" w:hAnsi="Times New Roman"/>
                <w:sz w:val="24"/>
                <w:szCs w:val="24"/>
              </w:rPr>
              <w:t>Развивать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8"/>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представление о геометрических фигурах и умение рисовать</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их   на   листе   бумаги.   Закреплять   умение   называть</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предыдущее,последующееипропущенноечисло,</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З.7, ст.98</w:t>
            </w: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обозначенное   цифрой.   Развивать   умение   определять</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82"/>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9"/>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местоположение предметов относительно друг друга.</w:t>
            </w: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1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детей  самостоятельно  составлять  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9"/>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решать задачи на сложение и вычитание. </w:t>
            </w:r>
            <w:r w:rsidRPr="00D71633">
              <w:rPr>
                <w:rFonts w:ascii="Times New Roman" w:hAnsi="Times New Roman"/>
                <w:sz w:val="24"/>
                <w:szCs w:val="24"/>
              </w:rPr>
              <w:t>Совершенствовать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Before w:val="1"/>
          <w:wBefore w:w="560" w:type="dxa"/>
          <w:trHeight w:val="276"/>
        </w:trPr>
        <w:tc>
          <w:tcPr>
            <w:tcW w:w="3840" w:type="dxa"/>
            <w:gridSpan w:val="8"/>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Упражнять  в  правильном  использовании  в  речи  слов:</w:t>
            </w:r>
          </w:p>
        </w:tc>
        <w:tc>
          <w:tcPr>
            <w:tcW w:w="2760" w:type="dxa"/>
            <w:gridSpan w:val="6"/>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Подготовительнаяк</w:t>
            </w:r>
          </w:p>
        </w:tc>
        <w:tc>
          <w:tcPr>
            <w:tcW w:w="900" w:type="dxa"/>
            <w:gridSpan w:val="2"/>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Before w:val="1"/>
          <w:wBefore w:w="560" w:type="dxa"/>
          <w:trHeight w:val="279"/>
        </w:trPr>
        <w:tc>
          <w:tcPr>
            <w:tcW w:w="3840" w:type="dxa"/>
            <w:gridSpan w:val="8"/>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сначала,  потом,  до,  после.  Закреплять  умение  видеть  в</w:t>
            </w:r>
          </w:p>
        </w:tc>
        <w:tc>
          <w:tcPr>
            <w:tcW w:w="2760" w:type="dxa"/>
            <w:gridSpan w:val="6"/>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группа. З.8, ст.100</w:t>
            </w:r>
          </w:p>
        </w:tc>
        <w:tc>
          <w:tcPr>
            <w:tcW w:w="9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Before w:val="1"/>
          <w:wBefore w:w="560" w:type="dxa"/>
          <w:trHeight w:val="274"/>
        </w:trPr>
        <w:tc>
          <w:tcPr>
            <w:tcW w:w="3840" w:type="dxa"/>
            <w:gridSpan w:val="8"/>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окружающих  предметах  формы  знакомых  геометрических</w:t>
            </w:r>
          </w:p>
        </w:tc>
        <w:tc>
          <w:tcPr>
            <w:tcW w:w="2760" w:type="dxa"/>
            <w:gridSpan w:val="6"/>
            <w:vAlign w:val="bottom"/>
          </w:tcPr>
          <w:p w:rsidR="00912ABF" w:rsidRPr="00D71633" w:rsidRDefault="00912ABF" w:rsidP="00D71633">
            <w:pPr>
              <w:spacing w:line="240" w:lineRule="auto"/>
              <w:jc w:val="both"/>
              <w:rPr>
                <w:rFonts w:ascii="Times New Roman" w:hAnsi="Times New Roman"/>
                <w:sz w:val="24"/>
                <w:szCs w:val="24"/>
                <w:lang w:val="ru-RU"/>
              </w:rPr>
            </w:pPr>
          </w:p>
        </w:tc>
        <w:tc>
          <w:tcPr>
            <w:tcW w:w="9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Before w:val="1"/>
          <w:wBefore w:w="560" w:type="dxa"/>
          <w:trHeight w:val="282"/>
        </w:trPr>
        <w:tc>
          <w:tcPr>
            <w:tcW w:w="3840" w:type="dxa"/>
            <w:gridSpan w:val="8"/>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9"/>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фигур. Развивать внимание, воображение.</w:t>
            </w:r>
          </w:p>
        </w:tc>
        <w:tc>
          <w:tcPr>
            <w:tcW w:w="276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Before w:val="1"/>
          <w:wBefore w:w="560" w:type="dxa"/>
          <w:trHeight w:val="259"/>
        </w:trPr>
        <w:tc>
          <w:tcPr>
            <w:tcW w:w="3840" w:type="dxa"/>
            <w:gridSpan w:val="8"/>
            <w:vAlign w:val="bottom"/>
          </w:tcPr>
          <w:p w:rsidR="00912ABF" w:rsidRPr="00D71633" w:rsidRDefault="00912ABF" w:rsidP="00D71633">
            <w:pPr>
              <w:spacing w:line="240" w:lineRule="auto"/>
              <w:ind w:left="480"/>
              <w:jc w:val="both"/>
              <w:rPr>
                <w:rFonts w:ascii="Times New Roman" w:hAnsi="Times New Roman"/>
                <w:sz w:val="24"/>
                <w:szCs w:val="24"/>
              </w:rPr>
            </w:pPr>
            <w:r w:rsidRPr="00D71633">
              <w:rPr>
                <w:rFonts w:ascii="Times New Roman" w:hAnsi="Times New Roman"/>
                <w:sz w:val="24"/>
                <w:szCs w:val="24"/>
              </w:rPr>
              <w:t>3.  Ознакомление  с  природой.</w:t>
            </w: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Учить детей видеть изменения природы в зимний период.</w:t>
            </w:r>
          </w:p>
        </w:tc>
        <w:tc>
          <w:tcPr>
            <w:tcW w:w="2760" w:type="dxa"/>
            <w:gridSpan w:val="6"/>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О.А.Соломенникова</w:t>
            </w:r>
          </w:p>
        </w:tc>
        <w:tc>
          <w:tcPr>
            <w:tcW w:w="9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Before w:val="1"/>
          <w:wBefore w:w="560" w:type="dxa"/>
          <w:trHeight w:val="279"/>
        </w:trPr>
        <w:tc>
          <w:tcPr>
            <w:tcW w:w="3840" w:type="dxa"/>
            <w:gridSpan w:val="8"/>
            <w:vAlign w:val="bottom"/>
          </w:tcPr>
          <w:p w:rsidR="00912ABF" w:rsidRPr="00D71633" w:rsidRDefault="00912ABF" w:rsidP="00D71633">
            <w:pPr>
              <w:spacing w:line="240" w:lineRule="auto"/>
              <w:ind w:left="840"/>
              <w:jc w:val="both"/>
              <w:rPr>
                <w:rFonts w:ascii="Times New Roman" w:hAnsi="Times New Roman"/>
                <w:sz w:val="24"/>
                <w:szCs w:val="24"/>
              </w:rPr>
            </w:pPr>
            <w:r w:rsidRPr="00D71633">
              <w:rPr>
                <w:rFonts w:ascii="Times New Roman" w:hAnsi="Times New Roman"/>
                <w:sz w:val="24"/>
                <w:szCs w:val="24"/>
              </w:rPr>
              <w:t>«Прохождение</w:t>
            </w: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Расширять    словарный    запас.    Формировать    желание</w:t>
            </w:r>
          </w:p>
        </w:tc>
        <w:tc>
          <w:tcPr>
            <w:tcW w:w="3660" w:type="dxa"/>
            <w:gridSpan w:val="8"/>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gridBefore w:val="1"/>
          <w:wBefore w:w="560" w:type="dxa"/>
          <w:trHeight w:val="274"/>
        </w:trPr>
        <w:tc>
          <w:tcPr>
            <w:tcW w:w="3840" w:type="dxa"/>
            <w:gridSpan w:val="8"/>
            <w:vAlign w:val="bottom"/>
          </w:tcPr>
          <w:p w:rsidR="00912ABF" w:rsidRPr="00D71633" w:rsidRDefault="00912ABF" w:rsidP="00D71633">
            <w:pPr>
              <w:spacing w:line="240" w:lineRule="auto"/>
              <w:ind w:left="840"/>
              <w:jc w:val="both"/>
              <w:rPr>
                <w:rFonts w:ascii="Times New Roman" w:hAnsi="Times New Roman"/>
                <w:sz w:val="24"/>
                <w:szCs w:val="24"/>
              </w:rPr>
            </w:pPr>
            <w:r w:rsidRPr="00D71633">
              <w:rPr>
                <w:rFonts w:ascii="Times New Roman" w:hAnsi="Times New Roman"/>
                <w:sz w:val="24"/>
                <w:szCs w:val="24"/>
              </w:rPr>
              <w:t>экологической тропы»</w:t>
            </w: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отображать красоту окружающей природы в продуктивных</w:t>
            </w:r>
          </w:p>
        </w:tc>
        <w:tc>
          <w:tcPr>
            <w:tcW w:w="3660" w:type="dxa"/>
            <w:gridSpan w:val="8"/>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D71633" w:rsidTr="00912ABF">
        <w:trPr>
          <w:gridBefore w:val="1"/>
          <w:wBefore w:w="560" w:type="dxa"/>
          <w:trHeight w:val="278"/>
        </w:trPr>
        <w:tc>
          <w:tcPr>
            <w:tcW w:w="3840" w:type="dxa"/>
            <w:gridSpan w:val="8"/>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9"/>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видах деятельности.</w:t>
            </w:r>
          </w:p>
        </w:tc>
        <w:tc>
          <w:tcPr>
            <w:tcW w:w="2760" w:type="dxa"/>
            <w:gridSpan w:val="6"/>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группа.» Тема 10, ст. 53.</w:t>
            </w:r>
          </w:p>
        </w:tc>
        <w:tc>
          <w:tcPr>
            <w:tcW w:w="900" w:type="dxa"/>
            <w:gridSpan w:val="2"/>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E931DC" w:rsidP="00D71633">
      <w:pPr>
        <w:spacing w:line="240" w:lineRule="auto"/>
        <w:jc w:val="both"/>
        <w:rPr>
          <w:rFonts w:ascii="Times New Roman" w:hAnsi="Times New Roman"/>
          <w:sz w:val="24"/>
          <w:szCs w:val="24"/>
        </w:rPr>
      </w:pPr>
      <w:r>
        <w:rPr>
          <w:rFonts w:ascii="Times New Roman" w:hAnsi="Times New Roman"/>
          <w:noProof/>
          <w:sz w:val="24"/>
          <w:szCs w:val="24"/>
          <w:lang w:val="ru-RU" w:eastAsia="ru-RU"/>
        </w:rPr>
        <w:pict>
          <v:line id="Прямая соединительная линия 13" o:spid="_x0000_s1034" style="position:absolute;left:0;text-align:left;z-index:251683840;visibility:visible;mso-wrap-distance-left:0;mso-wrap-distance-right:0;mso-position-horizontal-relative:page;mso-position-vertical-relative:page" from="50.9pt,129.65pt" to="779.7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12" o:spid="_x0000_s1033" style="position:absolute;left:0;text-align:left;z-index:251684864;visibility:visible;mso-wrap-distance-left:0;mso-wrap-distance-right:0;mso-position-horizontal-relative:page;mso-position-vertical-relative:page" from="79.2pt,254.5pt" to="779.7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" o:allowincell="f" strokeweight=".48pt">
            <w10:wrap anchorx="page" anchory="page"/>
          </v:line>
        </w:pict>
      </w:r>
      <w:r>
        <w:rPr>
          <w:rFonts w:ascii="Times New Roman" w:hAnsi="Times New Roman"/>
          <w:noProof/>
          <w:sz w:val="24"/>
          <w:szCs w:val="24"/>
          <w:lang w:val="ru-RU" w:eastAsia="ru-RU"/>
        </w:rPr>
        <w:pict>
          <v:line id="Прямая соединительная линия 11" o:spid="_x0000_s1032" style="position:absolute;left:0;text-align:left;z-index:251685888;visibility:visible;mso-wrap-distance-left:0;mso-wrap-distance-right:0;mso-position-horizontal-relative:page;mso-position-vertical-relative:page" from="79.2pt,337.8pt" to="779.7pt,3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" o:allowincell="f" strokeweight=".48pt">
            <w10:wrap anchorx="page" anchory="page"/>
          </v:line>
        </w:pict>
      </w:r>
    </w:p>
    <w:p w:rsidR="00912ABF" w:rsidRPr="00D71633" w:rsidRDefault="00912ABF" w:rsidP="00D71633">
      <w:pPr>
        <w:numPr>
          <w:ilvl w:val="0"/>
          <w:numId w:val="87"/>
        </w:numPr>
        <w:tabs>
          <w:tab w:val="left" w:pos="1400"/>
        </w:tabs>
        <w:spacing w:after="0" w:line="240" w:lineRule="auto"/>
        <w:jc w:val="both"/>
        <w:rPr>
          <w:rFonts w:ascii="Times New Roman" w:hAnsi="Times New Roman"/>
          <w:sz w:val="24"/>
          <w:szCs w:val="24"/>
        </w:rPr>
      </w:pPr>
      <w:r w:rsidRPr="00D71633">
        <w:rPr>
          <w:rFonts w:ascii="Times New Roman" w:hAnsi="Times New Roman"/>
          <w:sz w:val="24"/>
          <w:szCs w:val="24"/>
          <w:lang w:val="ru-RU"/>
        </w:rPr>
        <w:lastRenderedPageBreak/>
        <w:t xml:space="preserve">Рисование.«Сказочный  Учить  детей  создавать  в  рисунках  сказочные  образы.   </w:t>
      </w:r>
      <w:r w:rsidRPr="00D71633">
        <w:rPr>
          <w:rFonts w:ascii="Times New Roman" w:hAnsi="Times New Roman"/>
          <w:sz w:val="24"/>
          <w:szCs w:val="24"/>
        </w:rPr>
        <w:t>Т.С.Комарова,  Изобразительная</w:t>
      </w:r>
    </w:p>
    <w:p w:rsidR="00912ABF" w:rsidRPr="00D71633" w:rsidRDefault="00912ABF" w:rsidP="00D71633">
      <w:pPr>
        <w:spacing w:line="240" w:lineRule="auto"/>
        <w:jc w:val="both"/>
        <w:rPr>
          <w:rFonts w:ascii="Times New Roman" w:hAnsi="Times New Roman"/>
          <w:sz w:val="24"/>
          <w:szCs w:val="24"/>
        </w:rPr>
      </w:pPr>
    </w:p>
    <w:tbl>
      <w:tblPr>
        <w:tblW w:w="0" w:type="auto"/>
        <w:tblInd w:w="1400" w:type="dxa"/>
        <w:tblLayout w:type="fixed"/>
        <w:tblCellMar>
          <w:left w:w="0" w:type="dxa"/>
          <w:right w:w="0" w:type="dxa"/>
        </w:tblCellMar>
        <w:tblLook w:val="04A0"/>
      </w:tblPr>
      <w:tblGrid>
        <w:gridCol w:w="1980"/>
        <w:gridCol w:w="7540"/>
        <w:gridCol w:w="2200"/>
        <w:gridCol w:w="500"/>
        <w:gridCol w:w="840"/>
      </w:tblGrid>
      <w:tr w:rsidR="00912ABF" w:rsidRPr="00D71633" w:rsidTr="00912ABF">
        <w:trPr>
          <w:trHeight w:val="276"/>
        </w:trPr>
        <w:tc>
          <w:tcPr>
            <w:tcW w:w="19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дворец»</w:t>
            </w:r>
          </w:p>
        </w:tc>
        <w:tc>
          <w:tcPr>
            <w:tcW w:w="7540" w:type="dxa"/>
            <w:vAlign w:val="bottom"/>
          </w:tcPr>
          <w:p w:rsidR="00912ABF" w:rsidRPr="00D71633" w:rsidRDefault="00912ABF" w:rsidP="00D71633">
            <w:pPr>
              <w:spacing w:line="240" w:lineRule="auto"/>
              <w:ind w:left="112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рисовать основу здания и придумывать</w:t>
            </w:r>
          </w:p>
        </w:tc>
        <w:tc>
          <w:tcPr>
            <w:tcW w:w="3540" w:type="dxa"/>
            <w:gridSpan w:val="3"/>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1980" w:type="dxa"/>
            <w:vAlign w:val="bottom"/>
          </w:tcPr>
          <w:p w:rsidR="00912ABF" w:rsidRPr="00D71633" w:rsidRDefault="00912ABF" w:rsidP="00D71633">
            <w:pPr>
              <w:spacing w:line="240" w:lineRule="auto"/>
              <w:jc w:val="both"/>
              <w:rPr>
                <w:rFonts w:ascii="Times New Roman" w:hAnsi="Times New Roman"/>
                <w:sz w:val="24"/>
                <w:szCs w:val="24"/>
              </w:rPr>
            </w:pPr>
          </w:p>
        </w:tc>
        <w:tc>
          <w:tcPr>
            <w:tcW w:w="7540" w:type="dxa"/>
            <w:vAlign w:val="bottom"/>
          </w:tcPr>
          <w:p w:rsidR="00912ABF" w:rsidRPr="00D71633" w:rsidRDefault="00912ABF" w:rsidP="00D71633">
            <w:pPr>
              <w:spacing w:line="240" w:lineRule="auto"/>
              <w:ind w:left="1120"/>
              <w:jc w:val="both"/>
              <w:rPr>
                <w:rFonts w:ascii="Times New Roman" w:hAnsi="Times New Roman"/>
                <w:sz w:val="24"/>
                <w:szCs w:val="24"/>
                <w:lang w:val="ru-RU"/>
              </w:rPr>
            </w:pPr>
            <w:r w:rsidRPr="00D71633">
              <w:rPr>
                <w:rFonts w:ascii="Times New Roman" w:hAnsi="Times New Roman"/>
                <w:sz w:val="24"/>
                <w:szCs w:val="24"/>
                <w:lang w:val="ru-RU"/>
              </w:rPr>
              <w:t>украшающие  детали.   Учить   делать   набросок  простым</w:t>
            </w:r>
          </w:p>
        </w:tc>
        <w:tc>
          <w:tcPr>
            <w:tcW w:w="220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к</w:t>
            </w:r>
          </w:p>
        </w:tc>
        <w:tc>
          <w:tcPr>
            <w:tcW w:w="840" w:type="dxa"/>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w w:val="95"/>
                <w:sz w:val="24"/>
                <w:szCs w:val="24"/>
              </w:rPr>
              <w:t>школе</w:t>
            </w:r>
          </w:p>
        </w:tc>
      </w:tr>
      <w:tr w:rsidR="00912ABF" w:rsidRPr="00D71633" w:rsidTr="00912ABF">
        <w:trPr>
          <w:trHeight w:val="278"/>
        </w:trPr>
        <w:tc>
          <w:tcPr>
            <w:tcW w:w="1980" w:type="dxa"/>
            <w:vAlign w:val="bottom"/>
          </w:tcPr>
          <w:p w:rsidR="00912ABF" w:rsidRPr="00D71633" w:rsidRDefault="00912ABF" w:rsidP="00D71633">
            <w:pPr>
              <w:spacing w:line="240" w:lineRule="auto"/>
              <w:jc w:val="both"/>
              <w:rPr>
                <w:rFonts w:ascii="Times New Roman" w:hAnsi="Times New Roman"/>
                <w:sz w:val="24"/>
                <w:szCs w:val="24"/>
              </w:rPr>
            </w:pPr>
          </w:p>
        </w:tc>
        <w:tc>
          <w:tcPr>
            <w:tcW w:w="7540" w:type="dxa"/>
            <w:vAlign w:val="bottom"/>
          </w:tcPr>
          <w:p w:rsidR="00912ABF" w:rsidRPr="00D71633" w:rsidRDefault="00912ABF" w:rsidP="00D71633">
            <w:pPr>
              <w:spacing w:line="240" w:lineRule="auto"/>
              <w:ind w:left="1120"/>
              <w:jc w:val="both"/>
              <w:rPr>
                <w:rFonts w:ascii="Times New Roman" w:hAnsi="Times New Roman"/>
                <w:sz w:val="24"/>
                <w:szCs w:val="24"/>
                <w:lang w:val="ru-RU"/>
              </w:rPr>
            </w:pPr>
            <w:r w:rsidRPr="00D71633">
              <w:rPr>
                <w:rFonts w:ascii="Times New Roman" w:hAnsi="Times New Roman"/>
                <w:sz w:val="24"/>
                <w:szCs w:val="24"/>
                <w:lang w:val="ru-RU"/>
              </w:rPr>
              <w:t>карандашом,  а  затем  оформлять  изображение  в  цвете,</w:t>
            </w:r>
          </w:p>
        </w:tc>
        <w:tc>
          <w:tcPr>
            <w:tcW w:w="270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группа. Тема 52, ст. 74.</w:t>
            </w:r>
          </w:p>
        </w:tc>
        <w:tc>
          <w:tcPr>
            <w:tcW w:w="84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1980" w:type="dxa"/>
            <w:vAlign w:val="bottom"/>
          </w:tcPr>
          <w:p w:rsidR="00912ABF" w:rsidRPr="00D71633" w:rsidRDefault="00912ABF" w:rsidP="00D71633">
            <w:pPr>
              <w:spacing w:line="240" w:lineRule="auto"/>
              <w:jc w:val="both"/>
              <w:rPr>
                <w:rFonts w:ascii="Times New Roman" w:hAnsi="Times New Roman"/>
                <w:sz w:val="24"/>
                <w:szCs w:val="24"/>
              </w:rPr>
            </w:pPr>
          </w:p>
        </w:tc>
        <w:tc>
          <w:tcPr>
            <w:tcW w:w="7540" w:type="dxa"/>
            <w:vAlign w:val="bottom"/>
          </w:tcPr>
          <w:p w:rsidR="00912ABF" w:rsidRPr="00D71633" w:rsidRDefault="00912ABF" w:rsidP="00D71633">
            <w:pPr>
              <w:spacing w:line="240" w:lineRule="auto"/>
              <w:ind w:left="1120"/>
              <w:jc w:val="both"/>
              <w:rPr>
                <w:rFonts w:ascii="Times New Roman" w:hAnsi="Times New Roman"/>
                <w:sz w:val="24"/>
                <w:szCs w:val="24"/>
                <w:lang w:val="ru-RU"/>
              </w:rPr>
            </w:pPr>
            <w:r w:rsidRPr="00D71633">
              <w:rPr>
                <w:rFonts w:ascii="Times New Roman" w:hAnsi="Times New Roman"/>
                <w:sz w:val="24"/>
                <w:szCs w:val="24"/>
                <w:lang w:val="ru-RU"/>
              </w:rPr>
              <w:t>доводить   замысел   до    конца,   добиваться   наиболее</w:t>
            </w:r>
          </w:p>
        </w:tc>
        <w:tc>
          <w:tcPr>
            <w:tcW w:w="2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19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540" w:type="dxa"/>
            <w:vAlign w:val="bottom"/>
          </w:tcPr>
          <w:p w:rsidR="00912ABF" w:rsidRPr="00D71633" w:rsidRDefault="00912ABF" w:rsidP="00D71633">
            <w:pPr>
              <w:spacing w:line="240" w:lineRule="auto"/>
              <w:ind w:left="1120"/>
              <w:jc w:val="both"/>
              <w:rPr>
                <w:rFonts w:ascii="Times New Roman" w:hAnsi="Times New Roman"/>
                <w:sz w:val="24"/>
                <w:szCs w:val="24"/>
                <w:lang w:val="ru-RU"/>
              </w:rPr>
            </w:pPr>
            <w:r w:rsidRPr="00D71633">
              <w:rPr>
                <w:rFonts w:ascii="Times New Roman" w:hAnsi="Times New Roman"/>
                <w:sz w:val="24"/>
                <w:szCs w:val="24"/>
                <w:lang w:val="ru-RU"/>
              </w:rPr>
              <w:t>интересного  решения.  Развивать  умение  детей  оценивать</w:t>
            </w:r>
          </w:p>
        </w:tc>
        <w:tc>
          <w:tcPr>
            <w:tcW w:w="2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19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540" w:type="dxa"/>
            <w:vAlign w:val="bottom"/>
          </w:tcPr>
          <w:p w:rsidR="00912ABF" w:rsidRPr="00D71633" w:rsidRDefault="00912ABF" w:rsidP="00D71633">
            <w:pPr>
              <w:spacing w:line="240" w:lineRule="auto"/>
              <w:ind w:left="1120"/>
              <w:jc w:val="both"/>
              <w:rPr>
                <w:rFonts w:ascii="Times New Roman" w:hAnsi="Times New Roman"/>
                <w:sz w:val="24"/>
                <w:szCs w:val="24"/>
              </w:rPr>
            </w:pPr>
            <w:r w:rsidRPr="00D71633">
              <w:rPr>
                <w:rFonts w:ascii="Times New Roman" w:hAnsi="Times New Roman"/>
                <w:sz w:val="24"/>
                <w:szCs w:val="24"/>
              </w:rPr>
              <w:t>рисункивсоответствиисзадачейизображения.</w:t>
            </w:r>
          </w:p>
        </w:tc>
        <w:tc>
          <w:tcPr>
            <w:tcW w:w="2200" w:type="dxa"/>
            <w:vAlign w:val="bottom"/>
          </w:tcPr>
          <w:p w:rsidR="00912ABF" w:rsidRPr="00D71633" w:rsidRDefault="00912ABF" w:rsidP="00D71633">
            <w:pPr>
              <w:spacing w:line="240" w:lineRule="auto"/>
              <w:jc w:val="both"/>
              <w:rPr>
                <w:rFonts w:ascii="Times New Roman" w:hAnsi="Times New Roman"/>
                <w:sz w:val="24"/>
                <w:szCs w:val="24"/>
              </w:rPr>
            </w:pP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4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1980" w:type="dxa"/>
            <w:vAlign w:val="bottom"/>
          </w:tcPr>
          <w:p w:rsidR="00912ABF" w:rsidRPr="00D71633" w:rsidRDefault="00912ABF" w:rsidP="00D71633">
            <w:pPr>
              <w:spacing w:line="240" w:lineRule="auto"/>
              <w:jc w:val="both"/>
              <w:rPr>
                <w:rFonts w:ascii="Times New Roman" w:hAnsi="Times New Roman"/>
                <w:sz w:val="24"/>
                <w:szCs w:val="24"/>
              </w:rPr>
            </w:pPr>
          </w:p>
        </w:tc>
        <w:tc>
          <w:tcPr>
            <w:tcW w:w="7540" w:type="dxa"/>
            <w:vAlign w:val="bottom"/>
          </w:tcPr>
          <w:p w:rsidR="00912ABF" w:rsidRPr="00D71633" w:rsidRDefault="00912ABF" w:rsidP="00D71633">
            <w:pPr>
              <w:spacing w:line="240" w:lineRule="auto"/>
              <w:ind w:left="1120"/>
              <w:jc w:val="both"/>
              <w:rPr>
                <w:rFonts w:ascii="Times New Roman" w:hAnsi="Times New Roman"/>
                <w:sz w:val="24"/>
                <w:szCs w:val="24"/>
                <w:lang w:val="ru-RU"/>
              </w:rPr>
            </w:pPr>
            <w:r w:rsidRPr="00D71633">
              <w:rPr>
                <w:rFonts w:ascii="Times New Roman" w:hAnsi="Times New Roman"/>
                <w:sz w:val="24"/>
                <w:szCs w:val="24"/>
                <w:lang w:val="ru-RU"/>
              </w:rPr>
              <w:t>Совершенствовать  приемы  работы  с  красками,  способы</w:t>
            </w:r>
          </w:p>
        </w:tc>
        <w:tc>
          <w:tcPr>
            <w:tcW w:w="2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19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540" w:type="dxa"/>
            <w:vAlign w:val="bottom"/>
          </w:tcPr>
          <w:p w:rsidR="00912ABF" w:rsidRPr="00D71633" w:rsidRDefault="00912ABF" w:rsidP="00D71633">
            <w:pPr>
              <w:spacing w:line="240" w:lineRule="auto"/>
              <w:ind w:left="1120"/>
              <w:jc w:val="both"/>
              <w:rPr>
                <w:rFonts w:ascii="Times New Roman" w:hAnsi="Times New Roman"/>
                <w:sz w:val="24"/>
                <w:szCs w:val="24"/>
                <w:lang w:val="ru-RU"/>
              </w:rPr>
            </w:pPr>
            <w:r w:rsidRPr="00D71633">
              <w:rPr>
                <w:rFonts w:ascii="Times New Roman" w:hAnsi="Times New Roman"/>
                <w:sz w:val="24"/>
                <w:szCs w:val="24"/>
                <w:lang w:val="ru-RU"/>
              </w:rPr>
              <w:t>получения новых цветов и оттенков.</w:t>
            </w:r>
          </w:p>
        </w:tc>
        <w:tc>
          <w:tcPr>
            <w:tcW w:w="2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bl>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numPr>
          <w:ilvl w:val="0"/>
          <w:numId w:val="88"/>
        </w:numPr>
        <w:tabs>
          <w:tab w:val="left" w:pos="1460"/>
        </w:tabs>
        <w:spacing w:after="0" w:line="240" w:lineRule="auto"/>
        <w:jc w:val="both"/>
        <w:rPr>
          <w:rFonts w:ascii="Times New Roman" w:hAnsi="Times New Roman"/>
          <w:sz w:val="24"/>
          <w:szCs w:val="24"/>
        </w:rPr>
      </w:pPr>
      <w:r w:rsidRPr="00D71633">
        <w:rPr>
          <w:rFonts w:ascii="Times New Roman" w:hAnsi="Times New Roman"/>
          <w:sz w:val="24"/>
          <w:szCs w:val="24"/>
          <w:lang w:val="ru-RU"/>
        </w:rPr>
        <w:t xml:space="preserve">Рисование.   Рисование   с  Учить  детей  рисовать  керамическую  </w:t>
      </w:r>
      <w:r w:rsidRPr="00D71633">
        <w:rPr>
          <w:rFonts w:ascii="Times New Roman" w:hAnsi="Times New Roman"/>
          <w:sz w:val="24"/>
          <w:szCs w:val="24"/>
        </w:rPr>
        <w:t>фигурку,  передавая   Т.С.Комарова,  Изобразительная</w:t>
      </w:r>
    </w:p>
    <w:tbl>
      <w:tblPr>
        <w:tblW w:w="0" w:type="auto"/>
        <w:tblInd w:w="1400" w:type="dxa"/>
        <w:tblLayout w:type="fixed"/>
        <w:tblCellMar>
          <w:left w:w="0" w:type="dxa"/>
          <w:right w:w="0" w:type="dxa"/>
        </w:tblCellMar>
        <w:tblLook w:val="04A0"/>
      </w:tblPr>
      <w:tblGrid>
        <w:gridCol w:w="1100"/>
        <w:gridCol w:w="1900"/>
        <w:gridCol w:w="6520"/>
        <w:gridCol w:w="2700"/>
        <w:gridCol w:w="840"/>
      </w:tblGrid>
      <w:tr w:rsidR="00912ABF" w:rsidRPr="00D71633" w:rsidTr="00912ABF">
        <w:trPr>
          <w:trHeight w:val="274"/>
        </w:trPr>
        <w:tc>
          <w:tcPr>
            <w:tcW w:w="11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натуры</w:t>
            </w:r>
          </w:p>
        </w:tc>
        <w:tc>
          <w:tcPr>
            <w:tcW w:w="1900" w:type="dxa"/>
            <w:vAlign w:val="bottom"/>
          </w:tcPr>
          <w:p w:rsidR="00912ABF" w:rsidRPr="00D71633" w:rsidRDefault="00912ABF" w:rsidP="00D71633">
            <w:pPr>
              <w:spacing w:line="240" w:lineRule="auto"/>
              <w:ind w:left="360"/>
              <w:jc w:val="both"/>
              <w:rPr>
                <w:rFonts w:ascii="Times New Roman" w:hAnsi="Times New Roman"/>
                <w:sz w:val="24"/>
                <w:szCs w:val="24"/>
              </w:rPr>
            </w:pPr>
            <w:r w:rsidRPr="00D71633">
              <w:rPr>
                <w:rFonts w:ascii="Times New Roman" w:hAnsi="Times New Roman"/>
                <w:sz w:val="24"/>
                <w:szCs w:val="24"/>
              </w:rPr>
              <w:t>керамической</w:t>
            </w: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плавность  форм  и  линий.  Развивать  плавность,  легкость</w:t>
            </w:r>
          </w:p>
        </w:tc>
        <w:tc>
          <w:tcPr>
            <w:tcW w:w="354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300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фигурки животного.</w:t>
            </w: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движений,  зрительный  контроль.  Учить  слитно  рисовать</w:t>
            </w:r>
          </w:p>
        </w:tc>
        <w:tc>
          <w:tcPr>
            <w:tcW w:w="270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Подготовительнаяк</w:t>
            </w:r>
          </w:p>
        </w:tc>
        <w:tc>
          <w:tcPr>
            <w:tcW w:w="840" w:type="dxa"/>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w w:val="95"/>
                <w:sz w:val="24"/>
                <w:szCs w:val="24"/>
              </w:rPr>
              <w:t>школе</w:t>
            </w:r>
          </w:p>
        </w:tc>
      </w:tr>
      <w:tr w:rsidR="00912ABF" w:rsidRPr="00D71633" w:rsidTr="00912ABF">
        <w:trPr>
          <w:trHeight w:val="274"/>
        </w:trPr>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линииконтура,аккуратнозакрашиватьводном</w:t>
            </w:r>
          </w:p>
        </w:tc>
        <w:tc>
          <w:tcPr>
            <w:tcW w:w="270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группа. Тема 46, ст.71.</w:t>
            </w:r>
          </w:p>
        </w:tc>
        <w:tc>
          <w:tcPr>
            <w:tcW w:w="84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направлении,  накладывая  штрихи,  не  выходя  за  линии</w:t>
            </w:r>
          </w:p>
        </w:tc>
        <w:tc>
          <w:tcPr>
            <w:tcW w:w="2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4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11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контура.</w:t>
            </w:r>
          </w:p>
        </w:tc>
        <w:tc>
          <w:tcPr>
            <w:tcW w:w="2700" w:type="dxa"/>
            <w:vAlign w:val="bottom"/>
          </w:tcPr>
          <w:p w:rsidR="00912ABF" w:rsidRPr="00D71633" w:rsidRDefault="00912ABF" w:rsidP="00D71633">
            <w:pPr>
              <w:spacing w:line="240" w:lineRule="auto"/>
              <w:jc w:val="both"/>
              <w:rPr>
                <w:rFonts w:ascii="Times New Roman" w:hAnsi="Times New Roman"/>
                <w:sz w:val="24"/>
                <w:szCs w:val="24"/>
              </w:rPr>
            </w:pPr>
          </w:p>
        </w:tc>
        <w:tc>
          <w:tcPr>
            <w:tcW w:w="840" w:type="dxa"/>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rPr>
      </w:pPr>
    </w:p>
    <w:p w:rsidR="00912ABF" w:rsidRPr="00D71633" w:rsidRDefault="00912ABF" w:rsidP="00D71633">
      <w:pPr>
        <w:numPr>
          <w:ilvl w:val="0"/>
          <w:numId w:val="89"/>
        </w:numPr>
        <w:tabs>
          <w:tab w:val="left" w:pos="1400"/>
        </w:tabs>
        <w:spacing w:after="0" w:line="240" w:lineRule="auto"/>
        <w:jc w:val="both"/>
        <w:rPr>
          <w:rFonts w:ascii="Times New Roman" w:hAnsi="Times New Roman"/>
          <w:sz w:val="24"/>
          <w:szCs w:val="24"/>
        </w:rPr>
      </w:pPr>
      <w:r w:rsidRPr="00D71633">
        <w:rPr>
          <w:rFonts w:ascii="Times New Roman" w:hAnsi="Times New Roman"/>
          <w:sz w:val="24"/>
          <w:szCs w:val="24"/>
          <w:lang w:val="ru-RU"/>
        </w:rPr>
        <w:t xml:space="preserve">Лепка.   «Как   мы   играем  Закреплять  умение  лепить  фигуру  человека  в  движении.   </w:t>
      </w:r>
      <w:r w:rsidRPr="00D71633">
        <w:rPr>
          <w:rFonts w:ascii="Times New Roman" w:hAnsi="Times New Roman"/>
          <w:sz w:val="24"/>
          <w:szCs w:val="24"/>
        </w:rPr>
        <w:t>Т.С.Комарова,  Изобразительная</w:t>
      </w:r>
    </w:p>
    <w:tbl>
      <w:tblPr>
        <w:tblW w:w="0" w:type="auto"/>
        <w:tblLayout w:type="fixed"/>
        <w:tblCellMar>
          <w:left w:w="0" w:type="dxa"/>
          <w:right w:w="0" w:type="dxa"/>
        </w:tblCellMar>
        <w:tblLook w:val="04A0"/>
      </w:tblPr>
      <w:tblGrid>
        <w:gridCol w:w="10"/>
        <w:gridCol w:w="570"/>
        <w:gridCol w:w="10"/>
        <w:gridCol w:w="710"/>
        <w:gridCol w:w="1080"/>
        <w:gridCol w:w="300"/>
        <w:gridCol w:w="740"/>
        <w:gridCol w:w="870"/>
        <w:gridCol w:w="130"/>
        <w:gridCol w:w="6520"/>
        <w:gridCol w:w="10"/>
        <w:gridCol w:w="1590"/>
        <w:gridCol w:w="520"/>
        <w:gridCol w:w="720"/>
        <w:gridCol w:w="800"/>
        <w:gridCol w:w="10"/>
      </w:tblGrid>
      <w:tr w:rsidR="00912ABF" w:rsidRPr="00D71633" w:rsidTr="00912ABF">
        <w:trPr>
          <w:gridBefore w:val="1"/>
          <w:wBefore w:w="10" w:type="dxa"/>
          <w:trHeight w:val="274"/>
        </w:trPr>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700" w:type="dxa"/>
            <w:gridSpan w:val="5"/>
            <w:vAlign w:val="bottom"/>
          </w:tcPr>
          <w:p w:rsidR="00912ABF" w:rsidRPr="00D71633" w:rsidRDefault="00912ABF" w:rsidP="00D71633">
            <w:pPr>
              <w:spacing w:line="240" w:lineRule="auto"/>
              <w:ind w:left="820"/>
              <w:jc w:val="both"/>
              <w:rPr>
                <w:rFonts w:ascii="Times New Roman" w:hAnsi="Times New Roman"/>
                <w:sz w:val="24"/>
                <w:szCs w:val="24"/>
              </w:rPr>
            </w:pPr>
            <w:r w:rsidRPr="00D71633">
              <w:rPr>
                <w:rFonts w:ascii="Times New Roman" w:hAnsi="Times New Roman"/>
                <w:sz w:val="24"/>
                <w:szCs w:val="24"/>
              </w:rPr>
              <w:t>зимой»</w:t>
            </w:r>
          </w:p>
        </w:tc>
        <w:tc>
          <w:tcPr>
            <w:tcW w:w="6660" w:type="dxa"/>
            <w:gridSpan w:val="3"/>
            <w:vAlign w:val="bottom"/>
          </w:tcPr>
          <w:p w:rsidR="00912ABF" w:rsidRPr="00D71633" w:rsidRDefault="00912ABF" w:rsidP="00D71633">
            <w:pPr>
              <w:spacing w:line="240" w:lineRule="auto"/>
              <w:ind w:left="220"/>
              <w:jc w:val="both"/>
              <w:rPr>
                <w:rFonts w:ascii="Times New Roman" w:hAnsi="Times New Roman"/>
                <w:sz w:val="24"/>
                <w:szCs w:val="24"/>
                <w:lang w:val="ru-RU"/>
              </w:rPr>
            </w:pPr>
            <w:r w:rsidRPr="00D71633">
              <w:rPr>
                <w:rFonts w:ascii="Times New Roman" w:hAnsi="Times New Roman"/>
                <w:sz w:val="24"/>
                <w:szCs w:val="24"/>
                <w:lang w:val="ru-RU"/>
              </w:rPr>
              <w:t>Добиваться  отчетливости  в  передаче  формы,  движения.</w:t>
            </w:r>
          </w:p>
        </w:tc>
        <w:tc>
          <w:tcPr>
            <w:tcW w:w="36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Before w:val="1"/>
          <w:wBefore w:w="10" w:type="dxa"/>
          <w:trHeight w:val="278"/>
        </w:trPr>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700" w:type="dxa"/>
            <w:gridSpan w:val="5"/>
            <w:vAlign w:val="bottom"/>
          </w:tcPr>
          <w:p w:rsidR="00912ABF" w:rsidRPr="00D71633" w:rsidRDefault="00912ABF" w:rsidP="00D71633">
            <w:pPr>
              <w:spacing w:line="240" w:lineRule="auto"/>
              <w:jc w:val="both"/>
              <w:rPr>
                <w:rFonts w:ascii="Times New Roman" w:hAnsi="Times New Roman"/>
                <w:sz w:val="24"/>
                <w:szCs w:val="24"/>
              </w:rPr>
            </w:pPr>
          </w:p>
        </w:tc>
        <w:tc>
          <w:tcPr>
            <w:tcW w:w="6660" w:type="dxa"/>
            <w:gridSpan w:val="3"/>
            <w:vAlign w:val="bottom"/>
          </w:tcPr>
          <w:p w:rsidR="00912ABF" w:rsidRPr="00D71633" w:rsidRDefault="00912ABF" w:rsidP="00D71633">
            <w:pPr>
              <w:spacing w:line="240" w:lineRule="auto"/>
              <w:ind w:left="220"/>
              <w:jc w:val="both"/>
              <w:rPr>
                <w:rFonts w:ascii="Times New Roman" w:hAnsi="Times New Roman"/>
                <w:sz w:val="24"/>
                <w:szCs w:val="24"/>
                <w:lang w:val="ru-RU"/>
              </w:rPr>
            </w:pPr>
            <w:r w:rsidRPr="00D71633">
              <w:rPr>
                <w:rFonts w:ascii="Times New Roman" w:hAnsi="Times New Roman"/>
                <w:sz w:val="24"/>
                <w:szCs w:val="24"/>
                <w:lang w:val="ru-RU"/>
              </w:rPr>
              <w:t>Учить отбирать наиболее выразительные работы для общей</w:t>
            </w:r>
          </w:p>
        </w:tc>
        <w:tc>
          <w:tcPr>
            <w:tcW w:w="36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Подготовительнаякшколе</w:t>
            </w:r>
          </w:p>
        </w:tc>
      </w:tr>
      <w:tr w:rsidR="00912ABF" w:rsidRPr="00D71633" w:rsidTr="00912ABF">
        <w:trPr>
          <w:gridBefore w:val="1"/>
          <w:wBefore w:w="10" w:type="dxa"/>
          <w:trHeight w:val="274"/>
        </w:trPr>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700" w:type="dxa"/>
            <w:gridSpan w:val="5"/>
            <w:vAlign w:val="bottom"/>
          </w:tcPr>
          <w:p w:rsidR="00912ABF" w:rsidRPr="00D71633" w:rsidRDefault="00912ABF" w:rsidP="00D71633">
            <w:pPr>
              <w:spacing w:line="240" w:lineRule="auto"/>
              <w:jc w:val="both"/>
              <w:rPr>
                <w:rFonts w:ascii="Times New Roman" w:hAnsi="Times New Roman"/>
                <w:sz w:val="24"/>
                <w:szCs w:val="24"/>
              </w:rPr>
            </w:pPr>
          </w:p>
        </w:tc>
        <w:tc>
          <w:tcPr>
            <w:tcW w:w="6660" w:type="dxa"/>
            <w:gridSpan w:val="3"/>
            <w:vAlign w:val="bottom"/>
          </w:tcPr>
          <w:p w:rsidR="00912ABF" w:rsidRPr="00D71633" w:rsidRDefault="00912ABF" w:rsidP="00D71633">
            <w:pPr>
              <w:spacing w:line="240" w:lineRule="auto"/>
              <w:ind w:left="220"/>
              <w:jc w:val="both"/>
              <w:rPr>
                <w:rFonts w:ascii="Times New Roman" w:hAnsi="Times New Roman"/>
                <w:sz w:val="24"/>
                <w:szCs w:val="24"/>
                <w:lang w:val="ru-RU"/>
              </w:rPr>
            </w:pPr>
            <w:r w:rsidRPr="00D71633">
              <w:rPr>
                <w:rFonts w:ascii="Times New Roman" w:hAnsi="Times New Roman"/>
                <w:sz w:val="24"/>
                <w:szCs w:val="24"/>
                <w:lang w:val="ru-RU"/>
              </w:rPr>
              <w:t>композиции. Развивать эстетическое восприятие, творческие</w:t>
            </w:r>
          </w:p>
        </w:tc>
        <w:tc>
          <w:tcPr>
            <w:tcW w:w="36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42, ст. 72.</w:t>
            </w:r>
          </w:p>
        </w:tc>
      </w:tr>
      <w:tr w:rsidR="00912ABF" w:rsidRPr="00D71633" w:rsidTr="00912ABF">
        <w:trPr>
          <w:gridBefore w:val="1"/>
          <w:wBefore w:w="10" w:type="dxa"/>
          <w:trHeight w:val="282"/>
        </w:trPr>
        <w:tc>
          <w:tcPr>
            <w:tcW w:w="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70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60" w:type="dxa"/>
            <w:gridSpan w:val="3"/>
            <w:tcBorders>
              <w:bottom w:val="single" w:sz="8" w:space="0" w:color="auto"/>
            </w:tcBorders>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способности.</w:t>
            </w:r>
          </w:p>
        </w:tc>
        <w:tc>
          <w:tcPr>
            <w:tcW w:w="364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Before w:val="1"/>
          <w:wBefore w:w="10" w:type="dxa"/>
          <w:trHeight w:val="260"/>
        </w:trPr>
        <w:tc>
          <w:tcPr>
            <w:tcW w:w="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70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660" w:type="dxa"/>
            <w:gridSpan w:val="3"/>
            <w:vAlign w:val="bottom"/>
          </w:tcPr>
          <w:p w:rsidR="00912ABF" w:rsidRPr="00D71633" w:rsidRDefault="00912ABF" w:rsidP="00D71633">
            <w:pPr>
              <w:spacing w:line="240" w:lineRule="auto"/>
              <w:ind w:left="22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3640" w:type="dxa"/>
            <w:gridSpan w:val="5"/>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Before w:val="1"/>
          <w:wBefore w:w="10" w:type="dxa"/>
          <w:trHeight w:val="282"/>
        </w:trPr>
        <w:tc>
          <w:tcPr>
            <w:tcW w:w="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70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6660" w:type="dxa"/>
            <w:gridSpan w:val="3"/>
            <w:tcBorders>
              <w:bottom w:val="single" w:sz="8" w:space="0" w:color="auto"/>
            </w:tcBorders>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364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Before w:val="1"/>
          <w:wBefore w:w="10" w:type="dxa"/>
          <w:trHeight w:val="720"/>
        </w:trPr>
        <w:tc>
          <w:tcPr>
            <w:tcW w:w="10940" w:type="dxa"/>
            <w:gridSpan w:val="10"/>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февраль  Тема: МИР ПРОФЕССИЙ!</w:t>
            </w:r>
          </w:p>
        </w:tc>
        <w:tc>
          <w:tcPr>
            <w:tcW w:w="3640" w:type="dxa"/>
            <w:gridSpan w:val="5"/>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Before w:val="1"/>
          <w:wBefore w:w="10" w:type="dxa"/>
          <w:trHeight w:val="190"/>
        </w:trPr>
        <w:tc>
          <w:tcPr>
            <w:tcW w:w="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360" w:type="dxa"/>
            <w:gridSpan w:val="8"/>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5"/>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 w:type="dxa"/>
          <w:trHeight w:val="282"/>
        </w:trPr>
        <w:tc>
          <w:tcPr>
            <w:tcW w:w="580" w:type="dxa"/>
            <w:gridSpan w:val="2"/>
            <w:tcBorders>
              <w:top w:val="single" w:sz="8" w:space="0" w:color="auto"/>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7"/>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ind w:right="54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52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840" w:type="dxa"/>
            <w:gridSpan w:val="4"/>
            <w:tcBorders>
              <w:top w:val="single" w:sz="8" w:space="0" w:color="auto"/>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80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 w:type="dxa"/>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0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w:t>
            </w:r>
          </w:p>
        </w:tc>
        <w:tc>
          <w:tcPr>
            <w:tcW w:w="104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развитие.</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Чтение</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Вспомнить с детьми русские народные сказки. </w:t>
            </w:r>
            <w:r w:rsidRPr="00D71633">
              <w:rPr>
                <w:rFonts w:ascii="Times New Roman" w:hAnsi="Times New Roman"/>
                <w:sz w:val="24"/>
                <w:szCs w:val="24"/>
              </w:rPr>
              <w:t>Познакомить</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русской</w:t>
            </w:r>
          </w:p>
        </w:tc>
        <w:tc>
          <w:tcPr>
            <w:tcW w:w="1040" w:type="dxa"/>
            <w:gridSpan w:val="2"/>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w w:val="98"/>
                <w:sz w:val="24"/>
                <w:szCs w:val="24"/>
              </w:rPr>
              <w:t>народной</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сказки</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с  русской  народной  сказкой  «Никита  Кожемяка».  </w:t>
            </w:r>
            <w:r w:rsidRPr="00D71633">
              <w:rPr>
                <w:rFonts w:ascii="Times New Roman" w:hAnsi="Times New Roman"/>
                <w:sz w:val="24"/>
                <w:szCs w:val="24"/>
              </w:rPr>
              <w:t>Помочь</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gridAfter w:val="1"/>
          <w:wAfter w:w="10" w:type="dxa"/>
          <w:trHeight w:val="28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«Никита Кожемяка».</w:t>
            </w: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определить сказочные эпизоды в сказке.</w:t>
            </w:r>
          </w:p>
        </w:tc>
        <w:tc>
          <w:tcPr>
            <w:tcW w:w="28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З.1, ст. 58</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After w:val="1"/>
          <w:wAfter w:w="10" w:type="dxa"/>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 развитие. Звуковая</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Продолжать совершенствовать фонематическое восприятие;</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1"/>
          <w:wAfter w:w="10" w:type="dxa"/>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культура  речи.  Подготовка</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делить слова с открытыми слогами на части.</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gridAfter w:val="1"/>
          <w:wAfter w:w="10" w:type="dxa"/>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 обучению грамоте.</w:t>
            </w: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З.2, ст. 58</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 w:type="dxa"/>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0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1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задачи  на  сложение.  Упражнять  в  счете  предметов  по</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1"/>
          <w:wAfter w:w="10" w:type="dxa"/>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образцу. Учить измерять длину отрезков прямых линий по</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клеткам. Развивать внимание, память, логическое мышление.</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 w:type="dxa"/>
          <w:trHeight w:val="28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З.1, ст.101</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 w:type="dxa"/>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0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10" w:type="dxa"/>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Закреплять  умение</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1"/>
          <w:wAfter w:w="1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называть   зимние   месяцы.   Совершенствовать   умение</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 w:type="dxa"/>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составлять  число  из  единиц.  Упражнять  в  составлении</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 w:type="dxa"/>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тематических композиций из геометрически фигур.</w:t>
            </w:r>
          </w:p>
        </w:tc>
        <w:tc>
          <w:tcPr>
            <w:tcW w:w="21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З.2, ст.103</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 w:type="dxa"/>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знания   детей   о   различных   материалах;</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gridAfter w:val="1"/>
          <w:wAfter w:w="1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   миром.   «В</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воспитывать  правильное,  бережное  отношение  к  вещам.</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gridAfter w:val="1"/>
          <w:wAfter w:w="10" w:type="dxa"/>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мире материалов»</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Формировать умение выслушивать товарищей.</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gridAfter w:val="1"/>
          <w:wAfter w:w="10" w:type="dxa"/>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5"/>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11, ст. 45</w:t>
            </w:r>
          </w:p>
        </w:tc>
      </w:tr>
      <w:tr w:rsidR="00912ABF" w:rsidRPr="00D71633" w:rsidTr="00912ABF">
        <w:trPr>
          <w:gridAfter w:val="1"/>
          <w:wAfter w:w="10" w:type="dxa"/>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3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7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Декоративное</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рисовать волнистые линии, короткие завитки и</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740" w:type="dxa"/>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по</w:t>
            </w:r>
          </w:p>
        </w:tc>
        <w:tc>
          <w:tcPr>
            <w:tcW w:w="100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w w:val="95"/>
                <w:sz w:val="24"/>
                <w:szCs w:val="24"/>
              </w:rPr>
              <w:t>мотивам</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травинки  слитным,  плавным  движением.  Упражнять  в</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 w:type="dxa"/>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хохломской росписи.</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рисовании тонких плавных линий концом кисти. </w:t>
            </w:r>
            <w:r w:rsidRPr="00D71633">
              <w:rPr>
                <w:rFonts w:ascii="Times New Roman" w:hAnsi="Times New Roman"/>
                <w:sz w:val="24"/>
                <w:szCs w:val="24"/>
              </w:rPr>
              <w:t>Закреплять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равномерно чередовать ягоды и листья на полосе.</w:t>
            </w:r>
          </w:p>
        </w:tc>
        <w:tc>
          <w:tcPr>
            <w:tcW w:w="28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55, ст.77.</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10" w:type="dxa"/>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чувство   цвета,   ритма;   передавать   колорит</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10" w:type="dxa"/>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хохломы.</w:t>
            </w: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 w:type="dxa"/>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«Наша   армия</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создавать   рисунки   по   мотивам</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 w:type="dxa"/>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родная»</w:t>
            </w: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литературных   произведений,   передавая   образы   солдат,</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летчиков,   моряков;   изображать   их   жизнь   и   службу.</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10" w:type="dxa"/>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Упражнять в рисовании и закрашивании рисунков цветными</w:t>
            </w:r>
          </w:p>
        </w:tc>
        <w:tc>
          <w:tcPr>
            <w:tcW w:w="28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58, ст. 79.</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 w:type="dxa"/>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карандашами.</w:t>
            </w: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10" w:type="dxa"/>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    «Пограничник   с</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лепить  фигуры  человека  и  животного,</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1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собакой»</w:t>
            </w: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передавая   характерные   черты   образов.   Упражнять   в</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10" w:type="dxa"/>
          <w:trHeight w:val="282"/>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применении  разнообразных  технических  приемов  лепки.</w:t>
            </w:r>
          </w:p>
        </w:tc>
        <w:tc>
          <w:tcPr>
            <w:tcW w:w="21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tcBorders>
              <w:bottom w:val="single" w:sz="8" w:space="0" w:color="auto"/>
            </w:tcBorders>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bl>
    <w:p w:rsidR="00912ABF" w:rsidRPr="00D71633" w:rsidRDefault="00912ABF" w:rsidP="00D71633">
      <w:pPr>
        <w:spacing w:line="240" w:lineRule="auto"/>
        <w:jc w:val="both"/>
        <w:rPr>
          <w:rFonts w:ascii="Times New Roman" w:hAnsi="Times New Roman"/>
          <w:sz w:val="24"/>
          <w:szCs w:val="24"/>
        </w:rPr>
      </w:pPr>
    </w:p>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rPr>
        <w:sectPr w:rsidR="00912ABF" w:rsidRPr="00D71633" w:rsidSect="00686CAE">
          <w:pgSz w:w="16840" w:h="11904" w:orient="landscape"/>
          <w:pgMar w:top="1701" w:right="1138" w:bottom="1135"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20"/>
        <w:gridCol w:w="700"/>
        <w:gridCol w:w="1260"/>
        <w:gridCol w:w="980"/>
        <w:gridCol w:w="880"/>
        <w:gridCol w:w="1760"/>
        <w:gridCol w:w="1560"/>
        <w:gridCol w:w="2320"/>
        <w:gridCol w:w="880"/>
        <w:gridCol w:w="360"/>
        <w:gridCol w:w="1240"/>
        <w:gridCol w:w="180"/>
        <w:gridCol w:w="420"/>
        <w:gridCol w:w="140"/>
        <w:gridCol w:w="500"/>
        <w:gridCol w:w="820"/>
      </w:tblGrid>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устанавливать  вылепленные  фигуры  на</w:t>
            </w:r>
          </w:p>
        </w:tc>
        <w:tc>
          <w:tcPr>
            <w:tcW w:w="2840" w:type="dxa"/>
            <w:gridSpan w:val="6"/>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54, ст. 76.</w:t>
            </w:r>
          </w:p>
        </w:tc>
        <w:tc>
          <w:tcPr>
            <w:tcW w:w="82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подставке.</w:t>
            </w:r>
          </w:p>
        </w:tc>
        <w:tc>
          <w:tcPr>
            <w:tcW w:w="1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9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детей  конструировать  мосты</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420" w:type="dxa"/>
            <w:gridSpan w:val="2"/>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Куцакова,</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9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«Мосты»</w:t>
            </w: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разного   назначения.   Упражнять   в   построении   схем,</w:t>
            </w:r>
          </w:p>
        </w:tc>
        <w:tc>
          <w:tcPr>
            <w:tcW w:w="220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6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чертежей мостов. Совершенствовать умение конструировать</w:t>
            </w:r>
          </w:p>
        </w:tc>
        <w:tc>
          <w:tcPr>
            <w:tcW w:w="1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строительного</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двигающиеся   механизмы   из   конструктора,   сооружать</w:t>
            </w:r>
          </w:p>
        </w:tc>
        <w:tc>
          <w:tcPr>
            <w:tcW w:w="220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640" w:type="dxa"/>
            <w:gridSpan w:val="2"/>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простейший механизм – рычаг, позволяющий приводить в</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6, ст. 42</w:t>
            </w: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4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движение отдельные элементы конструкции.</w:t>
            </w: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21"/>
        </w:trPr>
        <w:tc>
          <w:tcPr>
            <w:tcW w:w="10060" w:type="dxa"/>
            <w:gridSpan w:val="9"/>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февраль  Тема: «День защитника Отечества»</w:t>
            </w:r>
          </w:p>
        </w:tc>
        <w:tc>
          <w:tcPr>
            <w:tcW w:w="8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30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8"/>
        </w:trPr>
        <w:tc>
          <w:tcPr>
            <w:tcW w:w="58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760" w:type="dxa"/>
            <w:gridSpan w:val="6"/>
            <w:tcBorders>
              <w:bottom w:val="single" w:sz="8" w:space="0" w:color="auto"/>
            </w:tcBorders>
            <w:vAlign w:val="bottom"/>
          </w:tcPr>
          <w:p w:rsidR="00912ABF" w:rsidRPr="00D71633" w:rsidRDefault="00912ABF" w:rsidP="00D71633">
            <w:pPr>
              <w:spacing w:line="240" w:lineRule="auto"/>
              <w:ind w:left="19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6"/>
            <w:tcBorders>
              <w:right w:val="single" w:sz="8" w:space="0" w:color="auto"/>
            </w:tcBorders>
            <w:vAlign w:val="bottom"/>
          </w:tcPr>
          <w:p w:rsidR="00912ABF" w:rsidRPr="00D71633" w:rsidRDefault="00912ABF" w:rsidP="00D71633">
            <w:pPr>
              <w:spacing w:line="240" w:lineRule="auto"/>
              <w:ind w:right="34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7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5"/>
            <w:tcBorders>
              <w:bottom w:val="single" w:sz="8" w:space="0" w:color="auto"/>
              <w:right w:val="single" w:sz="8" w:space="0" w:color="auto"/>
            </w:tcBorders>
            <w:vAlign w:val="bottom"/>
          </w:tcPr>
          <w:p w:rsidR="00912ABF" w:rsidRPr="00D71633" w:rsidRDefault="00912ABF" w:rsidP="00D71633">
            <w:pPr>
              <w:spacing w:line="240" w:lineRule="auto"/>
              <w:ind w:right="54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80" w:type="dxa"/>
            <w:gridSpan w:val="2"/>
            <w:tcBorders>
              <w:bottom w:val="single" w:sz="8" w:space="0" w:color="auto"/>
            </w:tcBorders>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5"/>
            <w:tcBorders>
              <w:bottom w:val="single" w:sz="8" w:space="0" w:color="auto"/>
            </w:tcBorders>
            <w:vAlign w:val="bottom"/>
          </w:tcPr>
          <w:p w:rsidR="00912ABF" w:rsidRPr="00D71633" w:rsidRDefault="00912ABF" w:rsidP="00D71633">
            <w:pPr>
              <w:spacing w:line="240" w:lineRule="auto"/>
              <w:ind w:left="960"/>
              <w:jc w:val="both"/>
              <w:rPr>
                <w:rFonts w:ascii="Times New Roman" w:hAnsi="Times New Roman"/>
                <w:sz w:val="24"/>
                <w:szCs w:val="24"/>
              </w:rPr>
            </w:pPr>
            <w:r w:rsidRPr="00D71633">
              <w:rPr>
                <w:rFonts w:ascii="Times New Roman" w:hAnsi="Times New Roman"/>
                <w:sz w:val="24"/>
                <w:szCs w:val="24"/>
              </w:rPr>
              <w:t>комплекс</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Речевое развитие. Работа по</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детей  озаглавливать  картину,</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22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сюжетной картине.</w:t>
            </w: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40" w:type="dxa"/>
            <w:gridSpan w:val="3"/>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w w:val="99"/>
                <w:sz w:val="24"/>
                <w:szCs w:val="24"/>
                <w:lang w:val="ru-RU"/>
              </w:rPr>
              <w:t>составлять план рассказа. Активизировать речь детей.</w:t>
            </w: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З.3, ст. 59</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22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6"/>
                <w:sz w:val="24"/>
                <w:szCs w:val="24"/>
              </w:rPr>
              <w:t>Развитиеречи.</w:t>
            </w: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Чтение</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былиной,  с  ее  необычным  складом</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былины «Илья Муромец и</w:t>
            </w:r>
          </w:p>
        </w:tc>
        <w:tc>
          <w:tcPr>
            <w:tcW w:w="5640" w:type="dxa"/>
            <w:gridSpan w:val="3"/>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речи, с образом былинного богатыря Ильи Муромца.</w:t>
            </w: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Соловей разбойник»</w:t>
            </w: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З.4, ст. 60</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22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Закреплять  умение</w:t>
            </w:r>
          </w:p>
        </w:tc>
        <w:tc>
          <w:tcPr>
            <w:tcW w:w="1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880" w:type="dxa"/>
            <w:gridSpan w:val="4"/>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последовательно   называть   дни   недели   и   правильно</w:t>
            </w:r>
          </w:p>
        </w:tc>
        <w:tc>
          <w:tcPr>
            <w:tcW w:w="1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6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использовать в речи слова: раньше, позже, сначала, потом.</w:t>
            </w:r>
          </w:p>
        </w:tc>
        <w:tc>
          <w:tcPr>
            <w:tcW w:w="220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640" w:type="dxa"/>
            <w:gridSpan w:val="2"/>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формировать умение проводить прямые линии</w:t>
            </w:r>
          </w:p>
        </w:tc>
        <w:tc>
          <w:tcPr>
            <w:tcW w:w="220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З.3, ст.106</w:t>
            </w:r>
          </w:p>
        </w:tc>
        <w:tc>
          <w:tcPr>
            <w:tcW w:w="6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и измерять их длину по клеткам. </w:t>
            </w:r>
            <w:r w:rsidRPr="00D71633">
              <w:rPr>
                <w:rFonts w:ascii="Times New Roman" w:hAnsi="Times New Roman"/>
                <w:sz w:val="24"/>
                <w:szCs w:val="24"/>
              </w:rPr>
              <w:t>Развивать представление о</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6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2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величине предметов.</w:t>
            </w:r>
          </w:p>
        </w:tc>
        <w:tc>
          <w:tcPr>
            <w:tcW w:w="23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22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Расширять представление</w:t>
            </w:r>
          </w:p>
        </w:tc>
        <w:tc>
          <w:tcPr>
            <w:tcW w:w="1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880" w:type="dxa"/>
            <w:gridSpan w:val="4"/>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   весе   предметов.   Закреплять   умение   видоизменять</w:t>
            </w:r>
          </w:p>
        </w:tc>
        <w:tc>
          <w:tcPr>
            <w:tcW w:w="1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20" w:type="dxa"/>
            <w:vAlign w:val="bottom"/>
          </w:tcPr>
          <w:p w:rsidR="00912ABF" w:rsidRPr="00D71633" w:rsidRDefault="00912ABF" w:rsidP="00D71633">
            <w:pPr>
              <w:spacing w:line="240" w:lineRule="auto"/>
              <w:jc w:val="both"/>
              <w:rPr>
                <w:rFonts w:ascii="Times New Roman" w:hAnsi="Times New Roman"/>
                <w:sz w:val="24"/>
                <w:szCs w:val="24"/>
              </w:rPr>
            </w:pPr>
          </w:p>
        </w:tc>
        <w:tc>
          <w:tcPr>
            <w:tcW w:w="6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геометрические</w:t>
            </w:r>
          </w:p>
        </w:tc>
        <w:tc>
          <w:tcPr>
            <w:tcW w:w="156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фигуры.</w:t>
            </w:r>
          </w:p>
        </w:tc>
        <w:tc>
          <w:tcPr>
            <w:tcW w:w="232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Совершенствовать</w:t>
            </w:r>
          </w:p>
        </w:tc>
        <w:tc>
          <w:tcPr>
            <w:tcW w:w="88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w w:val="96"/>
                <w:sz w:val="24"/>
                <w:szCs w:val="24"/>
              </w:rPr>
              <w:t>умение</w:t>
            </w:r>
          </w:p>
        </w:tc>
        <w:tc>
          <w:tcPr>
            <w:tcW w:w="220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640" w:type="dxa"/>
            <w:gridSpan w:val="2"/>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ориентироваться  на  листе  бумаги  в  клетку,  выполнять</w:t>
            </w:r>
          </w:p>
        </w:tc>
        <w:tc>
          <w:tcPr>
            <w:tcW w:w="220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З.4, ст.109</w:t>
            </w:r>
          </w:p>
        </w:tc>
        <w:tc>
          <w:tcPr>
            <w:tcW w:w="6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4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задания по словесной инструкции.</w:t>
            </w:r>
          </w:p>
        </w:tc>
        <w:tc>
          <w:tcPr>
            <w:tcW w:w="8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22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8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Расширять  знания  детей  о  домашних  животных.  </w:t>
            </w:r>
            <w:r w:rsidRPr="00D71633">
              <w:rPr>
                <w:rFonts w:ascii="Times New Roman" w:hAnsi="Times New Roman"/>
                <w:sz w:val="24"/>
                <w:szCs w:val="24"/>
              </w:rPr>
              <w:t>Дать</w:t>
            </w:r>
          </w:p>
        </w:tc>
        <w:tc>
          <w:tcPr>
            <w:tcW w:w="220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О.А.Соломенникова</w:t>
            </w:r>
          </w:p>
        </w:tc>
        <w:tc>
          <w:tcPr>
            <w:tcW w:w="6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6"/>
        </w:trPr>
        <w:tc>
          <w:tcPr>
            <w:tcW w:w="60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3"/>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«Служебные собаки»</w:t>
            </w:r>
          </w:p>
        </w:tc>
        <w:tc>
          <w:tcPr>
            <w:tcW w:w="6520" w:type="dxa"/>
            <w:gridSpan w:val="4"/>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помощь собаки могут оказать человеку. </w:t>
            </w:r>
            <w:r w:rsidRPr="00D71633">
              <w:rPr>
                <w:rFonts w:ascii="Times New Roman" w:hAnsi="Times New Roman"/>
                <w:sz w:val="24"/>
                <w:szCs w:val="24"/>
              </w:rPr>
              <w:t>Формировать знания</w:t>
            </w:r>
          </w:p>
        </w:tc>
        <w:tc>
          <w:tcPr>
            <w:tcW w:w="3660" w:type="dxa"/>
            <w:gridSpan w:val="7"/>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D71633" w:rsidTr="00912ABF">
        <w:trPr>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  том,  что  человек  должен  ухаживать  за  животными,</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11, ст. 55.</w:t>
            </w: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которых  он  приручил.  Прививать  интерес  и  любовь  к</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животным. Дать элементарные представления о профессии</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кинолога.</w:t>
            </w: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4"/>
            <w:tcBorders>
              <w:right w:val="single" w:sz="8" w:space="0" w:color="auto"/>
            </w:tcBorders>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  Рисование. «Зима»</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передавать    в    рисунке    пейзаж,</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характерные  особенности  зимы.  Развивать  умение  удачно</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располагать части изображения на листе, рисовать красками.</w:t>
            </w:r>
          </w:p>
        </w:tc>
        <w:tc>
          <w:tcPr>
            <w:tcW w:w="23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 воображение.</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59, ст. 80.</w:t>
            </w: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6"/>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7"/>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6"/>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«Сказочное</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создавать   рисунки   по   мотивам   сказок,</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царство»</w:t>
            </w: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изображатьсказочныедворцы.Закреплятьумение</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выполнять   рисунок   в   определенной   цветовой   гамме.</w:t>
            </w:r>
          </w:p>
        </w:tc>
        <w:tc>
          <w:tcPr>
            <w:tcW w:w="23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эстетические чувства, творчество, воображение.</w:t>
            </w: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56, ст. 78.</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3.</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 по замыслу.</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самостоятельно отбирать содержание своей работы и</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выполнять  замысел,  используя  ранее  усвоенные  навыки  и</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умения.  Закреплять  разнообразные  приемы  вырезывания.</w:t>
            </w:r>
          </w:p>
        </w:tc>
        <w:tc>
          <w:tcPr>
            <w:tcW w:w="23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260" w:type="dxa"/>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Воспитывать  творческую  активность,  самостоятельность.</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57, ст. 79.</w:t>
            </w: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 воображение.</w:t>
            </w: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20" w:type="dxa"/>
            <w:gridSpan w:val="4"/>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10940" w:type="dxa"/>
            <w:gridSpan w:val="10"/>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lastRenderedPageBreak/>
              <w:t>Тематическое планирование Месяц февраль Тема: День защитников Отечества.</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5"/>
        </w:trPr>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3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60" w:type="dxa"/>
            <w:gridSpan w:val="7"/>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6"/>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380" w:type="dxa"/>
            <w:gridSpan w:val="6"/>
            <w:tcBorders>
              <w:bottom w:val="single" w:sz="8" w:space="0" w:color="auto"/>
              <w:right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60" w:type="dxa"/>
            <w:gridSpan w:val="7"/>
            <w:tcBorders>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69"/>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4"/>
            <w:tcBorders>
              <w:bottom w:val="single" w:sz="8" w:space="0" w:color="auto"/>
              <w:right w:val="single" w:sz="8" w:space="0" w:color="auto"/>
            </w:tcBorders>
            <w:vAlign w:val="bottom"/>
          </w:tcPr>
          <w:p w:rsidR="00912ABF" w:rsidRPr="00D71633" w:rsidRDefault="00912ABF" w:rsidP="00D71633">
            <w:pPr>
              <w:spacing w:line="240" w:lineRule="auto"/>
              <w:ind w:left="60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340" w:type="dxa"/>
            <w:gridSpan w:val="5"/>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Лексические</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Обогащать и активизировать речь детей, совершенствовать</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игры и упражнения.</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слуховое восприятие речи.</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60" w:type="dxa"/>
            <w:gridSpan w:val="5"/>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З.5, ст. 61</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5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2.</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речи.   Пересказ</w:t>
            </w: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детей пересказывать рассказ.</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рассказа</w:t>
            </w: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В.Бианки</w:t>
            </w:r>
          </w:p>
        </w:tc>
        <w:tc>
          <w:tcPr>
            <w:tcW w:w="65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60" w:type="dxa"/>
            <w:gridSpan w:val="5"/>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3"/>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«Музыкант»</w:t>
            </w: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З.6, ст. 62</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1.</w:t>
            </w:r>
          </w:p>
        </w:tc>
        <w:tc>
          <w:tcPr>
            <w:tcW w:w="12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8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82"/>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4"/>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Совершенствовать навыки</w:t>
            </w:r>
          </w:p>
        </w:tc>
        <w:tc>
          <w:tcPr>
            <w:tcW w:w="160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60" w:type="dxa"/>
            <w:gridSpan w:val="5"/>
            <w:tcBorders>
              <w:bottom w:val="single" w:sz="8" w:space="0" w:color="auto"/>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математических</w:t>
            </w:r>
          </w:p>
        </w:tc>
      </w:tr>
    </w:tbl>
    <w:p w:rsidR="00912ABF" w:rsidRPr="00D71633" w:rsidRDefault="00912ABF" w:rsidP="00D71633">
      <w:pPr>
        <w:spacing w:line="240" w:lineRule="auto"/>
        <w:jc w:val="both"/>
        <w:rPr>
          <w:rFonts w:ascii="Times New Roman" w:hAnsi="Times New Roman"/>
          <w:sz w:val="24"/>
          <w:szCs w:val="24"/>
        </w:rPr>
      </w:pPr>
    </w:p>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rPr>
        <w:sectPr w:rsidR="00912ABF" w:rsidRPr="00D71633" w:rsidSect="00686CAE">
          <w:pgSz w:w="16840" w:h="11904" w:orient="landscape"/>
          <w:pgMar w:top="1702" w:right="1138" w:bottom="1276"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720"/>
        <w:gridCol w:w="1580"/>
        <w:gridCol w:w="560"/>
        <w:gridCol w:w="980"/>
        <w:gridCol w:w="6520"/>
        <w:gridCol w:w="800"/>
        <w:gridCol w:w="800"/>
        <w:gridCol w:w="520"/>
        <w:gridCol w:w="360"/>
        <w:gridCol w:w="1160"/>
      </w:tblGrid>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определения  величины   предмета   на  глаз.   </w:t>
            </w:r>
            <w:r w:rsidRPr="00D71633">
              <w:rPr>
                <w:rFonts w:ascii="Times New Roman" w:hAnsi="Times New Roman"/>
                <w:sz w:val="24"/>
                <w:szCs w:val="24"/>
              </w:rPr>
              <w:t>Продолжать</w:t>
            </w:r>
          </w:p>
        </w:tc>
        <w:tc>
          <w:tcPr>
            <w:tcW w:w="2120" w:type="dxa"/>
            <w:gridSpan w:val="3"/>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36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знакомит с часами и учить определять время с точностью до</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1 часа. Развивать логическое мышление.</w:t>
            </w:r>
          </w:p>
        </w:tc>
        <w:tc>
          <w:tcPr>
            <w:tcW w:w="21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З.5, ст.111</w:t>
            </w: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5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составлять  и  решать  арифметические</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Совершенствовать навыки</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счета  со  сменой  его  основания.  </w:t>
            </w:r>
            <w:r w:rsidRPr="00D71633">
              <w:rPr>
                <w:rFonts w:ascii="Times New Roman" w:hAnsi="Times New Roman"/>
                <w:sz w:val="24"/>
                <w:szCs w:val="24"/>
              </w:rPr>
              <w:t>Продолжать  развивать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представления   о   геометрических   фигурах   и   умение</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зарисовывать  их  на  листе  бумаги  в  клетку.  </w:t>
            </w:r>
            <w:r w:rsidRPr="00D71633">
              <w:rPr>
                <w:rFonts w:ascii="Times New Roman" w:hAnsi="Times New Roman"/>
                <w:sz w:val="24"/>
                <w:szCs w:val="24"/>
              </w:rPr>
              <w:t>Развивать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З.6, ст.114</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логическое мышление.</w:t>
            </w: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5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Ознакомление</w:t>
            </w: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знания детей о Российской армии; Воспитывать</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w:t>
            </w: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миром.</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уважение  к  защитникам  Отечества,к  памяти  павших</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и</w:t>
            </w:r>
          </w:p>
        </w:tc>
        <w:tc>
          <w:tcPr>
            <w:tcW w:w="1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«Защитники Родины»</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бойцов. Развивать умение рассказывать о службе в  армии</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отцов,  братьев;  воспитывать  желание  подражать  им  в</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12, ст. 46</w:t>
            </w: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ловкости,  быстроте,  смелости;  формировать  стремление</w:t>
            </w: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быть  похожими на них.</w:t>
            </w: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5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560" w:type="dxa"/>
            <w:vAlign w:val="bottom"/>
          </w:tcPr>
          <w:p w:rsidR="00912ABF" w:rsidRPr="00D71633" w:rsidRDefault="00912ABF" w:rsidP="00D71633">
            <w:pPr>
              <w:spacing w:line="240" w:lineRule="auto"/>
              <w:ind w:right="320"/>
              <w:jc w:val="both"/>
              <w:rPr>
                <w:rFonts w:ascii="Times New Roman" w:hAnsi="Times New Roman"/>
                <w:sz w:val="24"/>
                <w:szCs w:val="24"/>
              </w:rPr>
            </w:pPr>
            <w:r w:rsidRPr="00D71633">
              <w:rPr>
                <w:rFonts w:ascii="Times New Roman" w:hAnsi="Times New Roman"/>
                <w:sz w:val="24"/>
                <w:szCs w:val="24"/>
              </w:rPr>
              <w:t>.</w:t>
            </w: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«Конек-</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самостоятельно  выбирать  для  изображения</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Горбунок»</w:t>
            </w: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эпизоды сказки, добиваться более полного их отражения в</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рисунке. Развивать воображение, творчество.</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61, ст. 81.</w:t>
            </w: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5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5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Декоративно-</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составлять  композицию,  включая  знакомые</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сюжетная</w:t>
            </w:r>
          </w:p>
        </w:tc>
        <w:tc>
          <w:tcPr>
            <w:tcW w:w="154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композиция</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изображения,  варьируя  их  размер,  положение  на  листе.</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1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«Кони пасутся»</w:t>
            </w: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слитные легкие движения при рисовании контура,</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зрительный  контроль  за  движением.  Закреплять  умение</w:t>
            </w:r>
          </w:p>
        </w:tc>
        <w:tc>
          <w:tcPr>
            <w:tcW w:w="24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46, ст. 70.</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аккуратно закрашивать изображение.</w:t>
            </w: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4"/>
            <w:tcBorders>
              <w:right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  Лепка. «Конек-Горбунок»</w:t>
            </w: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предавать   в   лепке   образ   сказочного   конька.</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лепить фигурку из целого куска глины,</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дополнять изображение характерными деталями.</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61, ст. 81.</w:t>
            </w: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Конструктивно-модульная</w:t>
            </w: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детей  конструировать  мосты</w:t>
            </w:r>
          </w:p>
        </w:tc>
        <w:tc>
          <w:tcPr>
            <w:tcW w:w="8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800" w:type="dxa"/>
            <w:vAlign w:val="bottom"/>
          </w:tcPr>
          <w:p w:rsidR="00912ABF" w:rsidRPr="00D71633" w:rsidRDefault="00912ABF" w:rsidP="00D71633">
            <w:pPr>
              <w:spacing w:line="240" w:lineRule="auto"/>
              <w:ind w:left="500"/>
              <w:jc w:val="both"/>
              <w:rPr>
                <w:rFonts w:ascii="Times New Roman" w:hAnsi="Times New Roman"/>
                <w:sz w:val="24"/>
                <w:szCs w:val="24"/>
              </w:rPr>
            </w:pPr>
            <w:r w:rsidRPr="00D71633">
              <w:rPr>
                <w:rFonts w:ascii="Times New Roman" w:hAnsi="Times New Roman"/>
                <w:sz w:val="24"/>
                <w:szCs w:val="24"/>
              </w:rPr>
              <w:t>В.</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«Мосты»</w:t>
            </w: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разного   назначения.   Упражнять   в   построении   схем,</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чертежей мостов. Совершенствовать умение конструировать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15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двигающиеся   механизмы   из   конструктора,   сооружать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580" w:type="dxa"/>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простейший механизм – рычаг, позволяющий приводить в</w:t>
            </w:r>
          </w:p>
        </w:tc>
        <w:tc>
          <w:tcPr>
            <w:tcW w:w="24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6, ст. 42</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5"/>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движение отдельные элементы конструкции.</w:t>
            </w: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февраль. Тема: МОЯ МИЛАЯ МАМА</w:t>
      </w:r>
    </w:p>
    <w:p w:rsidR="00912ABF" w:rsidRPr="00D71633" w:rsidRDefault="00912ABF" w:rsidP="00D71633">
      <w:pPr>
        <w:spacing w:line="240" w:lineRule="auto"/>
        <w:jc w:val="both"/>
        <w:rPr>
          <w:rFonts w:ascii="Times New Roman" w:hAnsi="Times New Roman"/>
          <w:sz w:val="24"/>
          <w:szCs w:val="24"/>
          <w:lang w:val="ru-RU"/>
        </w:rPr>
      </w:pPr>
    </w:p>
    <w:tbl>
      <w:tblPr>
        <w:tblW w:w="0" w:type="auto"/>
        <w:tblInd w:w="10" w:type="dxa"/>
        <w:tblLayout w:type="fixed"/>
        <w:tblCellMar>
          <w:left w:w="0" w:type="dxa"/>
          <w:right w:w="0" w:type="dxa"/>
        </w:tblCellMar>
        <w:tblLook w:val="04A0"/>
      </w:tblPr>
      <w:tblGrid>
        <w:gridCol w:w="580"/>
        <w:gridCol w:w="720"/>
        <w:gridCol w:w="1280"/>
        <w:gridCol w:w="440"/>
        <w:gridCol w:w="980"/>
        <w:gridCol w:w="420"/>
        <w:gridCol w:w="680"/>
        <w:gridCol w:w="1140"/>
        <w:gridCol w:w="1480"/>
        <w:gridCol w:w="2080"/>
        <w:gridCol w:w="1140"/>
        <w:gridCol w:w="1600"/>
        <w:gridCol w:w="740"/>
        <w:gridCol w:w="500"/>
        <w:gridCol w:w="800"/>
      </w:tblGrid>
      <w:tr w:rsidR="00912ABF" w:rsidRPr="00D71633" w:rsidTr="00912ABF">
        <w:trPr>
          <w:trHeight w:val="278"/>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lastRenderedPageBreak/>
              <w:t>ОО</w:t>
            </w:r>
          </w:p>
        </w:tc>
        <w:tc>
          <w:tcPr>
            <w:tcW w:w="72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780" w:type="dxa"/>
            <w:gridSpan w:val="6"/>
            <w:tcBorders>
              <w:top w:val="single" w:sz="8" w:space="0" w:color="auto"/>
              <w:bottom w:val="single" w:sz="8" w:space="0" w:color="auto"/>
            </w:tcBorders>
            <w:vAlign w:val="bottom"/>
          </w:tcPr>
          <w:p w:rsidR="00912ABF" w:rsidRPr="00D71633" w:rsidRDefault="00912ABF" w:rsidP="00D71633">
            <w:pPr>
              <w:spacing w:line="240" w:lineRule="auto"/>
              <w:ind w:right="1220"/>
              <w:jc w:val="both"/>
              <w:rPr>
                <w:rFonts w:ascii="Times New Roman" w:hAnsi="Times New Roman"/>
                <w:sz w:val="24"/>
                <w:szCs w:val="24"/>
              </w:rPr>
            </w:pPr>
            <w:r w:rsidRPr="00D71633">
              <w:rPr>
                <w:rFonts w:ascii="Times New Roman" w:hAnsi="Times New Roman"/>
                <w:w w:val="99"/>
                <w:sz w:val="24"/>
                <w:szCs w:val="24"/>
              </w:rPr>
              <w:t>Непосредственная образовательная деятельность</w:t>
            </w:r>
          </w:p>
        </w:tc>
        <w:tc>
          <w:tcPr>
            <w:tcW w:w="114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4"/>
            <w:tcBorders>
              <w:top w:val="single" w:sz="8" w:space="0" w:color="auto"/>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7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20" w:type="dxa"/>
            <w:gridSpan w:val="4"/>
            <w:tcBorders>
              <w:bottom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60" w:type="dxa"/>
            <w:gridSpan w:val="2"/>
            <w:tcBorders>
              <w:bottom w:val="single" w:sz="8" w:space="0" w:color="auto"/>
            </w:tcBorders>
            <w:vAlign w:val="bottom"/>
          </w:tcPr>
          <w:p w:rsidR="00912ABF" w:rsidRPr="00D71633" w:rsidRDefault="00912ABF" w:rsidP="00D71633">
            <w:pPr>
              <w:spacing w:line="240" w:lineRule="auto"/>
              <w:ind w:right="68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2"/>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18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речи.Чтение</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Обогатить литературный багаж детей, помочь почувствовать</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рассказа</w:t>
            </w:r>
          </w:p>
        </w:tc>
        <w:tc>
          <w:tcPr>
            <w:tcW w:w="440" w:type="dxa"/>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Е.</w:t>
            </w:r>
          </w:p>
        </w:tc>
        <w:tc>
          <w:tcPr>
            <w:tcW w:w="14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Воробьева</w:t>
            </w:r>
          </w:p>
        </w:tc>
        <w:tc>
          <w:tcPr>
            <w:tcW w:w="5380" w:type="dxa"/>
            <w:gridSpan w:val="4"/>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необычность описанной в рассказе ситуации.</w:t>
            </w:r>
          </w:p>
        </w:tc>
        <w:tc>
          <w:tcPr>
            <w:tcW w:w="11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70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«Обрывок провода»</w:t>
            </w: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З.7, ст. 62</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7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w:t>
            </w:r>
          </w:p>
        </w:tc>
        <w:tc>
          <w:tcPr>
            <w:tcW w:w="14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Повторение</w:t>
            </w:r>
          </w:p>
        </w:tc>
        <w:tc>
          <w:tcPr>
            <w:tcW w:w="5380" w:type="dxa"/>
            <w:gridSpan w:val="4"/>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Занятие проводиться по выбору воспитателя.</w:t>
            </w:r>
          </w:p>
        </w:tc>
        <w:tc>
          <w:tcPr>
            <w:tcW w:w="11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7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пройденного материала</w:t>
            </w: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1480" w:type="dxa"/>
            <w:vAlign w:val="bottom"/>
          </w:tcPr>
          <w:p w:rsidR="00912ABF" w:rsidRPr="00D71633" w:rsidRDefault="00912ABF" w:rsidP="00D71633">
            <w:pPr>
              <w:spacing w:line="240" w:lineRule="auto"/>
              <w:jc w:val="both"/>
              <w:rPr>
                <w:rFonts w:ascii="Times New Roman" w:hAnsi="Times New Roman"/>
                <w:sz w:val="24"/>
                <w:szCs w:val="24"/>
              </w:rPr>
            </w:pPr>
          </w:p>
        </w:tc>
        <w:tc>
          <w:tcPr>
            <w:tcW w:w="208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З.8, ст. 63</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Совершенствовать навыки</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счета со сменой его основания. </w:t>
            </w:r>
            <w:r w:rsidRPr="00D71633">
              <w:rPr>
                <w:rFonts w:ascii="Times New Roman" w:hAnsi="Times New Roman"/>
                <w:sz w:val="24"/>
                <w:szCs w:val="24"/>
              </w:rPr>
              <w:t>Закреплять умение двигаться</w:t>
            </w:r>
          </w:p>
        </w:tc>
        <w:tc>
          <w:tcPr>
            <w:tcW w:w="23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  заданном  направлении  в  соответствии  с  условными</w:t>
            </w:r>
          </w:p>
        </w:tc>
        <w:tc>
          <w:tcPr>
            <w:tcW w:w="23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обозначениями.</w:t>
            </w:r>
          </w:p>
        </w:tc>
        <w:tc>
          <w:tcPr>
            <w:tcW w:w="1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З.7, ст.116</w:t>
            </w: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Закреплять представление</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  количественном  и  порядковом  значении  числа,  умение</w:t>
            </w:r>
          </w:p>
        </w:tc>
        <w:tc>
          <w:tcPr>
            <w:tcW w:w="23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отвечать на вопросы «Сколько?», «Который по порядку?»,</w:t>
            </w:r>
          </w:p>
        </w:tc>
        <w:tc>
          <w:tcPr>
            <w:tcW w:w="23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«На</w:t>
            </w:r>
          </w:p>
        </w:tc>
        <w:tc>
          <w:tcPr>
            <w:tcW w:w="114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котором</w:t>
            </w:r>
          </w:p>
        </w:tc>
        <w:tc>
          <w:tcPr>
            <w:tcW w:w="1480" w:type="dxa"/>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sz w:val="24"/>
                <w:szCs w:val="24"/>
              </w:rPr>
              <w:t>месте?».</w:t>
            </w:r>
          </w:p>
        </w:tc>
        <w:tc>
          <w:tcPr>
            <w:tcW w:w="20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Совершенствовать</w:t>
            </w:r>
          </w:p>
        </w:tc>
        <w:tc>
          <w:tcPr>
            <w:tcW w:w="11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умение</w:t>
            </w:r>
          </w:p>
        </w:tc>
        <w:tc>
          <w:tcPr>
            <w:tcW w:w="23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З.8, ст.118</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моделировать геометрические фигуры. Развивать внимание,</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2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воображение.</w:t>
            </w:r>
          </w:p>
        </w:tc>
        <w:tc>
          <w:tcPr>
            <w:tcW w:w="1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Формироватьпредставление    детей    оразнообразии</w:t>
            </w:r>
          </w:p>
        </w:tc>
        <w:tc>
          <w:tcPr>
            <w:tcW w:w="23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7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«Огород на окне».</w:t>
            </w: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культурных растений и способах их посадки. </w:t>
            </w:r>
            <w:r w:rsidRPr="00D71633">
              <w:rPr>
                <w:rFonts w:ascii="Times New Roman" w:hAnsi="Times New Roman"/>
                <w:sz w:val="24"/>
                <w:szCs w:val="24"/>
              </w:rPr>
              <w:t>Знакомить со</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способами  вегетативного  размножения  растений.  Учить</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высаживать   рассаду  редиса.   В  процессе  практической</w:t>
            </w:r>
          </w:p>
        </w:tc>
        <w:tc>
          <w:tcPr>
            <w:tcW w:w="28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12, ст. 57.</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деятельности   учить детей делать элементарные выводы о</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38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взаимосвязях растений и способах ухода за ними.</w:t>
            </w: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«Ваза</w:t>
            </w: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рисовать  с  натуры  передавая  форму  вазы,</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ветками»(рисованиес</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конструкцию  веток;  красиво  располагать  изображение  на</w:t>
            </w:r>
          </w:p>
        </w:tc>
        <w:tc>
          <w:tcPr>
            <w:tcW w:w="36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натуры)</w:t>
            </w: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листе  бумаги.  Закреплять  умение  намечать  форму  вазы</w:t>
            </w:r>
          </w:p>
        </w:tc>
        <w:tc>
          <w:tcPr>
            <w:tcW w:w="23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карандашом,  затем  рисовать  красками  остальные  детали.</w:t>
            </w:r>
          </w:p>
        </w:tc>
        <w:tc>
          <w:tcPr>
            <w:tcW w:w="28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63, ст. 82.</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80" w:type="dxa"/>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8"/>
                <w:sz w:val="24"/>
                <w:szCs w:val="24"/>
              </w:rPr>
              <w:t>Учитьрисоватьугольнымкарандашом.Развивать</w:t>
            </w:r>
          </w:p>
        </w:tc>
        <w:tc>
          <w:tcPr>
            <w:tcW w:w="160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vAlign w:val="bottom"/>
          </w:tcPr>
          <w:p w:rsidR="00912ABF" w:rsidRPr="00D71633" w:rsidRDefault="00912ABF" w:rsidP="00D71633">
            <w:pPr>
              <w:spacing w:line="240" w:lineRule="auto"/>
              <w:jc w:val="both"/>
              <w:rPr>
                <w:rFonts w:ascii="Times New Roman" w:hAnsi="Times New Roman"/>
                <w:sz w:val="24"/>
                <w:szCs w:val="24"/>
              </w:rPr>
            </w:pP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эстетическое восприятие.</w:t>
            </w:r>
          </w:p>
        </w:tc>
        <w:tc>
          <w:tcPr>
            <w:tcW w:w="2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8"/>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28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«Поздравляю</w:t>
            </w:r>
          </w:p>
        </w:tc>
        <w:tc>
          <w:tcPr>
            <w:tcW w:w="330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Закреплять  умение  рисовать</w:t>
            </w:r>
          </w:p>
        </w:tc>
        <w:tc>
          <w:tcPr>
            <w:tcW w:w="2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  собственному</w:t>
            </w: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замыслу,</w:t>
            </w:r>
          </w:p>
        </w:tc>
        <w:tc>
          <w:tcPr>
            <w:tcW w:w="160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Т.С.Комарова,</w:t>
            </w:r>
          </w:p>
        </w:tc>
        <w:tc>
          <w:tcPr>
            <w:tcW w:w="20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Изобразительная</w:t>
            </w:r>
          </w:p>
        </w:tc>
      </w:tr>
    </w:tbl>
    <w:p w:rsidR="00912ABF" w:rsidRPr="00D71633" w:rsidRDefault="00912ABF" w:rsidP="00D71633">
      <w:pPr>
        <w:spacing w:line="240" w:lineRule="auto"/>
        <w:jc w:val="both"/>
        <w:rPr>
          <w:rFonts w:ascii="Times New Roman" w:hAnsi="Times New Roman"/>
          <w:sz w:val="24"/>
          <w:szCs w:val="24"/>
          <w:lang w:val="ru-RU"/>
        </w:rPr>
        <w:sectPr w:rsidR="00912ABF" w:rsidRPr="00D71633" w:rsidSect="00686CAE">
          <w:pgSz w:w="16840" w:h="11904" w:orient="landscape"/>
          <w:pgMar w:top="1701" w:right="1138" w:bottom="1135"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720"/>
        <w:gridCol w:w="1160"/>
        <w:gridCol w:w="40"/>
        <w:gridCol w:w="100"/>
        <w:gridCol w:w="620"/>
        <w:gridCol w:w="100"/>
        <w:gridCol w:w="1100"/>
        <w:gridCol w:w="1720"/>
        <w:gridCol w:w="880"/>
        <w:gridCol w:w="760"/>
        <w:gridCol w:w="960"/>
        <w:gridCol w:w="780"/>
        <w:gridCol w:w="980"/>
        <w:gridCol w:w="440"/>
        <w:gridCol w:w="360"/>
        <w:gridCol w:w="1240"/>
        <w:gridCol w:w="540"/>
        <w:gridCol w:w="200"/>
        <w:gridCol w:w="300"/>
        <w:gridCol w:w="200"/>
        <w:gridCol w:w="800"/>
      </w:tblGrid>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маму»</w:t>
            </w:r>
          </w:p>
        </w:tc>
        <w:tc>
          <w:tcPr>
            <w:tcW w:w="860" w:type="dxa"/>
            <w:gridSpan w:val="4"/>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самостоятельно   придумывать   содержание,   композицию</w:t>
            </w:r>
          </w:p>
        </w:tc>
        <w:tc>
          <w:tcPr>
            <w:tcW w:w="3640" w:type="dxa"/>
            <w:gridSpan w:val="7"/>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рисунка,  подбирать  материал  для  рисования,  доводить</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00" w:type="dxa"/>
            <w:gridSpan w:val="3"/>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задуманное  до  конца.  Совершенствовать  умение  работать</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7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разными материалами.</w:t>
            </w:r>
          </w:p>
        </w:tc>
        <w:tc>
          <w:tcPr>
            <w:tcW w:w="2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20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w:t>
            </w: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придумывать  содержание  поздравительной</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«Поздравительная</w:t>
            </w: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открытки  и осуществлять  замысел,  привлекая  полученные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открытка для мамы»</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ранее умения и навыки. Развивать чувство цвета, творческие</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00" w:type="dxa"/>
            <w:gridSpan w:val="3"/>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способности.</w:t>
            </w:r>
          </w:p>
        </w:tc>
        <w:tc>
          <w:tcPr>
            <w:tcW w:w="2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62, ст. 82.</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7"/>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510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4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20"/>
        </w:trPr>
        <w:tc>
          <w:tcPr>
            <w:tcW w:w="9520" w:type="dxa"/>
            <w:gridSpan w:val="13"/>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март Тема: Международный женский день.</w:t>
            </w:r>
          </w:p>
        </w:tc>
        <w:tc>
          <w:tcPr>
            <w:tcW w:w="14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60" w:type="dxa"/>
            <w:gridSpan w:val="10"/>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7"/>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8"/>
        </w:trPr>
        <w:tc>
          <w:tcPr>
            <w:tcW w:w="58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60" w:type="dxa"/>
            <w:gridSpan w:val="10"/>
            <w:tcBorders>
              <w:bottom w:val="single" w:sz="8" w:space="0" w:color="auto"/>
            </w:tcBorders>
            <w:vAlign w:val="bottom"/>
          </w:tcPr>
          <w:p w:rsidR="00912ABF" w:rsidRPr="00D71633" w:rsidRDefault="00912ABF" w:rsidP="00D71633">
            <w:pPr>
              <w:spacing w:line="240" w:lineRule="auto"/>
              <w:ind w:left="7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4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trHeight w:val="27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bottom w:val="single" w:sz="8" w:space="0" w:color="auto"/>
              <w:right w:val="single" w:sz="8" w:space="0" w:color="auto"/>
            </w:tcBorders>
            <w:vAlign w:val="bottom"/>
          </w:tcPr>
          <w:p w:rsidR="00912ABF" w:rsidRPr="00D71633" w:rsidRDefault="00912ABF" w:rsidP="00D71633">
            <w:pPr>
              <w:spacing w:line="240" w:lineRule="auto"/>
              <w:ind w:right="54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5100" w:type="dxa"/>
            <w:gridSpan w:val="5"/>
            <w:tcBorders>
              <w:bottom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4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860" w:type="dxa"/>
            <w:gridSpan w:val="4"/>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речи.</w:t>
            </w: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Чтение</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Приобщать детей к былинному эпосу, к былинному складу</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былины «Алеша попович и</w:t>
            </w:r>
          </w:p>
        </w:tc>
        <w:tc>
          <w:tcPr>
            <w:tcW w:w="260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речи.</w:t>
            </w:r>
          </w:p>
        </w:tc>
        <w:tc>
          <w:tcPr>
            <w:tcW w:w="25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Тугарин Змеевич»</w:t>
            </w:r>
          </w:p>
        </w:tc>
        <w:tc>
          <w:tcPr>
            <w:tcW w:w="11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З.1, ст. 63</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860" w:type="dxa"/>
            <w:gridSpan w:val="4"/>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речи.</w:t>
            </w: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Звуковая</w:t>
            </w:r>
          </w:p>
        </w:tc>
        <w:tc>
          <w:tcPr>
            <w:tcW w:w="260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Совершенствовать</w:t>
            </w:r>
          </w:p>
        </w:tc>
        <w:tc>
          <w:tcPr>
            <w:tcW w:w="2500" w:type="dxa"/>
            <w:gridSpan w:val="3"/>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фонематическое</w:t>
            </w:r>
          </w:p>
        </w:tc>
        <w:tc>
          <w:tcPr>
            <w:tcW w:w="14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восприятие.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культура  речи.  Подготовка</w:t>
            </w:r>
          </w:p>
        </w:tc>
        <w:tc>
          <w:tcPr>
            <w:tcW w:w="5100" w:type="dxa"/>
            <w:gridSpan w:val="5"/>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умение делить слова на части.</w:t>
            </w:r>
          </w:p>
        </w:tc>
        <w:tc>
          <w:tcPr>
            <w:tcW w:w="14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детей к обучению грамоте.</w:t>
            </w:r>
          </w:p>
        </w:tc>
        <w:tc>
          <w:tcPr>
            <w:tcW w:w="2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З.2, ст. 64</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Совершенствовать умение</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делить круг на 8 равных частей, правильно обозначать части</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и  устанавливать  отношения  между  ними.  </w:t>
            </w:r>
            <w:r w:rsidRPr="00D71633">
              <w:rPr>
                <w:rFonts w:ascii="Times New Roman" w:hAnsi="Times New Roman"/>
                <w:sz w:val="24"/>
                <w:szCs w:val="24"/>
              </w:rPr>
              <w:t>Упражнять  в</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00" w:type="dxa"/>
            <w:gridSpan w:val="3"/>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умении определять время по часам с точностью до 1 часа.</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З.1, ст.120</w:t>
            </w:r>
          </w:p>
        </w:tc>
        <w:tc>
          <w:tcPr>
            <w:tcW w:w="7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 внимание.</w:t>
            </w:r>
          </w:p>
        </w:tc>
        <w:tc>
          <w:tcPr>
            <w:tcW w:w="25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Закреплять  понимание</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отношений   рядом   стоящих   чисел   в   пределах   10.</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ориентироваться на листе бумаги</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00" w:type="dxa"/>
            <w:gridSpan w:val="3"/>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6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10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 клетку. Развивать внимание.</w:t>
            </w:r>
          </w:p>
        </w:tc>
        <w:tc>
          <w:tcPr>
            <w:tcW w:w="14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З.2, ст.123</w:t>
            </w:r>
          </w:p>
        </w:tc>
        <w:tc>
          <w:tcPr>
            <w:tcW w:w="7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202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1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Расширятьзнанияопредметах,удовлетворяющих</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«Знатоки»</w:t>
            </w:r>
          </w:p>
        </w:tc>
        <w:tc>
          <w:tcPr>
            <w:tcW w:w="1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80" w:type="dxa"/>
            <w:gridSpan w:val="6"/>
            <w:tcBorders>
              <w:top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интерес к познанию окружающего мира.</w:t>
            </w:r>
          </w:p>
        </w:tc>
        <w:tc>
          <w:tcPr>
            <w:tcW w:w="44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5"/>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13, ст. 47</w:t>
            </w: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20" w:type="dxa"/>
            <w:gridSpan w:val="4"/>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Рисование.</w:t>
            </w:r>
          </w:p>
        </w:tc>
        <w:tc>
          <w:tcPr>
            <w:tcW w:w="182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«Нарисуй,  что</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умение   видеть   и   оценивать   красоту</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ты хочешь, красивое».</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окружающего   мира,   стремление   передавать   красивые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предметы,   явления   в   своей   творческой   деятельности.</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способность  оценивать  свой  выбор  содержания</w:t>
            </w:r>
          </w:p>
        </w:tc>
        <w:tc>
          <w:tcPr>
            <w:tcW w:w="26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67, ст. 85.</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изображения, выбор и оценку выразительного решения темы</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другимидетьми.Закреплятьумениеиспользовать</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24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выразительные</w:t>
            </w:r>
          </w:p>
        </w:tc>
        <w:tc>
          <w:tcPr>
            <w:tcW w:w="1640" w:type="dxa"/>
            <w:gridSpan w:val="2"/>
            <w:vAlign w:val="bottom"/>
          </w:tcPr>
          <w:p w:rsidR="00912ABF" w:rsidRPr="00D71633" w:rsidRDefault="00912ABF" w:rsidP="00D71633">
            <w:pPr>
              <w:spacing w:line="240" w:lineRule="auto"/>
              <w:ind w:left="380"/>
              <w:jc w:val="both"/>
              <w:rPr>
                <w:rFonts w:ascii="Times New Roman" w:hAnsi="Times New Roman"/>
                <w:sz w:val="24"/>
                <w:szCs w:val="24"/>
              </w:rPr>
            </w:pPr>
            <w:r w:rsidRPr="00D71633">
              <w:rPr>
                <w:rFonts w:ascii="Times New Roman" w:hAnsi="Times New Roman"/>
                <w:sz w:val="24"/>
                <w:szCs w:val="24"/>
              </w:rPr>
              <w:t>средства</w:t>
            </w:r>
          </w:p>
        </w:tc>
        <w:tc>
          <w:tcPr>
            <w:tcW w:w="9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разных</w:t>
            </w:r>
          </w:p>
        </w:tc>
        <w:tc>
          <w:tcPr>
            <w:tcW w:w="22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изобразительных</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240" w:type="dxa"/>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материалов.</w:t>
            </w:r>
          </w:p>
        </w:tc>
        <w:tc>
          <w:tcPr>
            <w:tcW w:w="16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3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«Уголок</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наблюдательность, умение отражать увиденное в</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групповой комнаты»</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рисунке,  передавать  относительную  величину  предметов,</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80" w:type="dxa"/>
            <w:gridSpan w:val="6"/>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характерный цвет, форму и строение, детали обстановки.</w:t>
            </w:r>
          </w:p>
        </w:tc>
        <w:tc>
          <w:tcPr>
            <w:tcW w:w="4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65, ст. 84.</w:t>
            </w: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2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w:t>
            </w:r>
          </w:p>
        </w:tc>
        <w:tc>
          <w:tcPr>
            <w:tcW w:w="72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«По</w:t>
            </w: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щучьему</w:t>
            </w:r>
          </w:p>
        </w:tc>
        <w:tc>
          <w:tcPr>
            <w:tcW w:w="6520" w:type="dxa"/>
            <w:gridSpan w:val="7"/>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lang w:val="ru-RU"/>
              </w:rPr>
            </w:pPr>
            <w:r w:rsidRPr="00D71633">
              <w:rPr>
                <w:rFonts w:ascii="Times New Roman" w:hAnsi="Times New Roman"/>
                <w:sz w:val="24"/>
                <w:szCs w:val="24"/>
                <w:lang w:val="ru-RU"/>
              </w:rPr>
              <w:t>Продолжать учить детей лепить небольшую скульптурную</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веленью»</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группу  по  мотивам  сказки,  передавая  пропорциональные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отношения   между   персонажами.   Закреплять   умение</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80" w:type="dxa"/>
            <w:gridSpan w:val="6"/>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предавать  фигуры  в  движении,   располагать  фигуры</w:t>
            </w:r>
          </w:p>
        </w:tc>
        <w:tc>
          <w:tcPr>
            <w:tcW w:w="44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на</w:t>
            </w:r>
          </w:p>
        </w:tc>
        <w:tc>
          <w:tcPr>
            <w:tcW w:w="26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64, ст. 83.</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подставке. Продолжать развивать умение оценивать работы,</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36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самостоятельность, творчество.</w:t>
            </w: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Расширять  представления  детей  о  судах.  </w:t>
            </w:r>
            <w:r w:rsidRPr="00D71633">
              <w:rPr>
                <w:rFonts w:ascii="Times New Roman" w:hAnsi="Times New Roman"/>
                <w:sz w:val="24"/>
                <w:szCs w:val="24"/>
              </w:rPr>
              <w:t>Упражнять  в</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240" w:type="dxa"/>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Куцакова,</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«Суда»</w:t>
            </w: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сооружении</w:t>
            </w:r>
          </w:p>
        </w:tc>
        <w:tc>
          <w:tcPr>
            <w:tcW w:w="164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различных</w:t>
            </w:r>
          </w:p>
        </w:tc>
        <w:tc>
          <w:tcPr>
            <w:tcW w:w="96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судов.</w:t>
            </w:r>
          </w:p>
        </w:tc>
        <w:tc>
          <w:tcPr>
            <w:tcW w:w="1760" w:type="dxa"/>
            <w:gridSpan w:val="2"/>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Познакомить</w:t>
            </w:r>
          </w:p>
        </w:tc>
        <w:tc>
          <w:tcPr>
            <w:tcW w:w="4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0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использованием блока в механизмах, дать представление о</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ременной передаче.</w:t>
            </w: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0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 ст. 44</w:t>
            </w: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10500" w:type="dxa"/>
            <w:gridSpan w:val="14"/>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март – 2 неделя. Тема: «Народная культура и традиции»</w:t>
            </w:r>
          </w:p>
        </w:tc>
        <w:tc>
          <w:tcPr>
            <w:tcW w:w="4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5"/>
        </w:trPr>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32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6"/>
        </w:trPr>
        <w:tc>
          <w:tcPr>
            <w:tcW w:w="58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52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6"/>
            <w:tcBorders>
              <w:right w:val="single" w:sz="8" w:space="0" w:color="auto"/>
            </w:tcBorders>
            <w:vAlign w:val="bottom"/>
          </w:tcPr>
          <w:p w:rsidR="00912ABF" w:rsidRPr="00D71633" w:rsidRDefault="00912ABF" w:rsidP="00D71633">
            <w:pPr>
              <w:spacing w:line="240" w:lineRule="auto"/>
              <w:ind w:right="32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69"/>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bottom w:val="single" w:sz="8" w:space="0" w:color="auto"/>
              <w:right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360" w:type="dxa"/>
            <w:gridSpan w:val="5"/>
            <w:tcBorders>
              <w:bottom w:val="single" w:sz="8" w:space="0" w:color="auto"/>
            </w:tcBorders>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4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3"/>
            <w:tcBorders>
              <w:bottom w:val="single" w:sz="8" w:space="0" w:color="auto"/>
            </w:tcBorders>
            <w:vAlign w:val="bottom"/>
          </w:tcPr>
          <w:p w:rsidR="00912ABF" w:rsidRPr="00D71633" w:rsidRDefault="00912ABF" w:rsidP="00D71633">
            <w:pPr>
              <w:spacing w:line="240" w:lineRule="auto"/>
              <w:ind w:left="960"/>
              <w:jc w:val="both"/>
              <w:rPr>
                <w:rFonts w:ascii="Times New Roman" w:hAnsi="Times New Roman"/>
                <w:sz w:val="24"/>
                <w:szCs w:val="24"/>
              </w:rPr>
            </w:pPr>
            <w:r w:rsidRPr="00D71633">
              <w:rPr>
                <w:rFonts w:ascii="Times New Roman" w:hAnsi="Times New Roman"/>
                <w:sz w:val="24"/>
                <w:szCs w:val="24"/>
              </w:rPr>
              <w:t>комплекс</w:t>
            </w:r>
          </w:p>
        </w:tc>
        <w:tc>
          <w:tcPr>
            <w:tcW w:w="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2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100" w:type="dxa"/>
            <w:vAlign w:val="bottom"/>
          </w:tcPr>
          <w:p w:rsidR="00912ABF" w:rsidRPr="00D71633" w:rsidRDefault="00912ABF" w:rsidP="00D71633">
            <w:pPr>
              <w:spacing w:line="240" w:lineRule="auto"/>
              <w:jc w:val="both"/>
              <w:rPr>
                <w:rFonts w:ascii="Times New Roman" w:hAnsi="Times New Roman"/>
                <w:sz w:val="24"/>
                <w:szCs w:val="24"/>
              </w:rPr>
            </w:pPr>
          </w:p>
        </w:tc>
        <w:tc>
          <w:tcPr>
            <w:tcW w:w="62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6"/>
                <w:sz w:val="24"/>
                <w:szCs w:val="24"/>
              </w:rPr>
              <w:t>речи.</w:t>
            </w: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Чтение</w:t>
            </w:r>
          </w:p>
        </w:tc>
        <w:tc>
          <w:tcPr>
            <w:tcW w:w="6080" w:type="dxa"/>
            <w:gridSpan w:val="6"/>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Совершенствовать диалогическую речь детей.</w:t>
            </w:r>
          </w:p>
        </w:tc>
        <w:tc>
          <w:tcPr>
            <w:tcW w:w="4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сказки  В.  Даля  «Старик-</w:t>
            </w:r>
          </w:p>
        </w:tc>
        <w:tc>
          <w:tcPr>
            <w:tcW w:w="1720" w:type="dxa"/>
            <w:vAlign w:val="bottom"/>
          </w:tcPr>
          <w:p w:rsidR="00912ABF" w:rsidRPr="00D71633" w:rsidRDefault="00912ABF" w:rsidP="00D71633">
            <w:pPr>
              <w:spacing w:line="240" w:lineRule="auto"/>
              <w:jc w:val="both"/>
              <w:rPr>
                <w:rFonts w:ascii="Times New Roman" w:hAnsi="Times New Roman"/>
                <w:sz w:val="24"/>
                <w:szCs w:val="24"/>
              </w:rPr>
            </w:pPr>
          </w:p>
        </w:tc>
        <w:tc>
          <w:tcPr>
            <w:tcW w:w="16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6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Годовик»</w:t>
            </w:r>
          </w:p>
        </w:tc>
        <w:tc>
          <w:tcPr>
            <w:tcW w:w="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З.3, ст. 65</w:t>
            </w:r>
          </w:p>
        </w:tc>
      </w:tr>
      <w:tr w:rsidR="00912ABF" w:rsidRPr="00D71633" w:rsidTr="00912ABF">
        <w:trPr>
          <w:trHeight w:val="266"/>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3120" w:type="dxa"/>
            <w:gridSpan w:val="6"/>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Заучивание</w:t>
            </w: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со стихотворением П. Соловьевой «Ночь</w:t>
            </w:r>
          </w:p>
        </w:tc>
        <w:tc>
          <w:tcPr>
            <w:tcW w:w="160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В.В.Гербова,</w:t>
            </w:r>
          </w:p>
        </w:tc>
        <w:tc>
          <w:tcPr>
            <w:tcW w:w="1040" w:type="dxa"/>
            <w:gridSpan w:val="3"/>
            <w:tcBorders>
              <w:bottom w:val="single" w:sz="8" w:space="0" w:color="auto"/>
            </w:tcBorders>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Развитие</w:t>
            </w:r>
          </w:p>
        </w:tc>
        <w:tc>
          <w:tcPr>
            <w:tcW w:w="10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речи  в</w:t>
            </w:r>
          </w:p>
        </w:tc>
      </w:tr>
    </w:tbl>
    <w:p w:rsidR="00912ABF" w:rsidRPr="00D71633" w:rsidRDefault="00912ABF" w:rsidP="00D71633">
      <w:pPr>
        <w:spacing w:line="240" w:lineRule="auto"/>
        <w:jc w:val="both"/>
        <w:rPr>
          <w:rFonts w:ascii="Times New Roman" w:hAnsi="Times New Roman"/>
          <w:sz w:val="24"/>
          <w:szCs w:val="24"/>
        </w:rPr>
      </w:pPr>
    </w:p>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rPr>
        <w:sectPr w:rsidR="00912ABF" w:rsidRPr="00D71633" w:rsidSect="00686CAE">
          <w:pgSz w:w="16840" w:h="11904" w:orient="landscape"/>
          <w:pgMar w:top="1702" w:right="1138" w:bottom="1418"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10"/>
        <w:gridCol w:w="570"/>
        <w:gridCol w:w="10"/>
        <w:gridCol w:w="710"/>
        <w:gridCol w:w="10"/>
        <w:gridCol w:w="1900"/>
        <w:gridCol w:w="130"/>
        <w:gridCol w:w="1080"/>
        <w:gridCol w:w="10"/>
        <w:gridCol w:w="1150"/>
        <w:gridCol w:w="1820"/>
        <w:gridCol w:w="460"/>
        <w:gridCol w:w="780"/>
        <w:gridCol w:w="680"/>
        <w:gridCol w:w="1620"/>
        <w:gridCol w:w="10"/>
        <w:gridCol w:w="1600"/>
        <w:gridCol w:w="170"/>
        <w:gridCol w:w="350"/>
        <w:gridCol w:w="150"/>
        <w:gridCol w:w="560"/>
        <w:gridCol w:w="10"/>
        <w:gridCol w:w="790"/>
        <w:gridCol w:w="10"/>
        <w:gridCol w:w="90"/>
      </w:tblGrid>
      <w:tr w:rsidR="00912ABF" w:rsidRPr="00D71633" w:rsidTr="00912ABF">
        <w:trPr>
          <w:trHeight w:val="276"/>
        </w:trPr>
        <w:tc>
          <w:tcPr>
            <w:tcW w:w="58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стихотворения</w:t>
            </w:r>
          </w:p>
        </w:tc>
        <w:tc>
          <w:tcPr>
            <w:tcW w:w="108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w:t>
            </w:r>
          </w:p>
        </w:tc>
        <w:tc>
          <w:tcPr>
            <w:tcW w:w="6520" w:type="dxa"/>
            <w:gridSpan w:val="7"/>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идень»;поупражнятьввыразительномчтении</w:t>
            </w:r>
          </w:p>
        </w:tc>
        <w:tc>
          <w:tcPr>
            <w:tcW w:w="3640" w:type="dxa"/>
            <w:gridSpan w:val="8"/>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3"/>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4"/>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Соловьевой «Ночь и день»</w:t>
            </w:r>
          </w:p>
        </w:tc>
        <w:tc>
          <w:tcPr>
            <w:tcW w:w="298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стихотворения.</w:t>
            </w: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З.4, ст. 66</w:t>
            </w: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20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Совершенствовать умения</w:t>
            </w:r>
          </w:p>
        </w:tc>
        <w:tc>
          <w:tcPr>
            <w:tcW w:w="1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86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измерять  длину  предметов  с  помощью  условной  меры.</w:t>
            </w:r>
          </w:p>
        </w:tc>
        <w:tc>
          <w:tcPr>
            <w:tcW w:w="1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ориентировки на листе бумаги в</w:t>
            </w:r>
          </w:p>
        </w:tc>
        <w:tc>
          <w:tcPr>
            <w:tcW w:w="22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клетку.</w:t>
            </w:r>
          </w:p>
        </w:tc>
        <w:tc>
          <w:tcPr>
            <w:tcW w:w="228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Закреплять  умения</w:t>
            </w:r>
          </w:p>
        </w:tc>
        <w:tc>
          <w:tcPr>
            <w:tcW w:w="308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последовательно  называть</w:t>
            </w:r>
          </w:p>
        </w:tc>
        <w:tc>
          <w:tcPr>
            <w:tcW w:w="22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З.3, ст.126</w:t>
            </w: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98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времена и месяцы года.</w:t>
            </w: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20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Упражнять  в  умении</w:t>
            </w:r>
          </w:p>
        </w:tc>
        <w:tc>
          <w:tcPr>
            <w:tcW w:w="1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86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составлять  число  из  двух  меньших  чисел  и  раскладывать</w:t>
            </w:r>
          </w:p>
        </w:tc>
        <w:tc>
          <w:tcPr>
            <w:tcW w:w="17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число на два меньших числа. </w:t>
            </w:r>
            <w:r w:rsidRPr="00D71633">
              <w:rPr>
                <w:rFonts w:ascii="Times New Roman" w:hAnsi="Times New Roman"/>
                <w:sz w:val="24"/>
                <w:szCs w:val="24"/>
              </w:rPr>
              <w:t>Закреплять представления о</w:t>
            </w:r>
          </w:p>
        </w:tc>
        <w:tc>
          <w:tcPr>
            <w:tcW w:w="22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монетах достоинством 1, 2, 5, 10 рублей. Развивать умение</w:t>
            </w:r>
          </w:p>
        </w:tc>
        <w:tc>
          <w:tcPr>
            <w:tcW w:w="22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З.4, ст.128</w:t>
            </w: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ориентироваться  на  листе  бумаги  в  клетку.  </w:t>
            </w:r>
            <w:r w:rsidRPr="00D71633">
              <w:rPr>
                <w:rFonts w:ascii="Times New Roman" w:hAnsi="Times New Roman"/>
                <w:sz w:val="24"/>
                <w:szCs w:val="24"/>
              </w:rPr>
              <w:t>Упражнять  в</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умении определять вес предметов с помощью весов.</w:t>
            </w:r>
          </w:p>
        </w:tc>
        <w:tc>
          <w:tcPr>
            <w:tcW w:w="17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о весенних изменениях в природе,</w:t>
            </w:r>
          </w:p>
        </w:tc>
        <w:tc>
          <w:tcPr>
            <w:tcW w:w="22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«Полюбуйтесь,</w:t>
            </w: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весна</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замечать  их.  Дать  понятия  о  том,  что  температура</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наступает…»</w:t>
            </w: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воздуха</w:t>
            </w:r>
          </w:p>
        </w:tc>
        <w:tc>
          <w:tcPr>
            <w:tcW w:w="1820" w:type="dxa"/>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определяется</w:t>
            </w:r>
          </w:p>
        </w:tc>
        <w:tc>
          <w:tcPr>
            <w:tcW w:w="460" w:type="dxa"/>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с</w:t>
            </w:r>
          </w:p>
        </w:tc>
        <w:tc>
          <w:tcPr>
            <w:tcW w:w="1460" w:type="dxa"/>
            <w:gridSpan w:val="2"/>
            <w:vAlign w:val="bottom"/>
          </w:tcPr>
          <w:p w:rsidR="00912ABF" w:rsidRPr="00D71633" w:rsidRDefault="00912ABF" w:rsidP="00D71633">
            <w:pPr>
              <w:spacing w:line="240" w:lineRule="auto"/>
              <w:ind w:left="260"/>
              <w:jc w:val="both"/>
              <w:rPr>
                <w:rFonts w:ascii="Times New Roman" w:hAnsi="Times New Roman"/>
                <w:sz w:val="24"/>
                <w:szCs w:val="24"/>
              </w:rPr>
            </w:pPr>
            <w:r w:rsidRPr="00D71633">
              <w:rPr>
                <w:rFonts w:ascii="Times New Roman" w:hAnsi="Times New Roman"/>
                <w:sz w:val="24"/>
                <w:szCs w:val="24"/>
              </w:rPr>
              <w:t>помощью</w:t>
            </w:r>
          </w:p>
        </w:tc>
        <w:tc>
          <w:tcPr>
            <w:tcW w:w="16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термометра.</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Систематизировать  знания о  жизни  животных  в  весенний</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13, ст. 58.</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период.  Учить  определять  погоду  с  помощью  </w:t>
            </w:r>
            <w:r w:rsidRPr="00D71633">
              <w:rPr>
                <w:rFonts w:ascii="Times New Roman" w:hAnsi="Times New Roman"/>
                <w:sz w:val="24"/>
                <w:szCs w:val="24"/>
              </w:rPr>
              <w:t>народных</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примет.</w:t>
            </w:r>
          </w:p>
        </w:tc>
        <w:tc>
          <w:tcPr>
            <w:tcW w:w="1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«Мальчик   с</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передавать  в  рисунке  эпизод  из  знакомой  сказки.</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пальчик»</w:t>
            </w: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Закреплять  умение  рисовать  фигуры  детей.  </w:t>
            </w:r>
            <w:r w:rsidRPr="00D71633">
              <w:rPr>
                <w:rFonts w:ascii="Times New Roman" w:hAnsi="Times New Roman"/>
                <w:sz w:val="24"/>
                <w:szCs w:val="24"/>
              </w:rPr>
              <w:t>Передавать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соотношение фигур по величине, продумывать композицию</w:t>
            </w:r>
          </w:p>
        </w:tc>
        <w:tc>
          <w:tcPr>
            <w:tcW w:w="22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рисунка, определять место и величину изображений. </w:t>
            </w:r>
            <w:r w:rsidRPr="00D71633">
              <w:rPr>
                <w:rFonts w:ascii="Times New Roman" w:hAnsi="Times New Roman"/>
                <w:sz w:val="24"/>
                <w:szCs w:val="24"/>
              </w:rPr>
              <w:t>Учить</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68, ст. 86.</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начинать  рисунок  с  главного  –  фигур  детей.  </w:t>
            </w:r>
            <w:r w:rsidRPr="00D71633">
              <w:rPr>
                <w:rFonts w:ascii="Times New Roman" w:hAnsi="Times New Roman"/>
                <w:sz w:val="24"/>
                <w:szCs w:val="24"/>
              </w:rPr>
              <w:t>Закреплять</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оценивать рисунок в соответствии с требованиями</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задания.</w:t>
            </w:r>
          </w:p>
        </w:tc>
        <w:tc>
          <w:tcPr>
            <w:tcW w:w="1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«Кем ты хочешь</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передавать  в  рисунке  представление о  труде</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быть?»</w:t>
            </w: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взрослых,</w:t>
            </w:r>
          </w:p>
        </w:tc>
        <w:tc>
          <w:tcPr>
            <w:tcW w:w="18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изображать</w:t>
            </w:r>
          </w:p>
        </w:tc>
        <w:tc>
          <w:tcPr>
            <w:tcW w:w="1240" w:type="dxa"/>
            <w:gridSpan w:val="2"/>
            <w:vAlign w:val="bottom"/>
          </w:tcPr>
          <w:p w:rsidR="00912ABF" w:rsidRPr="00D71633" w:rsidRDefault="00912ABF" w:rsidP="00D71633">
            <w:pPr>
              <w:spacing w:line="240" w:lineRule="auto"/>
              <w:ind w:left="340"/>
              <w:jc w:val="both"/>
              <w:rPr>
                <w:rFonts w:ascii="Times New Roman" w:hAnsi="Times New Roman"/>
                <w:sz w:val="24"/>
                <w:szCs w:val="24"/>
              </w:rPr>
            </w:pPr>
            <w:r w:rsidRPr="00D71633">
              <w:rPr>
                <w:rFonts w:ascii="Times New Roman" w:hAnsi="Times New Roman"/>
                <w:sz w:val="24"/>
                <w:szCs w:val="24"/>
              </w:rPr>
              <w:t>людей</w:t>
            </w:r>
          </w:p>
        </w:tc>
        <w:tc>
          <w:tcPr>
            <w:tcW w:w="680" w:type="dxa"/>
            <w:vAlign w:val="bottom"/>
          </w:tcPr>
          <w:p w:rsidR="00912ABF" w:rsidRPr="00D71633" w:rsidRDefault="00912ABF" w:rsidP="00D71633">
            <w:pPr>
              <w:spacing w:line="240" w:lineRule="auto"/>
              <w:ind w:left="260"/>
              <w:jc w:val="both"/>
              <w:rPr>
                <w:rFonts w:ascii="Times New Roman" w:hAnsi="Times New Roman"/>
                <w:sz w:val="24"/>
                <w:szCs w:val="24"/>
              </w:rPr>
            </w:pPr>
            <w:r w:rsidRPr="00D71633">
              <w:rPr>
                <w:rFonts w:ascii="Times New Roman" w:hAnsi="Times New Roman"/>
                <w:sz w:val="24"/>
                <w:szCs w:val="24"/>
              </w:rPr>
              <w:t>в</w:t>
            </w:r>
          </w:p>
        </w:tc>
        <w:tc>
          <w:tcPr>
            <w:tcW w:w="16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характерной</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профессиональной   одежде,   в   трудовой   обстановке,   с</w:t>
            </w:r>
          </w:p>
        </w:tc>
        <w:tc>
          <w:tcPr>
            <w:tcW w:w="22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6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необходимыми  атрибутами.  Закреплять  умение  рисовать</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71, ст. 88.</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8"/>
                <w:sz w:val="24"/>
                <w:szCs w:val="24"/>
              </w:rPr>
              <w:t>основныечастипростымкарандашом,аккуратно</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6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4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закрашивать  рисунки.  Учить  оценивать  свои  работы  в</w:t>
            </w:r>
          </w:p>
        </w:tc>
        <w:tc>
          <w:tcPr>
            <w:tcW w:w="178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4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98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соответствии с заданием.</w:t>
            </w: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 w:type="dxa"/>
            <w:gridSpan w:val="2"/>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Before w:val="1"/>
          <w:gridAfter w:val="1"/>
          <w:wBefore w:w="10" w:type="dxa"/>
          <w:wAfter w:w="90" w:type="dxa"/>
          <w:trHeight w:val="276"/>
        </w:trPr>
        <w:tc>
          <w:tcPr>
            <w:tcW w:w="58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top w:val="single" w:sz="8" w:space="0" w:color="auto"/>
              <w:right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  Аппликация.  «Новые  дома</w:t>
            </w:r>
          </w:p>
        </w:tc>
        <w:tc>
          <w:tcPr>
            <w:tcW w:w="6520" w:type="dxa"/>
            <w:gridSpan w:val="7"/>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создавать   несложную  композицию:  по   разному</w:t>
            </w:r>
          </w:p>
        </w:tc>
        <w:tc>
          <w:tcPr>
            <w:tcW w:w="3640" w:type="dxa"/>
            <w:gridSpan w:val="8"/>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Before w:val="1"/>
          <w:gridAfter w:val="1"/>
          <w:wBefore w:w="10" w:type="dxa"/>
          <w:wAfter w:w="90" w:type="dxa"/>
          <w:trHeight w:val="279"/>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на нашей улице»</w:t>
            </w: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располагать  на  пространстве  листа  изображения  домов,</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Before w:val="1"/>
          <w:gridAfter w:val="1"/>
          <w:wBefore w:w="10" w:type="dxa"/>
          <w:wAfter w:w="90" w:type="dxa"/>
          <w:trHeight w:val="27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дополнительные предметы. Закреплять приемы вырезывания</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Before w:val="1"/>
          <w:gridAfter w:val="1"/>
          <w:wBefore w:w="10" w:type="dxa"/>
          <w:wAfter w:w="90" w:type="dxa"/>
          <w:trHeight w:val="278"/>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  наклеивания,  умение  подбирать  цвета  для  композиции.</w:t>
            </w:r>
          </w:p>
        </w:tc>
        <w:tc>
          <w:tcPr>
            <w:tcW w:w="28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70, ст. 87.</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Before w:val="1"/>
          <w:gridAfter w:val="1"/>
          <w:wBefore w:w="10" w:type="dxa"/>
          <w:wAfter w:w="90" w:type="dxa"/>
          <w:trHeight w:val="280"/>
        </w:trPr>
        <w:tc>
          <w:tcPr>
            <w:tcW w:w="58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 творчество, эстетическое восприятие.</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Before w:val="1"/>
          <w:gridAfter w:val="1"/>
          <w:wBefore w:w="10" w:type="dxa"/>
          <w:wAfter w:w="90" w:type="dxa"/>
          <w:trHeight w:val="262"/>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Before w:val="1"/>
          <w:gridAfter w:val="1"/>
          <w:wBefore w:w="10" w:type="dxa"/>
          <w:wAfter w:w="90" w:type="dxa"/>
          <w:trHeight w:val="280"/>
        </w:trPr>
        <w:tc>
          <w:tcPr>
            <w:tcW w:w="58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6"/>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Before w:val="1"/>
          <w:gridAfter w:val="1"/>
          <w:wBefore w:w="10" w:type="dxa"/>
          <w:wAfter w:w="90" w:type="dxa"/>
          <w:trHeight w:val="718"/>
        </w:trPr>
        <w:tc>
          <w:tcPr>
            <w:tcW w:w="10940" w:type="dxa"/>
            <w:gridSpan w:val="15"/>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март – . Тема: ВЕСНА.</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Before w:val="1"/>
          <w:gridAfter w:val="1"/>
          <w:wBefore w:w="10" w:type="dxa"/>
          <w:wAfter w:w="90" w:type="dxa"/>
          <w:trHeight w:val="190"/>
        </w:trPr>
        <w:tc>
          <w:tcPr>
            <w:tcW w:w="130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740" w:type="dxa"/>
            <w:gridSpan w:val="10"/>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8"/>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Before w:val="1"/>
          <w:gridAfter w:val="1"/>
          <w:wBefore w:w="10" w:type="dxa"/>
          <w:wAfter w:w="90" w:type="dxa"/>
          <w:trHeight w:val="260"/>
        </w:trPr>
        <w:tc>
          <w:tcPr>
            <w:tcW w:w="580" w:type="dxa"/>
            <w:gridSpan w:val="2"/>
            <w:tcBorders>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740" w:type="dxa"/>
            <w:gridSpan w:val="10"/>
            <w:tcBorders>
              <w:bottom w:val="single" w:sz="8" w:space="0" w:color="auto"/>
              <w:right w:val="single" w:sz="8" w:space="0" w:color="auto"/>
            </w:tcBorders>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4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gridBefore w:val="1"/>
          <w:gridAfter w:val="1"/>
          <w:wBefore w:w="10" w:type="dxa"/>
          <w:wAfter w:w="90" w:type="dxa"/>
          <w:trHeight w:val="269"/>
        </w:trPr>
        <w:tc>
          <w:tcPr>
            <w:tcW w:w="58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bottom w:val="single" w:sz="8" w:space="0" w:color="auto"/>
              <w:right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840" w:type="dxa"/>
            <w:gridSpan w:val="6"/>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Before w:val="1"/>
          <w:gridAfter w:val="1"/>
          <w:wBefore w:w="10" w:type="dxa"/>
          <w:wAfter w:w="90" w:type="dxa"/>
          <w:trHeight w:val="262"/>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312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Лексические</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Активизировать речь детей, учить их импровизировать.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Before w:val="1"/>
          <w:gridAfter w:val="1"/>
          <w:wBefore w:w="10" w:type="dxa"/>
          <w:wAfter w:w="90" w:type="dxa"/>
          <w:trHeight w:val="27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игры и упражнения.</w:t>
            </w:r>
          </w:p>
        </w:tc>
        <w:tc>
          <w:tcPr>
            <w:tcW w:w="652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gridBefore w:val="1"/>
          <w:gridAfter w:val="1"/>
          <w:wBefore w:w="10" w:type="dxa"/>
          <w:wAfter w:w="90" w:type="dxa"/>
          <w:trHeight w:val="283"/>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З.5, ст. 67</w:t>
            </w: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Before w:val="1"/>
          <w:gridAfter w:val="1"/>
          <w:wBefore w:w="10" w:type="dxa"/>
          <w:wAfter w:w="90" w:type="dxa"/>
          <w:trHeight w:val="259"/>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312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«Весна идет,</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Чтение   стихотворений   о   весне,   приобщение   детей   к</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Before w:val="1"/>
          <w:gridAfter w:val="1"/>
          <w:wBefore w:w="10" w:type="dxa"/>
          <w:wAfter w:w="90" w:type="dxa"/>
          <w:trHeight w:val="278"/>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весне дорогу!»</w:t>
            </w: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поэтическому складу речи.</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gridBefore w:val="1"/>
          <w:gridAfter w:val="1"/>
          <w:wBefore w:w="10" w:type="dxa"/>
          <w:wAfter w:w="90" w:type="dxa"/>
          <w:trHeight w:val="280"/>
        </w:trPr>
        <w:tc>
          <w:tcPr>
            <w:tcW w:w="58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З.6, ст. 68</w:t>
            </w: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Before w:val="1"/>
          <w:gridAfter w:val="1"/>
          <w:wBefore w:w="10" w:type="dxa"/>
          <w:wAfter w:w="90" w:type="dxa"/>
          <w:trHeight w:val="262"/>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9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Before w:val="1"/>
          <w:gridAfter w:val="1"/>
          <w:wBefore w:w="10" w:type="dxa"/>
          <w:wAfter w:w="90" w:type="dxa"/>
          <w:trHeight w:val="27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Упражнять  в  умении</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Before w:val="1"/>
          <w:gridAfter w:val="1"/>
          <w:wBefore w:w="10" w:type="dxa"/>
          <w:wAfter w:w="90" w:type="dxa"/>
          <w:trHeight w:val="278"/>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ориентироваться на листе бумаги в клетку. </w:t>
            </w:r>
            <w:r w:rsidRPr="00D71633">
              <w:rPr>
                <w:rFonts w:ascii="Times New Roman" w:hAnsi="Times New Roman"/>
                <w:sz w:val="24"/>
                <w:szCs w:val="24"/>
              </w:rPr>
              <w:t>Развивать умение</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Before w:val="1"/>
          <w:gridAfter w:val="1"/>
          <w:wBefore w:w="10" w:type="dxa"/>
          <w:wAfter w:w="90" w:type="dxa"/>
          <w:trHeight w:val="27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объединять  части  множества  и  устанавливать  отношения</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Before w:val="1"/>
          <w:gridAfter w:val="1"/>
          <w:wBefore w:w="10" w:type="dxa"/>
          <w:wAfter w:w="90" w:type="dxa"/>
          <w:trHeight w:val="278"/>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между  ними  на  основе  счета.  </w:t>
            </w:r>
            <w:r w:rsidRPr="00D71633">
              <w:rPr>
                <w:rFonts w:ascii="Times New Roman" w:hAnsi="Times New Roman"/>
                <w:sz w:val="24"/>
                <w:szCs w:val="24"/>
              </w:rPr>
              <w:t>Совершенствовать  умение</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З.5, ст.130</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Before w:val="1"/>
          <w:gridAfter w:val="1"/>
          <w:wBefore w:w="10" w:type="dxa"/>
          <w:wAfter w:w="90" w:type="dxa"/>
          <w:trHeight w:val="27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видеть   в   окружающих   предметах   формы   знакомых</w:t>
            </w:r>
          </w:p>
        </w:tc>
        <w:tc>
          <w:tcPr>
            <w:tcW w:w="16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Before w:val="1"/>
          <w:gridAfter w:val="1"/>
          <w:wBefore w:w="10" w:type="dxa"/>
          <w:wAfter w:w="90" w:type="dxa"/>
          <w:trHeight w:val="284"/>
        </w:trPr>
        <w:tc>
          <w:tcPr>
            <w:tcW w:w="5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геометрических фигур.</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Before w:val="1"/>
          <w:gridAfter w:val="1"/>
          <w:wBefore w:w="10" w:type="dxa"/>
          <w:wAfter w:w="90" w:type="dxa"/>
          <w:trHeight w:val="25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9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Before w:val="1"/>
          <w:gridAfter w:val="1"/>
          <w:wBefore w:w="10" w:type="dxa"/>
          <w:wAfter w:w="90" w:type="dxa"/>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Закреплять  умение</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Before w:val="1"/>
          <w:gridAfter w:val="1"/>
          <w:wBefore w:w="10" w:type="dxa"/>
          <w:wAfter w:w="9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последовательноназыватьднинедели.Развивать</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Before w:val="1"/>
          <w:gridAfter w:val="1"/>
          <w:wBefore w:w="10" w:type="dxa"/>
          <w:wAfter w:w="90" w:type="dxa"/>
          <w:trHeight w:val="278"/>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способность в моделировании пространственных отношений</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20" w:type="dxa"/>
            <w:gridSpan w:val="3"/>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sz w:val="24"/>
                <w:szCs w:val="24"/>
              </w:rPr>
              <w:t>к</w:t>
            </w: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Before w:val="1"/>
          <w:gridAfter w:val="1"/>
          <w:wBefore w:w="10" w:type="dxa"/>
          <w:wAfter w:w="90" w:type="dxa"/>
          <w:trHeight w:val="274"/>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900" w:type="dxa"/>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между  объектами  на  плане.  Развивать  пространственное</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З.6, ст.132</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Before w:val="1"/>
          <w:gridAfter w:val="1"/>
          <w:wBefore w:w="10" w:type="dxa"/>
          <w:wAfter w:w="90" w:type="dxa"/>
          <w:trHeight w:val="282"/>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восприятие формы.</w:t>
            </w: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Before w:val="1"/>
          <w:gridAfter w:val="1"/>
          <w:wBefore w:w="10" w:type="dxa"/>
          <w:wAfter w:w="90" w:type="dxa"/>
          <w:trHeight w:val="25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9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22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историей    происхождения    и</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gridBefore w:val="1"/>
          <w:gridAfter w:val="1"/>
          <w:wBefore w:w="10" w:type="dxa"/>
          <w:wAfter w:w="90" w:type="dxa"/>
          <w:trHeight w:val="279"/>
        </w:trPr>
        <w:tc>
          <w:tcPr>
            <w:tcW w:w="58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w:t>
            </w:r>
          </w:p>
        </w:tc>
        <w:tc>
          <w:tcPr>
            <w:tcW w:w="122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миром.</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изготовления  книги;  показать,  как  она  преобразовывалась</w:t>
            </w:r>
          </w:p>
        </w:tc>
        <w:tc>
          <w:tcPr>
            <w:tcW w:w="16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2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gridBefore w:val="1"/>
          <w:gridAfter w:val="1"/>
          <w:wBefore w:w="10" w:type="dxa"/>
          <w:wAfter w:w="90" w:type="dxa"/>
          <w:trHeight w:val="280"/>
        </w:trPr>
        <w:tc>
          <w:tcPr>
            <w:tcW w:w="58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«Путешествие  в</w:t>
            </w:r>
          </w:p>
        </w:tc>
        <w:tc>
          <w:tcPr>
            <w:tcW w:w="122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прошлое</w:t>
            </w: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под влиянием творчества человека. Формировать интерес к</w:t>
            </w:r>
          </w:p>
        </w:tc>
        <w:tc>
          <w:tcPr>
            <w:tcW w:w="160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7"/>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bl>
    <w:p w:rsidR="00912ABF" w:rsidRPr="00D71633" w:rsidRDefault="00E931DC" w:rsidP="00D71633">
      <w:pPr>
        <w:spacing w:line="240" w:lineRule="auto"/>
        <w:jc w:val="both"/>
        <w:rPr>
          <w:rFonts w:ascii="Times New Roman" w:hAnsi="Times New Roman"/>
          <w:sz w:val="24"/>
          <w:szCs w:val="24"/>
          <w:lang w:val="ru-RU"/>
        </w:rPr>
        <w:sectPr w:rsidR="00912ABF" w:rsidRPr="00D71633" w:rsidSect="00686CAE">
          <w:pgSz w:w="16840" w:h="11904" w:orient="landscape"/>
          <w:pgMar w:top="1701" w:right="1138" w:bottom="1135" w:left="1020" w:header="0" w:footer="0" w:gutter="0"/>
          <w:cols w:space="720" w:equalWidth="0">
            <w:col w:w="14680"/>
          </w:cols>
        </w:sectPr>
      </w:pPr>
      <w:r>
        <w:rPr>
          <w:rFonts w:ascii="Times New Roman" w:hAnsi="Times New Roman"/>
          <w:noProof/>
          <w:sz w:val="24"/>
          <w:szCs w:val="24"/>
          <w:lang w:val="ru-RU" w:eastAsia="ru-RU"/>
        </w:rPr>
        <w:pict>
          <v:rect id="Прямоугольник 5" o:spid="_x0000_s1031" style="position:absolute;left:0;text-align:left;margin-left:-.3pt;margin-top:-126.05pt;width:.9pt;height:1pt;z-index:-251623424;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" o:allowincell="f" fillcolor="black" stroked="f"/>
        </w:pict>
      </w:r>
    </w:p>
    <w:tbl>
      <w:tblPr>
        <w:tblW w:w="0" w:type="auto"/>
        <w:tblInd w:w="10" w:type="dxa"/>
        <w:tblLayout w:type="fixed"/>
        <w:tblCellMar>
          <w:left w:w="0" w:type="dxa"/>
          <w:right w:w="0" w:type="dxa"/>
        </w:tblCellMar>
        <w:tblLook w:val="04A0"/>
      </w:tblPr>
      <w:tblGrid>
        <w:gridCol w:w="580"/>
        <w:gridCol w:w="720"/>
        <w:gridCol w:w="1300"/>
        <w:gridCol w:w="360"/>
        <w:gridCol w:w="1460"/>
        <w:gridCol w:w="1380"/>
        <w:gridCol w:w="700"/>
        <w:gridCol w:w="840"/>
        <w:gridCol w:w="360"/>
        <w:gridCol w:w="360"/>
        <w:gridCol w:w="400"/>
        <w:gridCol w:w="840"/>
        <w:gridCol w:w="420"/>
        <w:gridCol w:w="760"/>
        <w:gridCol w:w="460"/>
        <w:gridCol w:w="360"/>
        <w:gridCol w:w="1420"/>
        <w:gridCol w:w="500"/>
        <w:gridCol w:w="60"/>
        <w:gridCol w:w="160"/>
        <w:gridCol w:w="240"/>
        <w:gridCol w:w="900"/>
        <w:gridCol w:w="20"/>
      </w:tblGrid>
      <w:tr w:rsidR="00912ABF" w:rsidRPr="00306811"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книги»</w:t>
            </w:r>
          </w:p>
        </w:tc>
        <w:tc>
          <w:tcPr>
            <w:tcW w:w="182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творческой  деятельности  человека.  Воспитывать  бережное</w:t>
            </w:r>
          </w:p>
        </w:tc>
        <w:tc>
          <w:tcPr>
            <w:tcW w:w="3660" w:type="dxa"/>
            <w:gridSpan w:val="8"/>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5, ст. 35</w:t>
            </w:r>
          </w:p>
        </w:tc>
      </w:tr>
      <w:tr w:rsidR="00912ABF" w:rsidRPr="00D71633"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отношение к книгам.</w:t>
            </w: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3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820" w:type="dxa"/>
            <w:gridSpan w:val="2"/>
            <w:tcBorders>
              <w:right w:val="single" w:sz="8" w:space="0" w:color="auto"/>
            </w:tcBorders>
            <w:vAlign w:val="bottom"/>
          </w:tcPr>
          <w:p w:rsidR="00912ABF" w:rsidRPr="00D71633" w:rsidRDefault="00912ABF" w:rsidP="00D71633">
            <w:pPr>
              <w:spacing w:line="240" w:lineRule="auto"/>
              <w:ind w:right="24"/>
              <w:jc w:val="both"/>
              <w:rPr>
                <w:rFonts w:ascii="Times New Roman" w:hAnsi="Times New Roman"/>
                <w:sz w:val="24"/>
                <w:szCs w:val="24"/>
              </w:rPr>
            </w:pPr>
            <w:r w:rsidRPr="00D71633">
              <w:rPr>
                <w:rFonts w:ascii="Times New Roman" w:hAnsi="Times New Roman"/>
                <w:sz w:val="24"/>
                <w:szCs w:val="24"/>
              </w:rPr>
              <w:t>«Разноцветная</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воображение, творчество. Закреплять и расширять</w:t>
            </w:r>
          </w:p>
        </w:tc>
        <w:tc>
          <w:tcPr>
            <w:tcW w:w="366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страна».</w:t>
            </w: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знания  о  цветах  и  их  оттенках,  возможном  разнообразии</w:t>
            </w:r>
          </w:p>
        </w:tc>
        <w:tc>
          <w:tcPr>
            <w:tcW w:w="366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цветового   решения   изображения.   Закреплять   умения</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6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60" w:type="dxa"/>
            <w:gridSpan w:val="9"/>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передавать цвета и оттенки разными способами.</w:t>
            </w: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50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Тема 82, ст. 96.</w:t>
            </w: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по замыслу.</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отбирать из получаемых впечатлений наиболее</w:t>
            </w:r>
          </w:p>
        </w:tc>
        <w:tc>
          <w:tcPr>
            <w:tcW w:w="366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интересные,развиватьстремление    отображатьэти</w:t>
            </w:r>
          </w:p>
        </w:tc>
        <w:tc>
          <w:tcPr>
            <w:tcW w:w="366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впечатления   в   рисунке.   Закреплять   умение   рисовать</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6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карандашами,  красками.  Учить  наиболее  полно  выражать</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16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свой  замысел  средствами  рисунка,  доводить  начатое  до</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8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конца. Развивать воображение.</w:t>
            </w: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   «Встреча   Ивана-</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изображать   не   сложный   эпизод   сказки.</w:t>
            </w:r>
          </w:p>
        </w:tc>
        <w:tc>
          <w:tcPr>
            <w:tcW w:w="366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царевича с лягушкой»</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передавать строение фигуры человека и</w:t>
            </w:r>
          </w:p>
        </w:tc>
        <w:tc>
          <w:tcPr>
            <w:tcW w:w="366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8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животного,</w:t>
            </w:r>
          </w:p>
        </w:tc>
        <w:tc>
          <w:tcPr>
            <w:tcW w:w="1900" w:type="dxa"/>
            <w:gridSpan w:val="3"/>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пропорции  их</w:t>
            </w:r>
          </w:p>
        </w:tc>
        <w:tc>
          <w:tcPr>
            <w:tcW w:w="324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тел,  соотношение  величины</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60" w:type="dxa"/>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человека и животного.  Развивать образные представления,</w:t>
            </w:r>
          </w:p>
        </w:tc>
        <w:tc>
          <w:tcPr>
            <w:tcW w:w="250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группа. Тема 66, ст. 85.</w:t>
            </w:r>
          </w:p>
        </w:tc>
        <w:tc>
          <w:tcPr>
            <w:tcW w:w="116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воображение.</w:t>
            </w: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Расширять  представления  детей  о  судах.  </w:t>
            </w:r>
            <w:r w:rsidRPr="00D71633">
              <w:rPr>
                <w:rFonts w:ascii="Times New Roman" w:hAnsi="Times New Roman"/>
                <w:sz w:val="24"/>
                <w:szCs w:val="24"/>
              </w:rPr>
              <w:t>Упражнять  в</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980" w:type="dxa"/>
            <w:gridSpan w:val="3"/>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16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w w:val="96"/>
                <w:sz w:val="24"/>
                <w:szCs w:val="24"/>
              </w:rPr>
              <w:t>Куцакова,</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«Суда»</w:t>
            </w:r>
          </w:p>
        </w:tc>
        <w:tc>
          <w:tcPr>
            <w:tcW w:w="138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сооружении</w:t>
            </w:r>
          </w:p>
        </w:tc>
        <w:tc>
          <w:tcPr>
            <w:tcW w:w="1900" w:type="dxa"/>
            <w:gridSpan w:val="3"/>
            <w:vAlign w:val="bottom"/>
          </w:tcPr>
          <w:p w:rsidR="00912ABF" w:rsidRPr="00D71633" w:rsidRDefault="00912ABF" w:rsidP="00D71633">
            <w:pPr>
              <w:spacing w:line="240" w:lineRule="auto"/>
              <w:ind w:left="420"/>
              <w:jc w:val="both"/>
              <w:rPr>
                <w:rFonts w:ascii="Times New Roman" w:hAnsi="Times New Roman"/>
                <w:sz w:val="24"/>
                <w:szCs w:val="24"/>
              </w:rPr>
            </w:pPr>
            <w:r w:rsidRPr="00D71633">
              <w:rPr>
                <w:rFonts w:ascii="Times New Roman" w:hAnsi="Times New Roman"/>
                <w:sz w:val="24"/>
                <w:szCs w:val="24"/>
              </w:rPr>
              <w:t>различных</w:t>
            </w:r>
          </w:p>
        </w:tc>
        <w:tc>
          <w:tcPr>
            <w:tcW w:w="76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судов.</w:t>
            </w:r>
          </w:p>
        </w:tc>
        <w:tc>
          <w:tcPr>
            <w:tcW w:w="2020" w:type="dxa"/>
            <w:gridSpan w:val="3"/>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Познакомить</w:t>
            </w: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16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использованием блока в механизмах, дать представление о</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строительного</w:t>
            </w:r>
          </w:p>
        </w:tc>
        <w:tc>
          <w:tcPr>
            <w:tcW w:w="1320" w:type="dxa"/>
            <w:gridSpan w:val="4"/>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ременной передаче.</w:t>
            </w:r>
          </w:p>
        </w:tc>
        <w:tc>
          <w:tcPr>
            <w:tcW w:w="7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16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116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 ст. 44</w:t>
            </w:r>
          </w:p>
        </w:tc>
        <w:tc>
          <w:tcPr>
            <w:tcW w:w="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21"/>
        </w:trPr>
        <w:tc>
          <w:tcPr>
            <w:tcW w:w="7700" w:type="dxa"/>
            <w:gridSpan w:val="9"/>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март Тема: ВЕСНА</w:t>
            </w:r>
          </w:p>
        </w:tc>
        <w:tc>
          <w:tcPr>
            <w:tcW w:w="7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8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860" w:type="dxa"/>
            <w:gridSpan w:val="8"/>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300" w:type="dxa"/>
            <w:gridSpan w:val="7"/>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8"/>
        </w:trPr>
        <w:tc>
          <w:tcPr>
            <w:tcW w:w="58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60" w:type="dxa"/>
            <w:gridSpan w:val="8"/>
            <w:tcBorders>
              <w:bottom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7"/>
            <w:tcBorders>
              <w:right w:val="single" w:sz="8" w:space="0" w:color="auto"/>
            </w:tcBorders>
            <w:vAlign w:val="bottom"/>
          </w:tcPr>
          <w:p w:rsidR="00912ABF" w:rsidRPr="00D71633" w:rsidRDefault="00912ABF" w:rsidP="00D71633">
            <w:pPr>
              <w:spacing w:line="240" w:lineRule="auto"/>
              <w:ind w:right="300"/>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trHeight w:val="27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4"/>
            <w:tcBorders>
              <w:bottom w:val="single" w:sz="8" w:space="0" w:color="auto"/>
              <w:right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80" w:type="dxa"/>
            <w:gridSpan w:val="8"/>
            <w:tcBorders>
              <w:bottom w:val="single" w:sz="8" w:space="0" w:color="auto"/>
            </w:tcBorders>
            <w:vAlign w:val="bottom"/>
          </w:tcPr>
          <w:p w:rsidR="00912ABF" w:rsidRPr="00D71633" w:rsidRDefault="00912ABF" w:rsidP="00D71633">
            <w:pPr>
              <w:spacing w:line="240" w:lineRule="auto"/>
              <w:ind w:left="52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80" w:type="dxa"/>
            <w:gridSpan w:val="3"/>
            <w:tcBorders>
              <w:bottom w:val="single" w:sz="8" w:space="0" w:color="auto"/>
            </w:tcBorders>
            <w:vAlign w:val="bottom"/>
          </w:tcPr>
          <w:p w:rsidR="00912ABF" w:rsidRPr="00D71633" w:rsidRDefault="00912ABF" w:rsidP="00D71633">
            <w:pPr>
              <w:spacing w:line="240" w:lineRule="auto"/>
              <w:ind w:left="800"/>
              <w:jc w:val="both"/>
              <w:rPr>
                <w:rFonts w:ascii="Times New Roman" w:hAnsi="Times New Roman"/>
                <w:sz w:val="24"/>
                <w:szCs w:val="24"/>
              </w:rPr>
            </w:pPr>
            <w:r w:rsidRPr="00D71633">
              <w:rPr>
                <w:rFonts w:ascii="Times New Roman" w:hAnsi="Times New Roman"/>
                <w:sz w:val="24"/>
                <w:szCs w:val="24"/>
              </w:rPr>
              <w:t>комплекс</w:t>
            </w:r>
          </w:p>
        </w:tc>
        <w:tc>
          <w:tcPr>
            <w:tcW w:w="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4"/>
            <w:tcBorders>
              <w:right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Развитие  речи.  «Лохматые</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детей составлять интересные и логичные</w:t>
            </w:r>
          </w:p>
        </w:tc>
        <w:tc>
          <w:tcPr>
            <w:tcW w:w="366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 крылатые»</w:t>
            </w:r>
          </w:p>
        </w:tc>
        <w:tc>
          <w:tcPr>
            <w:tcW w:w="4040" w:type="dxa"/>
            <w:gridSpan w:val="6"/>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рассказы о животных и птицах.</w:t>
            </w:r>
          </w:p>
        </w:tc>
        <w:tc>
          <w:tcPr>
            <w:tcW w:w="20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60" w:type="dxa"/>
            <w:gridSpan w:val="8"/>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7"/>
            <w:tcBorders>
              <w:bottom w:val="single" w:sz="8" w:space="0" w:color="auto"/>
              <w:right w:val="single" w:sz="8" w:space="0" w:color="auto"/>
            </w:tcBorders>
            <w:vAlign w:val="bottom"/>
          </w:tcPr>
          <w:p w:rsidR="00912ABF" w:rsidRPr="00D71633" w:rsidRDefault="00912ABF" w:rsidP="00D71633">
            <w:pPr>
              <w:spacing w:line="240" w:lineRule="auto"/>
              <w:ind w:right="280"/>
              <w:jc w:val="both"/>
              <w:rPr>
                <w:rFonts w:ascii="Times New Roman" w:hAnsi="Times New Roman"/>
                <w:sz w:val="24"/>
                <w:szCs w:val="24"/>
                <w:lang w:val="ru-RU"/>
              </w:rPr>
            </w:pPr>
            <w:r w:rsidRPr="00D71633">
              <w:rPr>
                <w:rFonts w:ascii="Times New Roman" w:hAnsi="Times New Roman"/>
                <w:sz w:val="24"/>
                <w:szCs w:val="24"/>
                <w:lang w:val="ru-RU"/>
              </w:rPr>
              <w:t>к школе группа. З.7, ст. 70</w:t>
            </w: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3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1820" w:type="dxa"/>
            <w:gridSpan w:val="2"/>
            <w:tcBorders>
              <w:right w:val="single" w:sz="8" w:space="0" w:color="auto"/>
            </w:tcBorders>
            <w:vAlign w:val="bottom"/>
          </w:tcPr>
          <w:p w:rsidR="00912ABF" w:rsidRPr="00D71633" w:rsidRDefault="00912ABF" w:rsidP="00D71633">
            <w:pPr>
              <w:spacing w:line="240" w:lineRule="auto"/>
              <w:ind w:right="24"/>
              <w:jc w:val="both"/>
              <w:rPr>
                <w:rFonts w:ascii="Times New Roman" w:hAnsi="Times New Roman"/>
                <w:sz w:val="24"/>
                <w:szCs w:val="24"/>
              </w:rPr>
            </w:pPr>
            <w:r w:rsidRPr="00D71633">
              <w:rPr>
                <w:rFonts w:ascii="Times New Roman" w:hAnsi="Times New Roman"/>
                <w:sz w:val="24"/>
                <w:szCs w:val="24"/>
              </w:rPr>
              <w:t>речи.Чтение</w:t>
            </w:r>
          </w:p>
        </w:tc>
        <w:tc>
          <w:tcPr>
            <w:tcW w:w="6060" w:type="dxa"/>
            <w:gridSpan w:val="9"/>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былиной «Садко»</w:t>
            </w: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6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былины «Садко»</w:t>
            </w:r>
          </w:p>
        </w:tc>
        <w:tc>
          <w:tcPr>
            <w:tcW w:w="138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8"/>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З.8, ст. 71</w:t>
            </w:r>
          </w:p>
        </w:tc>
      </w:tr>
      <w:tr w:rsidR="00912ABF" w:rsidRPr="00D71633" w:rsidTr="00912ABF">
        <w:trPr>
          <w:gridAfter w:val="1"/>
          <w:wAfter w:w="20" w:type="dxa"/>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6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10"/>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Развивать   умение</w:t>
            </w:r>
          </w:p>
        </w:tc>
        <w:tc>
          <w:tcPr>
            <w:tcW w:w="178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860" w:type="dxa"/>
            <w:gridSpan w:val="5"/>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1"/>
          <w:wAfter w:w="2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ориентироваться</w:t>
            </w:r>
          </w:p>
        </w:tc>
        <w:tc>
          <w:tcPr>
            <w:tcW w:w="840" w:type="dxa"/>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на</w:t>
            </w:r>
          </w:p>
        </w:tc>
        <w:tc>
          <w:tcPr>
            <w:tcW w:w="72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листе</w:t>
            </w:r>
          </w:p>
        </w:tc>
        <w:tc>
          <w:tcPr>
            <w:tcW w:w="1240" w:type="dxa"/>
            <w:gridSpan w:val="2"/>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sz w:val="24"/>
                <w:szCs w:val="24"/>
              </w:rPr>
              <w:t>бумаги</w:t>
            </w:r>
          </w:p>
        </w:tc>
        <w:tc>
          <w:tcPr>
            <w:tcW w:w="420" w:type="dxa"/>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в</w:t>
            </w:r>
          </w:p>
        </w:tc>
        <w:tc>
          <w:tcPr>
            <w:tcW w:w="122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клетку.</w:t>
            </w: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Совершенствовать</w:t>
            </w:r>
          </w:p>
        </w:tc>
        <w:tc>
          <w:tcPr>
            <w:tcW w:w="3220" w:type="dxa"/>
            <w:gridSpan w:val="6"/>
            <w:vAlign w:val="bottom"/>
          </w:tcPr>
          <w:p w:rsidR="00912ABF" w:rsidRPr="00D71633" w:rsidRDefault="00912ABF" w:rsidP="00D71633">
            <w:pPr>
              <w:spacing w:line="240" w:lineRule="auto"/>
              <w:ind w:left="260"/>
              <w:jc w:val="both"/>
              <w:rPr>
                <w:rFonts w:ascii="Times New Roman" w:hAnsi="Times New Roman"/>
                <w:sz w:val="24"/>
                <w:szCs w:val="24"/>
              </w:rPr>
            </w:pPr>
            <w:r w:rsidRPr="00D71633">
              <w:rPr>
                <w:rFonts w:ascii="Times New Roman" w:hAnsi="Times New Roman"/>
                <w:sz w:val="24"/>
                <w:szCs w:val="24"/>
              </w:rPr>
              <w:t>умениеконструировать</w:t>
            </w:r>
          </w:p>
        </w:tc>
        <w:tc>
          <w:tcPr>
            <w:tcW w:w="12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объемные</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2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геометрические  фигуры.  Упражнять  в  счете  в  прямом  и</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З.7, ст.134</w:t>
            </w:r>
          </w:p>
        </w:tc>
        <w:tc>
          <w:tcPr>
            <w:tcW w:w="4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обратном порядке в пределах 20.</w:t>
            </w:r>
          </w:p>
        </w:tc>
        <w:tc>
          <w:tcPr>
            <w:tcW w:w="1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3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Развивать   умение</w:t>
            </w: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86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1"/>
          <w:wAfter w:w="2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ориентироваться</w:t>
            </w:r>
          </w:p>
        </w:tc>
        <w:tc>
          <w:tcPr>
            <w:tcW w:w="840" w:type="dxa"/>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на</w:t>
            </w:r>
          </w:p>
        </w:tc>
        <w:tc>
          <w:tcPr>
            <w:tcW w:w="72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листе</w:t>
            </w:r>
          </w:p>
        </w:tc>
        <w:tc>
          <w:tcPr>
            <w:tcW w:w="1240" w:type="dxa"/>
            <w:gridSpan w:val="2"/>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sz w:val="24"/>
                <w:szCs w:val="24"/>
              </w:rPr>
              <w:t>бумаги</w:t>
            </w:r>
          </w:p>
        </w:tc>
        <w:tc>
          <w:tcPr>
            <w:tcW w:w="420" w:type="dxa"/>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в</w:t>
            </w:r>
          </w:p>
        </w:tc>
        <w:tc>
          <w:tcPr>
            <w:tcW w:w="122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клетку.</w:t>
            </w: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Совершенствовать</w:t>
            </w:r>
          </w:p>
        </w:tc>
        <w:tc>
          <w:tcPr>
            <w:tcW w:w="840" w:type="dxa"/>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навыки</w:t>
            </w:r>
          </w:p>
        </w:tc>
        <w:tc>
          <w:tcPr>
            <w:tcW w:w="72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счета</w:t>
            </w:r>
          </w:p>
        </w:tc>
        <w:tc>
          <w:tcPr>
            <w:tcW w:w="124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со  сменой</w:t>
            </w:r>
          </w:p>
        </w:tc>
        <w:tc>
          <w:tcPr>
            <w:tcW w:w="16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основания   в</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2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пределах  20.  Развивать  внимание,  память,  логического</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З.8, ст.136</w:t>
            </w:r>
          </w:p>
        </w:tc>
        <w:tc>
          <w:tcPr>
            <w:tcW w:w="4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мышления.</w:t>
            </w:r>
          </w:p>
        </w:tc>
        <w:tc>
          <w:tcPr>
            <w:tcW w:w="8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6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  природой</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детей о значении воды в природе.</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4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«22  марта</w:t>
            </w:r>
          </w:p>
        </w:tc>
        <w:tc>
          <w:tcPr>
            <w:tcW w:w="360" w:type="dxa"/>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w:t>
            </w: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Всемирный</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Формировать представление о переходе твердого вещества в</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gridAfter w:val="1"/>
          <w:wAfter w:w="2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день водных ресурсов».</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жидкое и наоборот. В процессе опытнической деятельности</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D71633"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самостоятельно  получать  элементарные  знания  о</w:t>
            </w:r>
          </w:p>
        </w:tc>
        <w:tc>
          <w:tcPr>
            <w:tcW w:w="27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14, ст. 61.</w:t>
            </w: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20" w:type="dxa"/>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80" w:type="dxa"/>
            <w:gridSpan w:val="7"/>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природе. Развивать интерес к миру природы.</w:t>
            </w: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2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3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Декоративное</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знакомить  детей  с  народным  декоративно-</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2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w:t>
            </w:r>
          </w:p>
        </w:tc>
        <w:tc>
          <w:tcPr>
            <w:tcW w:w="1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«Композиция  с</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прикладным  искусством.  Учить  создавать  декоративную</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цветами и птицами»</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композицию  в  определенной  цветовой  гамме.  </w:t>
            </w:r>
            <w:r w:rsidRPr="00D71633">
              <w:rPr>
                <w:rFonts w:ascii="Times New Roman" w:hAnsi="Times New Roman"/>
                <w:sz w:val="24"/>
                <w:szCs w:val="24"/>
              </w:rPr>
              <w:t>Закреплять</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2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работать  всей  кистью  и  ее  концом,  передавать</w:t>
            </w:r>
          </w:p>
        </w:tc>
        <w:tc>
          <w:tcPr>
            <w:tcW w:w="27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77, ст. 92.</w:t>
            </w: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оттенки цвета. Развивать эстетическое восприятие, чувство</w:t>
            </w: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20" w:type="dxa"/>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8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прекрасного.</w:t>
            </w:r>
          </w:p>
        </w:tc>
        <w:tc>
          <w:tcPr>
            <w:tcW w:w="8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«Субботник»</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рисовать  по  собственному  замыслу,</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20" w:type="dxa"/>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самостоятельно   придумывать   содержание,   композицию</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рисунка,  подбирать  материал  для  рисования,  доводить</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2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задуманное  до  конца.  Совершенствовать  умение  работать</w:t>
            </w:r>
          </w:p>
        </w:tc>
        <w:tc>
          <w:tcPr>
            <w:tcW w:w="27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80, ст. 94.</w:t>
            </w: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92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разными материалами.</w:t>
            </w: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6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w:t>
            </w:r>
          </w:p>
        </w:tc>
        <w:tc>
          <w:tcPr>
            <w:tcW w:w="146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«Радужный</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вырезывать  несколько  симметричных предметов  из</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хоровод»</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бумаги,  сложенной  гармошкой  и  еще  пополам.  </w:t>
            </w:r>
            <w:r w:rsidRPr="00D71633">
              <w:rPr>
                <w:rFonts w:ascii="Times New Roman" w:hAnsi="Times New Roman"/>
                <w:sz w:val="24"/>
                <w:szCs w:val="24"/>
              </w:rPr>
              <w:t>Развивать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1"/>
          <w:wAfter w:w="2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зрительный  контроль  за  движениями  рук,  координацию</w:t>
            </w:r>
          </w:p>
        </w:tc>
        <w:tc>
          <w:tcPr>
            <w:tcW w:w="228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6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w:t>
            </w: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1"/>
          <w:wAfter w:w="2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0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движений.   Закреплять   знание   цветов   спектра   и   их</w:t>
            </w:r>
          </w:p>
        </w:tc>
        <w:tc>
          <w:tcPr>
            <w:tcW w:w="274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72, ст. 88.</w:t>
            </w: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1"/>
          <w:wAfter w:w="20" w:type="dxa"/>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10"/>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последовательность. Развивать композиционные умения.</w:t>
            </w: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1"/>
          <w:wAfter w:w="20" w:type="dxa"/>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10"/>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7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9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1"/>
          <w:wAfter w:w="20" w:type="dxa"/>
          <w:trHeight w:val="285"/>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4"/>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364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2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rPr>
        <w:sectPr w:rsidR="00912ABF" w:rsidRPr="00D71633" w:rsidSect="00686CAE">
          <w:pgSz w:w="16840" w:h="11904" w:orient="landscape"/>
          <w:pgMar w:top="1701" w:right="1138" w:bottom="1135" w:left="1020" w:header="0" w:footer="0" w:gutter="0"/>
          <w:cols w:space="720" w:equalWidth="0">
            <w:col w:w="14680"/>
          </w:cols>
        </w:sectPr>
      </w:pPr>
    </w:p>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lastRenderedPageBreak/>
        <w:t>Тематическое планирование Месяц апрель . Тема: Всемирный день здоровья.</w:t>
      </w:r>
    </w:p>
    <w:p w:rsidR="00912ABF" w:rsidRPr="00D71633" w:rsidRDefault="00912ABF" w:rsidP="00D71633">
      <w:pPr>
        <w:spacing w:line="240" w:lineRule="auto"/>
        <w:jc w:val="both"/>
        <w:rPr>
          <w:rFonts w:ascii="Times New Roman" w:hAnsi="Times New Roman"/>
          <w:sz w:val="24"/>
          <w:szCs w:val="24"/>
          <w:lang w:val="ru-RU"/>
        </w:rPr>
      </w:pPr>
    </w:p>
    <w:tbl>
      <w:tblPr>
        <w:tblW w:w="0" w:type="auto"/>
        <w:tblInd w:w="10" w:type="dxa"/>
        <w:tblLayout w:type="fixed"/>
        <w:tblCellMar>
          <w:left w:w="0" w:type="dxa"/>
          <w:right w:w="0" w:type="dxa"/>
        </w:tblCellMar>
        <w:tblLook w:val="04A0"/>
      </w:tblPr>
      <w:tblGrid>
        <w:gridCol w:w="580"/>
        <w:gridCol w:w="20"/>
        <w:gridCol w:w="700"/>
        <w:gridCol w:w="1760"/>
        <w:gridCol w:w="1360"/>
        <w:gridCol w:w="1340"/>
        <w:gridCol w:w="1540"/>
        <w:gridCol w:w="600"/>
        <w:gridCol w:w="1880"/>
        <w:gridCol w:w="1160"/>
        <w:gridCol w:w="360"/>
        <w:gridCol w:w="1240"/>
        <w:gridCol w:w="540"/>
        <w:gridCol w:w="220"/>
        <w:gridCol w:w="480"/>
        <w:gridCol w:w="800"/>
        <w:gridCol w:w="20"/>
        <w:gridCol w:w="80"/>
      </w:tblGrid>
      <w:tr w:rsidR="00912ABF" w:rsidRPr="00D71633" w:rsidTr="00912ABF">
        <w:trPr>
          <w:gridAfter w:val="2"/>
          <w:wAfter w:w="100" w:type="dxa"/>
          <w:trHeight w:val="278"/>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gridSpan w:val="2"/>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80" w:type="dxa"/>
            <w:gridSpan w:val="6"/>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40" w:type="dxa"/>
            <w:gridSpan w:val="6"/>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gridAfter w:val="2"/>
          <w:wAfter w:w="100" w:type="dxa"/>
          <w:trHeight w:val="27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4"/>
            <w:tcBorders>
              <w:bottom w:val="single" w:sz="8" w:space="0" w:color="auto"/>
              <w:right w:val="single" w:sz="8" w:space="0" w:color="auto"/>
            </w:tcBorders>
            <w:vAlign w:val="bottom"/>
          </w:tcPr>
          <w:p w:rsidR="00912ABF" w:rsidRPr="00D71633" w:rsidRDefault="00912ABF" w:rsidP="00D71633">
            <w:pPr>
              <w:spacing w:line="240" w:lineRule="auto"/>
              <w:ind w:right="54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520" w:type="dxa"/>
            <w:gridSpan w:val="5"/>
            <w:tcBorders>
              <w:bottom w:val="single" w:sz="8" w:space="0" w:color="auto"/>
              <w:right w:val="single" w:sz="8" w:space="0" w:color="auto"/>
            </w:tcBorders>
            <w:vAlign w:val="bottom"/>
          </w:tcPr>
          <w:p w:rsidR="00912ABF" w:rsidRPr="00D71633" w:rsidRDefault="00912ABF" w:rsidP="00D71633">
            <w:pPr>
              <w:spacing w:line="240" w:lineRule="auto"/>
              <w:ind w:left="19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840" w:type="dxa"/>
            <w:gridSpan w:val="5"/>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2"/>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«Чтение</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народной   сказкой,   с   образом</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2"/>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сказки «Снегурочка»</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Снегурочки.</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gridAfter w:val="2"/>
          <w:wAfter w:w="100" w:type="dxa"/>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З.1, ст. 71</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gridAfter w:val="2"/>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Лексико-</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Воспитывать чуткость к слову, активизировать и обогащать</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gridAfter w:val="2"/>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грамматические</w:t>
            </w: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словарь,помогатьправильноупотреблятьсложно</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gridAfter w:val="2"/>
          <w:wAfter w:w="100" w:type="dxa"/>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упражнения</w:t>
            </w:r>
          </w:p>
        </w:tc>
        <w:tc>
          <w:tcPr>
            <w:tcW w:w="1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подчиненные предложения.</w:t>
            </w:r>
          </w:p>
        </w:tc>
        <w:tc>
          <w:tcPr>
            <w:tcW w:w="28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З.2, ст. 71</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gridAfter w:val="2"/>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7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2"/>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Упражнять  в  умении</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2"/>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ориентироваться на листе бумаги в клетку. </w:t>
            </w:r>
            <w:r w:rsidRPr="00D71633">
              <w:rPr>
                <w:rFonts w:ascii="Times New Roman" w:hAnsi="Times New Roman"/>
                <w:sz w:val="24"/>
                <w:szCs w:val="24"/>
              </w:rPr>
              <w:t>Развивать умение</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2"/>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измерять  длину  предметов  с  помощью  условной  меры.</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00" w:type="dxa"/>
            <w:gridSpan w:val="2"/>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2"/>
          <w:wAfter w:w="100" w:type="dxa"/>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внимание, память, логическое мышление.</w:t>
            </w:r>
          </w:p>
        </w:tc>
        <w:tc>
          <w:tcPr>
            <w:tcW w:w="21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З.1, ст.138</w:t>
            </w:r>
          </w:p>
        </w:tc>
        <w:tc>
          <w:tcPr>
            <w:tcW w:w="7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2"/>
          <w:wAfter w:w="100" w:type="dxa"/>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7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gridAfter w:val="2"/>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задачи на сложение. Упражнять в умении ориентироваться</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gridAfter w:val="2"/>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на листе бумаги в клетку. </w:t>
            </w:r>
            <w:r w:rsidRPr="00D71633">
              <w:rPr>
                <w:rFonts w:ascii="Times New Roman" w:hAnsi="Times New Roman"/>
                <w:sz w:val="24"/>
                <w:szCs w:val="24"/>
              </w:rPr>
              <w:t>Развивать умение последовательно</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2"/>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называть  дни  недели,  месяцы  и  времена  года.  </w:t>
            </w:r>
            <w:r w:rsidRPr="00D71633">
              <w:rPr>
                <w:rFonts w:ascii="Times New Roman" w:hAnsi="Times New Roman"/>
                <w:sz w:val="24"/>
                <w:szCs w:val="24"/>
              </w:rPr>
              <w:t>Развивать</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00" w:type="dxa"/>
            <w:gridSpan w:val="2"/>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2"/>
          <w:wAfter w:w="10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внимание, память и логическое мышление.</w:t>
            </w:r>
          </w:p>
        </w:tc>
        <w:tc>
          <w:tcPr>
            <w:tcW w:w="21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З.2, ст.140</w:t>
            </w:r>
          </w:p>
        </w:tc>
        <w:tc>
          <w:tcPr>
            <w:tcW w:w="7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gridAfter w:val="2"/>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7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историей   счетных  устройств,   с</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gridAfter w:val="2"/>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w:t>
            </w:r>
          </w:p>
        </w:tc>
        <w:tc>
          <w:tcPr>
            <w:tcW w:w="136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миром.</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процессом   их   преобразования   человеком.   Развивать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4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gridAfter w:val="2"/>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«Путешествие</w:t>
            </w: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  прошлое</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ретроспективный  взгляд  на  предметы  рукотворного  мира;</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gridAfter w:val="2"/>
          <w:wAfter w:w="100" w:type="dxa"/>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счетных устройств».</w:t>
            </w:r>
          </w:p>
        </w:tc>
        <w:tc>
          <w:tcPr>
            <w:tcW w:w="6520" w:type="dxa"/>
            <w:gridSpan w:val="5"/>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активизировать познавательную деятельность.</w:t>
            </w:r>
          </w:p>
        </w:tc>
        <w:tc>
          <w:tcPr>
            <w:tcW w:w="3640" w:type="dxa"/>
            <w:gridSpan w:val="6"/>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15, ст. 51</w:t>
            </w:r>
          </w:p>
        </w:tc>
      </w:tr>
      <w:tr w:rsidR="00912ABF" w:rsidRPr="00D71633" w:rsidTr="00912ABF">
        <w:trPr>
          <w:gridAfter w:val="2"/>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«Мой любимый</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передавать  в  рисунке  образы  сказок,  характерные</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2"/>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сказочный герой».</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черты   полюбившегося   персонажа.   Закреплять   умение</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2"/>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рисовать   акварельными   красками.   Развивать   образные</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00" w:type="dxa"/>
            <w:gridSpan w:val="2"/>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2"/>
          <w:wAfter w:w="100" w:type="dxa"/>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представления, воображение.</w:t>
            </w:r>
          </w:p>
        </w:tc>
        <w:tc>
          <w:tcPr>
            <w:tcW w:w="28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74, ст. 90.</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2"/>
          <w:wAfter w:w="100" w:type="dxa"/>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по замыслу.</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рисовать  по  собственному  замыслу,</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gridAfter w:val="2"/>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самостоятельно   продумывать   содержание,   композицию</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gridAfter w:val="2"/>
          <w:wAfter w:w="100" w:type="dxa"/>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рисунка,  подбирать  материал  для  рисования,  доводить</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700" w:type="dxa"/>
            <w:gridSpan w:val="2"/>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gridAfter w:val="2"/>
          <w:wAfter w:w="100" w:type="dxa"/>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6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задуманное до конца. Закреплять умение работать с разными</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7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2"/>
          <w:wAfter w:w="100" w:type="dxa"/>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материалами.</w:t>
            </w:r>
          </w:p>
        </w:tc>
        <w:tc>
          <w:tcPr>
            <w:tcW w:w="1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gridAfter w:val="2"/>
          <w:wAfter w:w="100" w:type="dxa"/>
          <w:trHeight w:val="26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7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w:t>
            </w:r>
          </w:p>
        </w:tc>
        <w:tc>
          <w:tcPr>
            <w:tcW w:w="1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«Персонаж</w:t>
            </w:r>
          </w:p>
        </w:tc>
        <w:tc>
          <w:tcPr>
            <w:tcW w:w="6520" w:type="dxa"/>
            <w:gridSpan w:val="5"/>
            <w:tcBorders>
              <w:right w:val="single" w:sz="8" w:space="0" w:color="auto"/>
            </w:tcBorders>
            <w:vAlign w:val="bottom"/>
          </w:tcPr>
          <w:p w:rsidR="00912ABF" w:rsidRPr="00D71633" w:rsidRDefault="00912ABF" w:rsidP="00D71633">
            <w:pPr>
              <w:spacing w:line="240" w:lineRule="auto"/>
              <w:ind w:left="140"/>
              <w:jc w:val="both"/>
              <w:rPr>
                <w:rFonts w:ascii="Times New Roman" w:hAnsi="Times New Roman"/>
                <w:sz w:val="24"/>
                <w:szCs w:val="24"/>
                <w:lang w:val="ru-RU"/>
              </w:rPr>
            </w:pPr>
            <w:r w:rsidRPr="00D71633">
              <w:rPr>
                <w:rFonts w:ascii="Times New Roman" w:hAnsi="Times New Roman"/>
                <w:sz w:val="24"/>
                <w:szCs w:val="24"/>
                <w:lang w:val="ru-RU"/>
              </w:rPr>
              <w:t>Учить  детей  выделять  и  передавать  в  лепке характерные</w:t>
            </w:r>
          </w:p>
        </w:tc>
        <w:tc>
          <w:tcPr>
            <w:tcW w:w="36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6"/>
        </w:trPr>
        <w:tc>
          <w:tcPr>
            <w:tcW w:w="60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освоенными ранее приемами лепки из целого куска и умение</w:t>
            </w:r>
          </w:p>
        </w:tc>
        <w:tc>
          <w:tcPr>
            <w:tcW w:w="2360" w:type="dxa"/>
            <w:gridSpan w:val="4"/>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20" w:type="dxa"/>
            <w:gridSpan w:val="2"/>
            <w:tcBorders>
              <w:top w:val="single" w:sz="8" w:space="0" w:color="auto"/>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устанавливать  фигуры  на  ногах,  передавать  то  или  иное</w:t>
            </w:r>
          </w:p>
        </w:tc>
        <w:tc>
          <w:tcPr>
            <w:tcW w:w="28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73, ст. 89.</w:t>
            </w:r>
          </w:p>
        </w:tc>
        <w:tc>
          <w:tcPr>
            <w:tcW w:w="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8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положение, движение рук и ног.</w:t>
            </w:r>
          </w:p>
        </w:tc>
        <w:tc>
          <w:tcPr>
            <w:tcW w:w="1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20" w:type="dxa"/>
            <w:gridSpan w:val="3"/>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Упражнятьвпостроениисхемипоследующем</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240" w:type="dxa"/>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7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Куцакова,</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3"/>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деятельность. «Железная дорога».</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конструировании   по   ним.   Развивать   пространственное</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из</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мышление,сообразительность,самостоятельностьв</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7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30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материала.</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нахождении   собственных   решений.   Учить   проявлять</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2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уверенность,   отстаивать   свою   идею,   оценивать   свои</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8, ст. 50.</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действия.  Познакомить  детей  с  зубчатым  колесом.  </w:t>
            </w:r>
            <w:r w:rsidRPr="00D71633">
              <w:rPr>
                <w:rFonts w:ascii="Times New Roman" w:hAnsi="Times New Roman"/>
                <w:sz w:val="24"/>
                <w:szCs w:val="24"/>
              </w:rPr>
              <w:t>С</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240" w:type="dxa"/>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зубчатой</w:t>
            </w:r>
          </w:p>
        </w:tc>
        <w:tc>
          <w:tcPr>
            <w:tcW w:w="154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передачей,</w:t>
            </w:r>
          </w:p>
        </w:tc>
        <w:tc>
          <w:tcPr>
            <w:tcW w:w="600" w:type="dxa"/>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с</w:t>
            </w:r>
          </w:p>
        </w:tc>
        <w:tc>
          <w:tcPr>
            <w:tcW w:w="188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особенностями</w:t>
            </w:r>
          </w:p>
        </w:tc>
        <w:tc>
          <w:tcPr>
            <w:tcW w:w="1160" w:type="dxa"/>
            <w:tcBorders>
              <w:right w:val="single" w:sz="8" w:space="0" w:color="auto"/>
            </w:tcBorders>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данного</w:t>
            </w: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1240" w:type="dxa"/>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8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вращательного движения.</w:t>
            </w: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9780" w:type="dxa"/>
            <w:gridSpan w:val="9"/>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апрель Тема: Этот загадочный космос</w:t>
            </w: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6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36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300" w:type="dxa"/>
            <w:gridSpan w:val="6"/>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1"/>
        </w:trPr>
        <w:tc>
          <w:tcPr>
            <w:tcW w:w="600" w:type="dxa"/>
            <w:gridSpan w:val="2"/>
            <w:tcBorders>
              <w:top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0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480" w:type="dxa"/>
            <w:gridSpan w:val="6"/>
            <w:tcBorders>
              <w:top w:val="single" w:sz="8" w:space="0" w:color="auto"/>
              <w:bottom w:val="single" w:sz="8" w:space="0" w:color="auto"/>
            </w:tcBorders>
            <w:vAlign w:val="bottom"/>
          </w:tcPr>
          <w:p w:rsidR="00912ABF" w:rsidRPr="00D71633" w:rsidRDefault="00912ABF" w:rsidP="00D71633">
            <w:pPr>
              <w:spacing w:line="240" w:lineRule="auto"/>
              <w:ind w:left="19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16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00" w:type="dxa"/>
            <w:gridSpan w:val="6"/>
            <w:tcBorders>
              <w:top w:val="single" w:sz="8" w:space="0" w:color="auto"/>
              <w:right w:val="single" w:sz="8" w:space="0" w:color="auto"/>
            </w:tcBorders>
            <w:vAlign w:val="bottom"/>
          </w:tcPr>
          <w:p w:rsidR="00912ABF" w:rsidRPr="00D71633" w:rsidRDefault="00912ABF" w:rsidP="00D71633">
            <w:pPr>
              <w:spacing w:line="240" w:lineRule="auto"/>
              <w:ind w:right="340"/>
              <w:jc w:val="both"/>
              <w:rPr>
                <w:rFonts w:ascii="Times New Roman" w:hAnsi="Times New Roman"/>
                <w:sz w:val="24"/>
                <w:szCs w:val="24"/>
              </w:rPr>
            </w:pPr>
            <w:r w:rsidRPr="00D71633">
              <w:rPr>
                <w:rFonts w:ascii="Times New Roman" w:hAnsi="Times New Roman"/>
                <w:sz w:val="24"/>
                <w:szCs w:val="24"/>
              </w:rPr>
              <w:t>Программно-методический</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9"/>
        </w:trPr>
        <w:tc>
          <w:tcPr>
            <w:tcW w:w="6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3"/>
            <w:tcBorders>
              <w:bottom w:val="single" w:sz="8" w:space="0" w:color="auto"/>
              <w:right w:val="single" w:sz="8" w:space="0" w:color="auto"/>
            </w:tcBorders>
            <w:vAlign w:val="bottom"/>
          </w:tcPr>
          <w:p w:rsidR="00912ABF" w:rsidRPr="00D71633" w:rsidRDefault="00912ABF" w:rsidP="00D71633">
            <w:pPr>
              <w:spacing w:line="240" w:lineRule="auto"/>
              <w:ind w:left="60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020" w:type="dxa"/>
            <w:gridSpan w:val="3"/>
            <w:tcBorders>
              <w:bottom w:val="single" w:sz="8" w:space="0" w:color="auto"/>
            </w:tcBorders>
            <w:vAlign w:val="bottom"/>
          </w:tcPr>
          <w:p w:rsidR="00912ABF" w:rsidRPr="00D71633" w:rsidRDefault="00912ABF" w:rsidP="00D71633">
            <w:pPr>
              <w:spacing w:line="240" w:lineRule="auto"/>
              <w:ind w:left="56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00" w:type="dxa"/>
            <w:gridSpan w:val="3"/>
            <w:tcBorders>
              <w:bottom w:val="single" w:sz="8" w:space="0" w:color="auto"/>
            </w:tcBorders>
            <w:vAlign w:val="bottom"/>
          </w:tcPr>
          <w:p w:rsidR="00912ABF" w:rsidRPr="00D71633" w:rsidRDefault="00912ABF" w:rsidP="00D71633">
            <w:pPr>
              <w:spacing w:line="240" w:lineRule="auto"/>
              <w:ind w:left="960"/>
              <w:jc w:val="both"/>
              <w:rPr>
                <w:rFonts w:ascii="Times New Roman" w:hAnsi="Times New Roman"/>
                <w:sz w:val="24"/>
                <w:szCs w:val="24"/>
              </w:rPr>
            </w:pPr>
            <w:r w:rsidRPr="00D71633">
              <w:rPr>
                <w:rFonts w:ascii="Times New Roman" w:hAnsi="Times New Roman"/>
                <w:sz w:val="24"/>
                <w:szCs w:val="24"/>
              </w:rPr>
              <w:t>комплекс</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«Сочиняем</w:t>
            </w:r>
          </w:p>
        </w:tc>
        <w:tc>
          <w:tcPr>
            <w:tcW w:w="5360" w:type="dxa"/>
            <w:gridSpan w:val="4"/>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Помогать детям составлять творческие рассказы.</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сказку про Золушку»</w:t>
            </w:r>
          </w:p>
        </w:tc>
        <w:tc>
          <w:tcPr>
            <w:tcW w:w="1340" w:type="dxa"/>
            <w:vAlign w:val="bottom"/>
          </w:tcPr>
          <w:p w:rsidR="00912ABF" w:rsidRPr="00D71633" w:rsidRDefault="00912ABF" w:rsidP="00D71633">
            <w:pPr>
              <w:spacing w:line="240" w:lineRule="auto"/>
              <w:jc w:val="both"/>
              <w:rPr>
                <w:rFonts w:ascii="Times New Roman" w:hAnsi="Times New Roman"/>
                <w:sz w:val="24"/>
                <w:szCs w:val="24"/>
              </w:rPr>
            </w:pPr>
          </w:p>
        </w:tc>
        <w:tc>
          <w:tcPr>
            <w:tcW w:w="1540" w:type="dxa"/>
            <w:vAlign w:val="bottom"/>
          </w:tcPr>
          <w:p w:rsidR="00912ABF" w:rsidRPr="00D71633" w:rsidRDefault="00912ABF" w:rsidP="00D71633">
            <w:pPr>
              <w:spacing w:line="240" w:lineRule="auto"/>
              <w:jc w:val="both"/>
              <w:rPr>
                <w:rFonts w:ascii="Times New Roman" w:hAnsi="Times New Roman"/>
                <w:sz w:val="24"/>
                <w:szCs w:val="24"/>
              </w:rPr>
            </w:pPr>
          </w:p>
        </w:tc>
        <w:tc>
          <w:tcPr>
            <w:tcW w:w="600" w:type="dxa"/>
            <w:vAlign w:val="bottom"/>
          </w:tcPr>
          <w:p w:rsidR="00912ABF" w:rsidRPr="00D71633" w:rsidRDefault="00912ABF" w:rsidP="00D71633">
            <w:pPr>
              <w:spacing w:line="240" w:lineRule="auto"/>
              <w:jc w:val="both"/>
              <w:rPr>
                <w:rFonts w:ascii="Times New Roman" w:hAnsi="Times New Roman"/>
                <w:sz w:val="24"/>
                <w:szCs w:val="24"/>
              </w:rPr>
            </w:pPr>
          </w:p>
        </w:tc>
        <w:tc>
          <w:tcPr>
            <w:tcW w:w="188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3"/>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З.3, ст. 72</w:t>
            </w:r>
          </w:p>
        </w:tc>
        <w:tc>
          <w:tcPr>
            <w:tcW w:w="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59"/>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Рассказы по</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совершенствовать  умение  детей  составлять</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8"/>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картинкам.</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рассказы  по  картинкам с последовательно  развивающимся</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60" w:type="dxa"/>
            <w:gridSpan w:val="5"/>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Подготовительная</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0"/>
        </w:trPr>
        <w:tc>
          <w:tcPr>
            <w:tcW w:w="6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действием.</w:t>
            </w:r>
          </w:p>
        </w:tc>
        <w:tc>
          <w:tcPr>
            <w:tcW w:w="1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З.4, ст. 73</w:t>
            </w:r>
          </w:p>
        </w:tc>
        <w:tc>
          <w:tcPr>
            <w:tcW w:w="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задачи на сложение. Упражнять в умении ориентироваться</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60" w:type="dxa"/>
            <w:gridSpan w:val="5"/>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математических</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на  листе  бумаги  в  клетку.  </w:t>
            </w:r>
            <w:r w:rsidRPr="00D71633">
              <w:rPr>
                <w:rFonts w:ascii="Times New Roman" w:hAnsi="Times New Roman"/>
                <w:sz w:val="24"/>
                <w:szCs w:val="24"/>
              </w:rPr>
              <w:t>Учить  «читать»  графическую</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информацию, обозначающую пространственные отношения</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2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объектов и направление их движения. </w:t>
            </w:r>
            <w:r w:rsidRPr="00D71633">
              <w:rPr>
                <w:rFonts w:ascii="Times New Roman" w:hAnsi="Times New Roman"/>
                <w:sz w:val="24"/>
                <w:szCs w:val="24"/>
              </w:rPr>
              <w:t>Развивать внимание,</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З.3, ст.143</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8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память, логическое мышление.</w:t>
            </w:r>
          </w:p>
        </w:tc>
        <w:tc>
          <w:tcPr>
            <w:tcW w:w="1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6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задачи на сложение. Упражнять в умении ориентироваться</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60" w:type="dxa"/>
            <w:gridSpan w:val="5"/>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математических</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на  листе  бумаги  в  клетку.  </w:t>
            </w:r>
            <w:r w:rsidRPr="00D71633">
              <w:rPr>
                <w:rFonts w:ascii="Times New Roman" w:hAnsi="Times New Roman"/>
                <w:sz w:val="24"/>
                <w:szCs w:val="24"/>
              </w:rPr>
              <w:t>Развивать  умение  создавать</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сложные  по  форме  предметы  из  отдельных  частей  по</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2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6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представлению.  Развивать  внимание,  память,  логическое</w:t>
            </w:r>
          </w:p>
        </w:tc>
        <w:tc>
          <w:tcPr>
            <w:tcW w:w="23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З.4, ст.145</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6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мышление.</w:t>
            </w:r>
          </w:p>
        </w:tc>
        <w:tc>
          <w:tcPr>
            <w:tcW w:w="1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912ABF" w:rsidP="00D71633">
      <w:pPr>
        <w:spacing w:line="240" w:lineRule="auto"/>
        <w:jc w:val="both"/>
        <w:rPr>
          <w:rFonts w:ascii="Times New Roman" w:hAnsi="Times New Roman"/>
          <w:sz w:val="24"/>
          <w:szCs w:val="24"/>
          <w:lang w:val="ru-RU"/>
        </w:rPr>
        <w:sectPr w:rsidR="00912ABF" w:rsidRPr="00D71633" w:rsidSect="00686CAE">
          <w:pgSz w:w="16840" w:h="11904" w:orient="landscape"/>
          <w:pgMar w:top="1702" w:right="1138" w:bottom="1135" w:left="1020" w:header="0" w:footer="0" w:gutter="0"/>
          <w:cols w:space="720" w:equalWidth="0">
            <w:col w:w="14680"/>
          </w:cols>
          <w:titlePg/>
          <w:docGrid w:linePitch="299"/>
        </w:sectPr>
      </w:pPr>
    </w:p>
    <w:tbl>
      <w:tblPr>
        <w:tblW w:w="0" w:type="auto"/>
        <w:tblInd w:w="10" w:type="dxa"/>
        <w:tblLayout w:type="fixed"/>
        <w:tblCellMar>
          <w:left w:w="0" w:type="dxa"/>
          <w:right w:w="0" w:type="dxa"/>
        </w:tblCellMar>
        <w:tblLook w:val="04A0"/>
      </w:tblPr>
      <w:tblGrid>
        <w:gridCol w:w="580"/>
        <w:gridCol w:w="720"/>
        <w:gridCol w:w="1140"/>
        <w:gridCol w:w="180"/>
        <w:gridCol w:w="440"/>
        <w:gridCol w:w="100"/>
        <w:gridCol w:w="1260"/>
        <w:gridCol w:w="1600"/>
        <w:gridCol w:w="20"/>
        <w:gridCol w:w="1380"/>
        <w:gridCol w:w="680"/>
        <w:gridCol w:w="120"/>
        <w:gridCol w:w="1580"/>
        <w:gridCol w:w="1140"/>
        <w:gridCol w:w="800"/>
        <w:gridCol w:w="780"/>
        <w:gridCol w:w="20"/>
        <w:gridCol w:w="520"/>
        <w:gridCol w:w="220"/>
        <w:gridCol w:w="140"/>
        <w:gridCol w:w="180"/>
        <w:gridCol w:w="980"/>
      </w:tblGrid>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5"/>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7"/>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детей о многообразии цветущих</w:t>
            </w:r>
          </w:p>
        </w:tc>
        <w:tc>
          <w:tcPr>
            <w:tcW w:w="2340" w:type="dxa"/>
            <w:gridSpan w:val="5"/>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3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«Знатоки природы»</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растений,  о  их  значении  в  природе.  </w:t>
            </w:r>
            <w:r w:rsidRPr="00D71633">
              <w:rPr>
                <w:rFonts w:ascii="Times New Roman" w:hAnsi="Times New Roman"/>
                <w:sz w:val="24"/>
                <w:szCs w:val="24"/>
              </w:rPr>
              <w:t>Показать  весенние</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изменения  в  природе.  Формировать  желание  помогать</w:t>
            </w:r>
          </w:p>
        </w:tc>
        <w:tc>
          <w:tcPr>
            <w:tcW w:w="15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6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взрослым ухаживать за комнатными и садовыми растениями.</w:t>
            </w:r>
          </w:p>
        </w:tc>
        <w:tc>
          <w:tcPr>
            <w:tcW w:w="266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15, ст. 63.</w:t>
            </w: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видеть красоту цветущих растений и отражать ее в</w:t>
            </w:r>
          </w:p>
        </w:tc>
        <w:tc>
          <w:tcPr>
            <w:tcW w:w="15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0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продуктивных видах деятельности.</w:t>
            </w: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right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Рисование. «Весна»</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передавать в рисунке картину природы,</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характерные</w:t>
            </w:r>
          </w:p>
        </w:tc>
        <w:tc>
          <w:tcPr>
            <w:tcW w:w="1380" w:type="dxa"/>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признаки</w:t>
            </w:r>
          </w:p>
        </w:tc>
        <w:tc>
          <w:tcPr>
            <w:tcW w:w="800" w:type="dxa"/>
            <w:gridSpan w:val="2"/>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w w:val="97"/>
                <w:sz w:val="24"/>
                <w:szCs w:val="24"/>
              </w:rPr>
              <w:t>весны.</w:t>
            </w:r>
          </w:p>
        </w:tc>
        <w:tc>
          <w:tcPr>
            <w:tcW w:w="1580" w:type="dxa"/>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Развивать</w:t>
            </w:r>
          </w:p>
        </w:tc>
        <w:tc>
          <w:tcPr>
            <w:tcW w:w="11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чувство</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композиции, эстетическое восприятие, чувство цвета. </w:t>
            </w:r>
            <w:r w:rsidRPr="00D71633">
              <w:rPr>
                <w:rFonts w:ascii="Times New Roman" w:hAnsi="Times New Roman"/>
                <w:sz w:val="24"/>
                <w:szCs w:val="24"/>
              </w:rPr>
              <w:t>Учить</w:t>
            </w:r>
          </w:p>
        </w:tc>
        <w:tc>
          <w:tcPr>
            <w:tcW w:w="23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2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использовать прием размывки, рисовать по сырой бумаге.</w:t>
            </w:r>
          </w:p>
        </w:tc>
        <w:tc>
          <w:tcPr>
            <w:tcW w:w="2660" w:type="dxa"/>
            <w:gridSpan w:val="7"/>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88, ст. 99.</w:t>
            </w: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по замыслу.</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рисовать  по  собственному  замыслу,</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самостоятельно   продумывать   содержание,   композицию</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рисунка,  подбирать  материал  для  рисования,  доводить</w:t>
            </w:r>
          </w:p>
        </w:tc>
        <w:tc>
          <w:tcPr>
            <w:tcW w:w="23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2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задуманное до конца. Закреплять умение работать с разными</w:t>
            </w:r>
          </w:p>
        </w:tc>
        <w:tc>
          <w:tcPr>
            <w:tcW w:w="23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2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материалами.</w:t>
            </w:r>
          </w:p>
        </w:tc>
        <w:tc>
          <w:tcPr>
            <w:tcW w:w="1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   «Полет   на</w:t>
            </w:r>
          </w:p>
        </w:tc>
        <w:tc>
          <w:tcPr>
            <w:tcW w:w="6520" w:type="dxa"/>
            <w:gridSpan w:val="7"/>
            <w:tcBorders>
              <w:right w:val="single" w:sz="8" w:space="0" w:color="auto"/>
            </w:tcBorders>
            <w:vAlign w:val="bottom"/>
          </w:tcPr>
          <w:p w:rsidR="00912ABF" w:rsidRPr="00D71633" w:rsidRDefault="00912ABF" w:rsidP="00D71633">
            <w:pPr>
              <w:spacing w:line="240" w:lineRule="auto"/>
              <w:ind w:left="140"/>
              <w:jc w:val="both"/>
              <w:rPr>
                <w:rFonts w:ascii="Times New Roman" w:hAnsi="Times New Roman"/>
                <w:sz w:val="24"/>
                <w:szCs w:val="24"/>
                <w:lang w:val="ru-RU"/>
              </w:rPr>
            </w:pPr>
            <w:r w:rsidRPr="00D71633">
              <w:rPr>
                <w:rFonts w:ascii="Times New Roman" w:hAnsi="Times New Roman"/>
                <w:sz w:val="24"/>
                <w:szCs w:val="24"/>
                <w:lang w:val="ru-RU"/>
              </w:rPr>
              <w:t>Учить   передавать   форму   ракеты,   применяя   прием</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луну»</w:t>
            </w: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вырезывания из бумаги., сложенной вдвое, чтобы правая и</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левая   стороны   изображения   получились   одинаковыми;</w:t>
            </w:r>
          </w:p>
        </w:tc>
        <w:tc>
          <w:tcPr>
            <w:tcW w:w="234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2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располагать ракету на листе так, чтобы было понятно, куда</w:t>
            </w:r>
          </w:p>
        </w:tc>
        <w:tc>
          <w:tcPr>
            <w:tcW w:w="2660" w:type="dxa"/>
            <w:gridSpan w:val="7"/>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75, ст. 91.</w:t>
            </w: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она летит. Учить вырезывать фигуры людей в скафандрах из</w:t>
            </w:r>
          </w:p>
        </w:tc>
        <w:tc>
          <w:tcPr>
            <w:tcW w:w="15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бумаги,  сложенной  вдвое.  Закреплять  умение  дополнять</w:t>
            </w:r>
          </w:p>
        </w:tc>
        <w:tc>
          <w:tcPr>
            <w:tcW w:w="15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картинку подходящими  по  смыслу предметами.  </w:t>
            </w:r>
            <w:r w:rsidRPr="00D71633">
              <w:rPr>
                <w:rFonts w:ascii="Times New Roman" w:hAnsi="Times New Roman"/>
                <w:sz w:val="24"/>
                <w:szCs w:val="24"/>
              </w:rPr>
              <w:t>Развивать</w:t>
            </w:r>
          </w:p>
        </w:tc>
        <w:tc>
          <w:tcPr>
            <w:tcW w:w="15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чувство композиции, воображения.</w:t>
            </w: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15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40" w:type="dxa"/>
            <w:gridSpan w:val="6"/>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380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1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8220" w:type="dxa"/>
            <w:gridSpan w:val="12"/>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апрель . Тема: Неделя добра</w:t>
            </w:r>
          </w:p>
        </w:tc>
        <w:tc>
          <w:tcPr>
            <w:tcW w:w="15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760" w:type="dxa"/>
            <w:gridSpan w:val="3"/>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5"/>
        </w:trPr>
        <w:tc>
          <w:tcPr>
            <w:tcW w:w="13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3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8"/>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6"/>
        </w:trPr>
        <w:tc>
          <w:tcPr>
            <w:tcW w:w="58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40" w:type="dxa"/>
            <w:gridSpan w:val="7"/>
            <w:tcBorders>
              <w:bottom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8"/>
            <w:tcBorders>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69"/>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bottom w:val="single" w:sz="8" w:space="0" w:color="auto"/>
              <w:right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6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760" w:type="dxa"/>
            <w:gridSpan w:val="4"/>
            <w:tcBorders>
              <w:bottom w:val="single" w:sz="8" w:space="0" w:color="auto"/>
            </w:tcBorders>
            <w:vAlign w:val="bottom"/>
          </w:tcPr>
          <w:p w:rsidR="00912ABF" w:rsidRPr="00D71633" w:rsidRDefault="00912ABF" w:rsidP="00D71633">
            <w:pPr>
              <w:spacing w:line="240" w:lineRule="auto"/>
              <w:ind w:left="28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5"/>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1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720" w:type="dxa"/>
            <w:gridSpan w:val="3"/>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речи.</w:t>
            </w:r>
          </w:p>
        </w:tc>
        <w:tc>
          <w:tcPr>
            <w:tcW w:w="1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Звуковая</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Продолжать совершенствовать фонематическое восприятие,</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культура  речи.  Подготовка</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умение  детей  делить  слова  на  части.  </w:t>
            </w:r>
            <w:r w:rsidRPr="00D71633">
              <w:rPr>
                <w:rFonts w:ascii="Times New Roman" w:hAnsi="Times New Roman"/>
                <w:sz w:val="24"/>
                <w:szCs w:val="24"/>
              </w:rPr>
              <w:t>Упражнять  детей</w:t>
            </w:r>
          </w:p>
        </w:tc>
        <w:tc>
          <w:tcPr>
            <w:tcW w:w="15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w:t>
            </w:r>
          </w:p>
        </w:tc>
        <w:tc>
          <w:tcPr>
            <w:tcW w:w="206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3"/>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 обучению грамоте.</w:t>
            </w:r>
          </w:p>
        </w:tc>
        <w:tc>
          <w:tcPr>
            <w:tcW w:w="5380" w:type="dxa"/>
            <w:gridSpan w:val="6"/>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определять последовательность звуков в словах.</w:t>
            </w:r>
          </w:p>
        </w:tc>
        <w:tc>
          <w:tcPr>
            <w:tcW w:w="11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8"/>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З.5, ст. 74</w:t>
            </w:r>
          </w:p>
        </w:tc>
      </w:tr>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5"/>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сказки «Лиса и козел»</w:t>
            </w:r>
          </w:p>
        </w:tc>
        <w:tc>
          <w:tcPr>
            <w:tcW w:w="1600" w:type="dxa"/>
            <w:tcBorders>
              <w:top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лицах.</w:t>
            </w:r>
          </w:p>
        </w:tc>
        <w:tc>
          <w:tcPr>
            <w:tcW w:w="2080" w:type="dxa"/>
            <w:gridSpan w:val="3"/>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8"/>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8"/>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З.6, ст. 75</w:t>
            </w: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3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Упражнять  в  умении</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ориентироваться  на  листе  бумаги  в  клетку.  </w:t>
            </w:r>
            <w:r w:rsidRPr="00D71633">
              <w:rPr>
                <w:rFonts w:ascii="Times New Roman" w:hAnsi="Times New Roman"/>
                <w:sz w:val="24"/>
                <w:szCs w:val="24"/>
              </w:rPr>
              <w:t>Закреплять</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составлять число из двух меньших и раскладывать</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2"/>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его на два меньших числа в пределах 10.</w:t>
            </w:r>
          </w:p>
        </w:tc>
        <w:tc>
          <w:tcPr>
            <w:tcW w:w="212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З.5, ст.147</w:t>
            </w:r>
          </w:p>
        </w:tc>
        <w:tc>
          <w:tcPr>
            <w:tcW w:w="3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3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Упражнять  в  умении</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математических</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ориентироваться  на  листе  бумаги  в  клетку.  </w:t>
            </w:r>
            <w:r w:rsidRPr="00D71633">
              <w:rPr>
                <w:rFonts w:ascii="Times New Roman" w:hAnsi="Times New Roman"/>
                <w:sz w:val="24"/>
                <w:szCs w:val="24"/>
              </w:rPr>
              <w:t>Закреплять</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представление</w:t>
            </w:r>
          </w:p>
        </w:tc>
        <w:tc>
          <w:tcPr>
            <w:tcW w:w="2080" w:type="dxa"/>
            <w:gridSpan w:val="3"/>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об   объемных  и</w:t>
            </w:r>
          </w:p>
        </w:tc>
        <w:tc>
          <w:tcPr>
            <w:tcW w:w="2840" w:type="dxa"/>
            <w:gridSpan w:val="3"/>
            <w:tcBorders>
              <w:right w:val="single" w:sz="8" w:space="0" w:color="auto"/>
            </w:tcBorders>
            <w:vAlign w:val="bottom"/>
          </w:tcPr>
          <w:p w:rsidR="00912ABF" w:rsidRPr="00D71633" w:rsidRDefault="00912ABF" w:rsidP="00D71633">
            <w:pPr>
              <w:spacing w:line="240" w:lineRule="auto"/>
              <w:ind w:right="30"/>
              <w:jc w:val="both"/>
              <w:rPr>
                <w:rFonts w:ascii="Times New Roman" w:hAnsi="Times New Roman"/>
                <w:sz w:val="24"/>
                <w:szCs w:val="24"/>
              </w:rPr>
            </w:pPr>
            <w:r w:rsidRPr="00D71633">
              <w:rPr>
                <w:rFonts w:ascii="Times New Roman" w:hAnsi="Times New Roman"/>
                <w:sz w:val="24"/>
                <w:szCs w:val="24"/>
              </w:rPr>
              <w:t>плоских  геометрических</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2"/>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фигурах.Развиватьвнимание,память,логическое</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З.6, ст.149</w:t>
            </w: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мышление.</w:t>
            </w:r>
          </w:p>
        </w:tc>
        <w:tc>
          <w:tcPr>
            <w:tcW w:w="20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о  космосе.  Рассказать  детям  о</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w:t>
            </w:r>
          </w:p>
        </w:tc>
        <w:tc>
          <w:tcPr>
            <w:tcW w:w="136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миром.</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Ю.А. Гагарине и других героях космоса.</w:t>
            </w: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20" w:type="dxa"/>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и</w:t>
            </w:r>
          </w:p>
        </w:tc>
        <w:tc>
          <w:tcPr>
            <w:tcW w:w="152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«Космос»</w:t>
            </w: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vAlign w:val="bottom"/>
          </w:tcPr>
          <w:p w:rsidR="00912ABF" w:rsidRPr="00D71633" w:rsidRDefault="00912ABF" w:rsidP="00D71633">
            <w:pPr>
              <w:spacing w:line="240" w:lineRule="auto"/>
              <w:jc w:val="both"/>
              <w:rPr>
                <w:rFonts w:ascii="Times New Roman" w:hAnsi="Times New Roman"/>
                <w:sz w:val="24"/>
                <w:szCs w:val="24"/>
              </w:rPr>
            </w:pPr>
          </w:p>
        </w:tc>
        <w:tc>
          <w:tcPr>
            <w:tcW w:w="208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8"/>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16, ст. 53</w:t>
            </w: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40" w:type="dxa"/>
            <w:gridSpan w:val="3"/>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Рисование.</w:t>
            </w:r>
          </w:p>
        </w:tc>
        <w:tc>
          <w:tcPr>
            <w:tcW w:w="18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«Обложка  для</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передавать   особенности   построения   рисунка   и</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книги сказок»</w:t>
            </w: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орнамента  на  передней  и  задней  обложке  книги;  красиво</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подбирать цвета для узора к цвету бумаги, выбранной для</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2"/>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обложки; отражать в рисунке и подборе цветов содержание</w:t>
            </w:r>
          </w:p>
        </w:tc>
        <w:tc>
          <w:tcPr>
            <w:tcW w:w="24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78, ст. 92.</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выбранной сказки. Развивать воображение, творчество.</w:t>
            </w: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7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Декоративное</w:t>
            </w: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рисование</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Знакомить  с  декоративным  творчеством  разных  народов.</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«Завиток»    (по    мотивам</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выделять композицию, основные</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хохломской росписи)</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элементы росписи, цвет и использовать их в своем рисунке.</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2"/>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свободно и легко концом кисти рисовать</w:t>
            </w:r>
          </w:p>
        </w:tc>
        <w:tc>
          <w:tcPr>
            <w:tcW w:w="24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79, ст. 93.</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завитки   в   разные   стороны.   Развивать   чувство   цвета,</w:t>
            </w: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60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композиции.</w:t>
            </w:r>
          </w:p>
        </w:tc>
        <w:tc>
          <w:tcPr>
            <w:tcW w:w="20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13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w:t>
            </w:r>
          </w:p>
        </w:tc>
        <w:tc>
          <w:tcPr>
            <w:tcW w:w="180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«Декоративная</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создавать декоративные пластины из глины: наносить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пластина»</w:t>
            </w: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глину  ровным  слоем  на  доску  или  картон,  разглаживать,</w:t>
            </w:r>
          </w:p>
        </w:tc>
        <w:tc>
          <w:tcPr>
            <w:tcW w:w="3640" w:type="dxa"/>
            <w:gridSpan w:val="8"/>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440" w:type="dxa"/>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смачивая  водой,  затем  стекой  рисовать  узор,  накладывать</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60" w:type="dxa"/>
            <w:gridSpan w:val="2"/>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8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глину в соответствии с рисунком.</w:t>
            </w:r>
          </w:p>
        </w:tc>
        <w:tc>
          <w:tcPr>
            <w:tcW w:w="2840" w:type="dxa"/>
            <w:gridSpan w:val="3"/>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48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69, ст. 87.</w:t>
            </w: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5"/>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Упражнятьвпостроениисхемипоследующем</w:t>
            </w:r>
          </w:p>
        </w:tc>
        <w:tc>
          <w:tcPr>
            <w:tcW w:w="8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800" w:type="dxa"/>
            <w:gridSpan w:val="2"/>
            <w:vAlign w:val="bottom"/>
          </w:tcPr>
          <w:p w:rsidR="00912ABF" w:rsidRPr="00D71633" w:rsidRDefault="00912ABF" w:rsidP="00D71633">
            <w:pPr>
              <w:spacing w:line="240" w:lineRule="auto"/>
              <w:ind w:left="500"/>
              <w:jc w:val="both"/>
              <w:rPr>
                <w:rFonts w:ascii="Times New Roman" w:hAnsi="Times New Roman"/>
                <w:sz w:val="24"/>
                <w:szCs w:val="24"/>
              </w:rPr>
            </w:pPr>
            <w:r w:rsidRPr="00D71633">
              <w:rPr>
                <w:rFonts w:ascii="Times New Roman" w:hAnsi="Times New Roman"/>
                <w:sz w:val="24"/>
                <w:szCs w:val="24"/>
              </w:rPr>
              <w:t>В.</w:t>
            </w:r>
          </w:p>
        </w:tc>
        <w:tc>
          <w:tcPr>
            <w:tcW w:w="520" w:type="dxa"/>
            <w:vAlign w:val="bottom"/>
          </w:tcPr>
          <w:p w:rsidR="00912ABF" w:rsidRPr="00D71633" w:rsidRDefault="00912ABF" w:rsidP="00D71633">
            <w:pPr>
              <w:spacing w:line="240" w:lineRule="auto"/>
              <w:jc w:val="both"/>
              <w:rPr>
                <w:rFonts w:ascii="Times New Roman" w:hAnsi="Times New Roman"/>
                <w:sz w:val="24"/>
                <w:szCs w:val="24"/>
              </w:rPr>
            </w:pP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6"/>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«Железная дорога»</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конструировании   по   ним.   Развивать   пространственное</w:t>
            </w:r>
          </w:p>
        </w:tc>
        <w:tc>
          <w:tcPr>
            <w:tcW w:w="212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6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60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мышление,</w:t>
            </w:r>
          </w:p>
        </w:tc>
        <w:tc>
          <w:tcPr>
            <w:tcW w:w="208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9"/>
                <w:sz w:val="24"/>
                <w:szCs w:val="24"/>
              </w:rPr>
              <w:t>сообразительность,</w:t>
            </w:r>
          </w:p>
        </w:tc>
        <w:tc>
          <w:tcPr>
            <w:tcW w:w="2840" w:type="dxa"/>
            <w:gridSpan w:val="3"/>
            <w:tcBorders>
              <w:bottom w:val="single" w:sz="8" w:space="0" w:color="auto"/>
              <w:right w:val="single" w:sz="8" w:space="0" w:color="auto"/>
            </w:tcBorders>
            <w:vAlign w:val="bottom"/>
          </w:tcPr>
          <w:p w:rsidR="00912ABF" w:rsidRPr="00D71633" w:rsidRDefault="00912ABF" w:rsidP="00D71633">
            <w:pPr>
              <w:spacing w:line="240" w:lineRule="auto"/>
              <w:ind w:right="30"/>
              <w:jc w:val="both"/>
              <w:rPr>
                <w:rFonts w:ascii="Times New Roman" w:hAnsi="Times New Roman"/>
                <w:sz w:val="24"/>
                <w:szCs w:val="24"/>
              </w:rPr>
            </w:pPr>
            <w:r w:rsidRPr="00D71633">
              <w:rPr>
                <w:rFonts w:ascii="Times New Roman" w:hAnsi="Times New Roman"/>
                <w:sz w:val="24"/>
                <w:szCs w:val="24"/>
              </w:rPr>
              <w:t>самостоятельностьв</w:t>
            </w:r>
          </w:p>
        </w:tc>
        <w:tc>
          <w:tcPr>
            <w:tcW w:w="160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20" w:type="dxa"/>
            <w:gridSpan w:val="4"/>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bl>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rPr>
        <w:sectPr w:rsidR="00912ABF" w:rsidRPr="00D71633" w:rsidSect="00686CAE">
          <w:pgSz w:w="16840" w:h="11904" w:orient="landscape"/>
          <w:pgMar w:top="1701" w:right="1138" w:bottom="1135"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720"/>
        <w:gridCol w:w="1160"/>
        <w:gridCol w:w="920"/>
        <w:gridCol w:w="1040"/>
        <w:gridCol w:w="1340"/>
        <w:gridCol w:w="1540"/>
        <w:gridCol w:w="460"/>
        <w:gridCol w:w="2180"/>
        <w:gridCol w:w="1000"/>
        <w:gridCol w:w="1780"/>
        <w:gridCol w:w="580"/>
        <w:gridCol w:w="480"/>
        <w:gridCol w:w="820"/>
        <w:gridCol w:w="80"/>
      </w:tblGrid>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2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нахождении   собственных   решений.   Учить   проявлять</w:t>
            </w:r>
          </w:p>
        </w:tc>
        <w:tc>
          <w:tcPr>
            <w:tcW w:w="236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20" w:type="dxa"/>
            <w:tcBorders>
              <w:top w:val="single" w:sz="8" w:space="0" w:color="auto"/>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уверенность,   отстаивать   свою   идею,   оценивать   свои</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8, ст. 50.</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действия.  Познакомить  детей  с  зубчатым  колесом.  </w:t>
            </w:r>
            <w:r w:rsidRPr="00D71633">
              <w:rPr>
                <w:rFonts w:ascii="Times New Roman" w:hAnsi="Times New Roman"/>
                <w:sz w:val="24"/>
                <w:szCs w:val="24"/>
              </w:rPr>
              <w:t>С</w:t>
            </w:r>
          </w:p>
        </w:tc>
        <w:tc>
          <w:tcPr>
            <w:tcW w:w="178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зубчатой</w:t>
            </w:r>
          </w:p>
        </w:tc>
        <w:tc>
          <w:tcPr>
            <w:tcW w:w="154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передачей,</w:t>
            </w:r>
          </w:p>
        </w:tc>
        <w:tc>
          <w:tcPr>
            <w:tcW w:w="460" w:type="dxa"/>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с</w:t>
            </w:r>
          </w:p>
        </w:tc>
        <w:tc>
          <w:tcPr>
            <w:tcW w:w="2180" w:type="dxa"/>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sz w:val="24"/>
                <w:szCs w:val="24"/>
              </w:rPr>
              <w:t>особенностями</w:t>
            </w:r>
          </w:p>
        </w:tc>
        <w:tc>
          <w:tcPr>
            <w:tcW w:w="10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данного</w:t>
            </w:r>
          </w:p>
        </w:tc>
        <w:tc>
          <w:tcPr>
            <w:tcW w:w="178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8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вращательного движения.</w:t>
            </w: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18"/>
        </w:trPr>
        <w:tc>
          <w:tcPr>
            <w:tcW w:w="9940" w:type="dxa"/>
            <w:gridSpan w:val="9"/>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апрель Тема: Пасхальная неделя</w:t>
            </w:r>
          </w:p>
        </w:tc>
        <w:tc>
          <w:tcPr>
            <w:tcW w:w="10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5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552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740" w:type="dxa"/>
            <w:gridSpan w:val="5"/>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8"/>
        </w:trPr>
        <w:tc>
          <w:tcPr>
            <w:tcW w:w="580" w:type="dxa"/>
            <w:tcBorders>
              <w:top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480" w:type="dxa"/>
            <w:gridSpan w:val="6"/>
            <w:tcBorders>
              <w:top w:val="single" w:sz="8" w:space="0" w:color="auto"/>
              <w:bottom w:val="single" w:sz="8" w:space="0" w:color="auto"/>
            </w:tcBorders>
            <w:vAlign w:val="bottom"/>
          </w:tcPr>
          <w:p w:rsidR="00912ABF" w:rsidRPr="00D71633" w:rsidRDefault="00912ABF" w:rsidP="00D71633">
            <w:pPr>
              <w:spacing w:line="240" w:lineRule="auto"/>
              <w:ind w:left="76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100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4"/>
            <w:tcBorders>
              <w:top w:val="single" w:sz="8" w:space="0" w:color="auto"/>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3"/>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4"/>
            <w:tcBorders>
              <w:bottom w:val="single" w:sz="8" w:space="0" w:color="auto"/>
              <w:right w:val="single" w:sz="8" w:space="0" w:color="auto"/>
            </w:tcBorders>
            <w:vAlign w:val="bottom"/>
          </w:tcPr>
          <w:p w:rsidR="00912ABF" w:rsidRPr="00D71633" w:rsidRDefault="00912ABF" w:rsidP="00D71633">
            <w:pPr>
              <w:spacing w:line="240" w:lineRule="auto"/>
              <w:ind w:right="54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180" w:type="dxa"/>
            <w:gridSpan w:val="3"/>
            <w:tcBorders>
              <w:bottom w:val="single" w:sz="8" w:space="0" w:color="auto"/>
            </w:tcBorders>
            <w:vAlign w:val="bottom"/>
          </w:tcPr>
          <w:p w:rsidR="00912ABF" w:rsidRPr="00D71633" w:rsidRDefault="00912ABF" w:rsidP="00D71633">
            <w:pPr>
              <w:spacing w:line="240" w:lineRule="auto"/>
              <w:ind w:left="56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10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60" w:type="dxa"/>
            <w:gridSpan w:val="2"/>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w:t>
            </w:r>
          </w:p>
        </w:tc>
        <w:tc>
          <w:tcPr>
            <w:tcW w:w="920" w:type="dxa"/>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речи.</w:t>
            </w:r>
          </w:p>
        </w:tc>
        <w:tc>
          <w:tcPr>
            <w:tcW w:w="104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«Сказки</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Помочь   детям   вспомнить   известные   им   сказки   Г.Х.</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0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Г.Х. Андерсена»</w:t>
            </w: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Андерсена.</w:t>
            </w:r>
          </w:p>
        </w:tc>
        <w:tc>
          <w:tcPr>
            <w:tcW w:w="1540" w:type="dxa"/>
            <w:vAlign w:val="bottom"/>
          </w:tcPr>
          <w:p w:rsidR="00912ABF" w:rsidRPr="00D71633" w:rsidRDefault="00912ABF" w:rsidP="00D71633">
            <w:pPr>
              <w:spacing w:line="240" w:lineRule="auto"/>
              <w:jc w:val="both"/>
              <w:rPr>
                <w:rFonts w:ascii="Times New Roman" w:hAnsi="Times New Roman"/>
                <w:sz w:val="24"/>
                <w:szCs w:val="24"/>
              </w:rPr>
            </w:pPr>
          </w:p>
        </w:tc>
        <w:tc>
          <w:tcPr>
            <w:tcW w:w="460" w:type="dxa"/>
            <w:vAlign w:val="bottom"/>
          </w:tcPr>
          <w:p w:rsidR="00912ABF" w:rsidRPr="00D71633" w:rsidRDefault="00912ABF" w:rsidP="00D71633">
            <w:pPr>
              <w:spacing w:line="240" w:lineRule="auto"/>
              <w:jc w:val="both"/>
              <w:rPr>
                <w:rFonts w:ascii="Times New Roman" w:hAnsi="Times New Roman"/>
                <w:sz w:val="24"/>
                <w:szCs w:val="24"/>
              </w:rPr>
            </w:pPr>
          </w:p>
        </w:tc>
        <w:tc>
          <w:tcPr>
            <w:tcW w:w="2180" w:type="dxa"/>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З.7, ст. 76</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5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Повторение.</w:t>
            </w:r>
          </w:p>
        </w:tc>
        <w:tc>
          <w:tcPr>
            <w:tcW w:w="552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Повторение пройденного материала.</w:t>
            </w:r>
          </w:p>
        </w:tc>
        <w:tc>
          <w:tcPr>
            <w:tcW w:w="10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9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4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1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80"/>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З.8, ст. 76</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задачи  на  сложение  и  вычитание.  </w:t>
            </w:r>
            <w:r w:rsidRPr="00D71633">
              <w:rPr>
                <w:rFonts w:ascii="Times New Roman" w:hAnsi="Times New Roman"/>
                <w:sz w:val="24"/>
                <w:szCs w:val="24"/>
              </w:rPr>
              <w:t>Упражнять  в  умении</w:t>
            </w:r>
          </w:p>
        </w:tc>
        <w:tc>
          <w:tcPr>
            <w:tcW w:w="17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88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математических</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ориентироваться  на  листе  бумаги  в  клетку.  </w:t>
            </w:r>
            <w:r w:rsidRPr="00D71633">
              <w:rPr>
                <w:rFonts w:ascii="Times New Roman" w:hAnsi="Times New Roman"/>
                <w:sz w:val="24"/>
                <w:szCs w:val="24"/>
              </w:rPr>
              <w:t>Закреплять</w:t>
            </w:r>
          </w:p>
        </w:tc>
        <w:tc>
          <w:tcPr>
            <w:tcW w:w="17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8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считать в прямом и обратном порядке в пределах 20.</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52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Развивать память, внимание, логическое мышление.</w:t>
            </w:r>
          </w:p>
        </w:tc>
        <w:tc>
          <w:tcPr>
            <w:tcW w:w="10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36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З.7, ст.151</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Продолжать  учить  самостоятельно  составлять  и  решать</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И.А.  Помораева,  Формирование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задачи на сложение. Упражнять в умении ориентироваться</w:t>
            </w:r>
          </w:p>
        </w:tc>
        <w:tc>
          <w:tcPr>
            <w:tcW w:w="17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элементарных</w:t>
            </w:r>
          </w:p>
        </w:tc>
        <w:tc>
          <w:tcPr>
            <w:tcW w:w="188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математических</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на  листе  бумаги   в  клетку.   </w:t>
            </w:r>
            <w:r w:rsidRPr="00D71633">
              <w:rPr>
                <w:rFonts w:ascii="Times New Roman" w:hAnsi="Times New Roman"/>
                <w:sz w:val="24"/>
                <w:szCs w:val="24"/>
              </w:rPr>
              <w:t>Совершенствовать  умение</w:t>
            </w:r>
          </w:p>
        </w:tc>
        <w:tc>
          <w:tcPr>
            <w:tcW w:w="17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представлений:</w:t>
            </w:r>
          </w:p>
        </w:tc>
        <w:tc>
          <w:tcPr>
            <w:tcW w:w="58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ориентироваться в окружающем пространстве относительно</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школе</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себя и другого лица. Развивать внимание, память, логическое</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З.8, ст.153</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мышление.</w:t>
            </w:r>
          </w:p>
        </w:tc>
        <w:tc>
          <w:tcPr>
            <w:tcW w:w="1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0"/>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Расширять  представления о  том,  что  Земля  –  наш общий</w:t>
            </w:r>
          </w:p>
        </w:tc>
        <w:tc>
          <w:tcPr>
            <w:tcW w:w="236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«22</w:t>
            </w:r>
          </w:p>
        </w:tc>
        <w:tc>
          <w:tcPr>
            <w:tcW w:w="920" w:type="dxa"/>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апреля</w:t>
            </w: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дом.  Уточнять  знания  о  природно-климатических  зонах</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0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Международный</w:t>
            </w: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день</w:t>
            </w: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нашей страны – пустынях, лесах, степях, горах. </w:t>
            </w:r>
            <w:r w:rsidRPr="00D71633">
              <w:rPr>
                <w:rFonts w:ascii="Times New Roman" w:hAnsi="Times New Roman"/>
                <w:sz w:val="24"/>
                <w:szCs w:val="24"/>
              </w:rPr>
              <w:t>Подвести к</w:t>
            </w:r>
          </w:p>
        </w:tc>
        <w:tc>
          <w:tcPr>
            <w:tcW w:w="3660" w:type="dxa"/>
            <w:gridSpan w:val="4"/>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Земли»</w:t>
            </w: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пониманию   того,   что   жизнь   человека   зависит   от</w:t>
            </w:r>
          </w:p>
        </w:tc>
        <w:tc>
          <w:tcPr>
            <w:tcW w:w="28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16, ст. 65.</w:t>
            </w: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окружающей среды – чистых воздуха, почвы и воды. </w:t>
            </w:r>
            <w:r w:rsidRPr="00D71633">
              <w:rPr>
                <w:rFonts w:ascii="Times New Roman" w:hAnsi="Times New Roman"/>
                <w:sz w:val="24"/>
                <w:szCs w:val="24"/>
              </w:rPr>
              <w:t>Учить</w:t>
            </w:r>
          </w:p>
        </w:tc>
        <w:tc>
          <w:tcPr>
            <w:tcW w:w="178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vAlign w:val="bottom"/>
          </w:tcPr>
          <w:p w:rsidR="00912ABF" w:rsidRPr="00D71633" w:rsidRDefault="00912ABF" w:rsidP="00D71633">
            <w:pPr>
              <w:spacing w:line="240" w:lineRule="auto"/>
              <w:jc w:val="both"/>
              <w:rPr>
                <w:rFonts w:ascii="Times New Roman" w:hAnsi="Times New Roman"/>
                <w:sz w:val="24"/>
                <w:szCs w:val="24"/>
              </w:rPr>
            </w:pPr>
          </w:p>
        </w:tc>
        <w:tc>
          <w:tcPr>
            <w:tcW w:w="920" w:type="dxa"/>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5"/>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8"/>
                <w:sz w:val="24"/>
                <w:szCs w:val="24"/>
              </w:rPr>
              <w:t>устанавливатьпричинно-следственныесвязимежду</w:t>
            </w:r>
          </w:p>
        </w:tc>
        <w:tc>
          <w:tcPr>
            <w:tcW w:w="1780" w:type="dxa"/>
            <w:vAlign w:val="bottom"/>
          </w:tcPr>
          <w:p w:rsidR="00912ABF" w:rsidRPr="00D71633" w:rsidRDefault="00912ABF" w:rsidP="00D71633">
            <w:pPr>
              <w:spacing w:line="240" w:lineRule="auto"/>
              <w:jc w:val="both"/>
              <w:rPr>
                <w:rFonts w:ascii="Times New Roman" w:hAnsi="Times New Roman"/>
                <w:sz w:val="24"/>
                <w:szCs w:val="24"/>
              </w:rPr>
            </w:pPr>
          </w:p>
        </w:tc>
        <w:tc>
          <w:tcPr>
            <w:tcW w:w="58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4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80" w:type="dxa"/>
            <w:gridSpan w:val="2"/>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природными явлениями.</w:t>
            </w:r>
          </w:p>
        </w:tc>
        <w:tc>
          <w:tcPr>
            <w:tcW w:w="4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 w:type="dxa"/>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E931DC" w:rsidP="00D71633">
      <w:pPr>
        <w:spacing w:line="240" w:lineRule="auto"/>
        <w:jc w:val="both"/>
        <w:rPr>
          <w:rFonts w:ascii="Times New Roman" w:hAnsi="Times New Roman"/>
          <w:sz w:val="24"/>
          <w:szCs w:val="24"/>
        </w:rPr>
      </w:pPr>
      <w:r>
        <w:rPr>
          <w:rFonts w:ascii="Times New Roman" w:hAnsi="Times New Roman"/>
          <w:noProof/>
          <w:sz w:val="24"/>
          <w:szCs w:val="24"/>
          <w:lang w:val="ru-RU" w:eastAsia="ru-RU"/>
        </w:rPr>
        <w:pict>
          <v:rect id="Прямоугольник 4" o:spid="_x0000_s1030" style="position:absolute;left:0;text-align:left;margin-left:-.3pt;margin-top:-147.05pt;width:.9pt;height:1pt;z-index:-251622400;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" o:allowincell="f" fillcolor="black" stroked="f"/>
        </w:pict>
      </w:r>
    </w:p>
    <w:tbl>
      <w:tblPr>
        <w:tblW w:w="0" w:type="auto"/>
        <w:tblInd w:w="10" w:type="dxa"/>
        <w:tblLayout w:type="fixed"/>
        <w:tblCellMar>
          <w:left w:w="0" w:type="dxa"/>
          <w:right w:w="0" w:type="dxa"/>
        </w:tblCellMar>
        <w:tblLook w:val="04A0"/>
      </w:tblPr>
      <w:tblGrid>
        <w:gridCol w:w="620"/>
        <w:gridCol w:w="680"/>
        <w:gridCol w:w="1740"/>
        <w:gridCol w:w="1400"/>
        <w:gridCol w:w="6500"/>
        <w:gridCol w:w="2340"/>
        <w:gridCol w:w="500"/>
        <w:gridCol w:w="820"/>
      </w:tblGrid>
      <w:tr w:rsidR="00912ABF" w:rsidRPr="00D71633" w:rsidTr="00912ABF">
        <w:trPr>
          <w:trHeight w:val="276"/>
        </w:trPr>
        <w:tc>
          <w:tcPr>
            <w:tcW w:w="62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40" w:type="dxa"/>
            <w:gridSpan w:val="2"/>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по замыслу.</w:t>
            </w:r>
          </w:p>
        </w:tc>
        <w:tc>
          <w:tcPr>
            <w:tcW w:w="6500" w:type="dxa"/>
            <w:tcBorders>
              <w:top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Учить отражать в рисунке труд людей: положение фигур,</w:t>
            </w:r>
          </w:p>
        </w:tc>
        <w:tc>
          <w:tcPr>
            <w:tcW w:w="3660" w:type="dxa"/>
            <w:gridSpan w:val="3"/>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9"/>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выполняющих  ту  или  иную  работу;  разнообразие  орудия</w:t>
            </w:r>
          </w:p>
        </w:tc>
        <w:tc>
          <w:tcPr>
            <w:tcW w:w="366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труда.   Закреплять   умение  передавать   соотношение  по</w:t>
            </w:r>
          </w:p>
        </w:tc>
        <w:tc>
          <w:tcPr>
            <w:tcW w:w="23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величине  при  изображении  взрослых  и  детей;  умение</w:t>
            </w:r>
          </w:p>
        </w:tc>
        <w:tc>
          <w:tcPr>
            <w:tcW w:w="23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рисовать   простым   графитным   карандашом,   аккуратно</w:t>
            </w:r>
          </w:p>
        </w:tc>
        <w:tc>
          <w:tcPr>
            <w:tcW w:w="2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9"/>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закрашивать   рисунок   красками,   заполнять   весь   лист</w:t>
            </w:r>
          </w:p>
        </w:tc>
        <w:tc>
          <w:tcPr>
            <w:tcW w:w="2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изображениями.</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4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«Весна»</w:t>
            </w: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Закреплять  умение  рисовать  по  собственному  замыслу,</w:t>
            </w:r>
          </w:p>
        </w:tc>
        <w:tc>
          <w:tcPr>
            <w:tcW w:w="366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самостоятельно   продумывать   содержание,   композицию</w:t>
            </w:r>
          </w:p>
        </w:tc>
        <w:tc>
          <w:tcPr>
            <w:tcW w:w="366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рисунка,  подбирать  материал  для  рисования,  доводить</w:t>
            </w:r>
          </w:p>
        </w:tc>
        <w:tc>
          <w:tcPr>
            <w:tcW w:w="23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задуманное до конца. Закреплять умение работать с разными</w:t>
            </w:r>
          </w:p>
        </w:tc>
        <w:tc>
          <w:tcPr>
            <w:tcW w:w="28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88, ст. 99.</w:t>
            </w: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материалами.</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4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 по замыслу.</w:t>
            </w: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Учить  задумывать  содержание  аппликации,  использовать</w:t>
            </w:r>
          </w:p>
        </w:tc>
        <w:tc>
          <w:tcPr>
            <w:tcW w:w="366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разнообразные  приемы  вырезывания.  Закреплять  умение</w:t>
            </w:r>
          </w:p>
        </w:tc>
        <w:tc>
          <w:tcPr>
            <w:tcW w:w="366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красиво   располагать   изображение   на   листе   бумаги.</w:t>
            </w:r>
          </w:p>
        </w:tc>
        <w:tc>
          <w:tcPr>
            <w:tcW w:w="23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20" w:type="dxa"/>
            <w:tcBorders>
              <w:right w:val="single" w:sz="8" w:space="0" w:color="auto"/>
            </w:tcBorders>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lang w:val="ru-RU"/>
              </w:rPr>
              <w:t xml:space="preserve">Развивать чувство композиции, чувство цвета. </w:t>
            </w:r>
            <w:r w:rsidRPr="00D71633">
              <w:rPr>
                <w:rFonts w:ascii="Times New Roman" w:hAnsi="Times New Roman"/>
                <w:sz w:val="24"/>
                <w:szCs w:val="24"/>
              </w:rPr>
              <w:t>Продолжать</w:t>
            </w:r>
          </w:p>
        </w:tc>
        <w:tc>
          <w:tcPr>
            <w:tcW w:w="28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76, ст. 92.</w:t>
            </w: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1740" w:type="dxa"/>
            <w:vAlign w:val="bottom"/>
          </w:tcPr>
          <w:p w:rsidR="00912ABF" w:rsidRPr="00D71633" w:rsidRDefault="00912ABF" w:rsidP="00D71633">
            <w:pPr>
              <w:spacing w:line="240" w:lineRule="auto"/>
              <w:jc w:val="both"/>
              <w:rPr>
                <w:rFonts w:ascii="Times New Roman" w:hAnsi="Times New Roman"/>
                <w:sz w:val="24"/>
                <w:szCs w:val="24"/>
              </w:rPr>
            </w:pPr>
          </w:p>
        </w:tc>
        <w:tc>
          <w:tcPr>
            <w:tcW w:w="14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учить  оценивать  свою  работу  и  работы  других  детей.</w:t>
            </w:r>
          </w:p>
        </w:tc>
        <w:tc>
          <w:tcPr>
            <w:tcW w:w="2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62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Развивать творческую активность.</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3"/>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2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62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20" w:type="dxa"/>
            <w:gridSpan w:val="3"/>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20"/>
        </w:trPr>
        <w:tc>
          <w:tcPr>
            <w:tcW w:w="10940" w:type="dxa"/>
            <w:gridSpan w:val="5"/>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май Тема: Праздник весны и труда!</w:t>
            </w:r>
          </w:p>
        </w:tc>
        <w:tc>
          <w:tcPr>
            <w:tcW w:w="2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6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4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6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8"/>
        </w:trPr>
        <w:tc>
          <w:tcPr>
            <w:tcW w:w="62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7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900" w:type="dxa"/>
            <w:gridSpan w:val="2"/>
            <w:tcBorders>
              <w:bottom w:val="single" w:sz="8" w:space="0" w:color="auto"/>
              <w:right w:val="single" w:sz="8" w:space="0" w:color="auto"/>
            </w:tcBorders>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60" w:type="dxa"/>
            <w:gridSpan w:val="3"/>
            <w:tcBorders>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70"/>
        </w:trPr>
        <w:tc>
          <w:tcPr>
            <w:tcW w:w="62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3"/>
            <w:tcBorders>
              <w:bottom w:val="single" w:sz="8" w:space="0" w:color="auto"/>
              <w:right w:val="single" w:sz="8" w:space="0" w:color="auto"/>
            </w:tcBorders>
            <w:vAlign w:val="bottom"/>
          </w:tcPr>
          <w:p w:rsidR="00912ABF" w:rsidRPr="00D71633" w:rsidRDefault="00912ABF" w:rsidP="00D71633">
            <w:pPr>
              <w:spacing w:line="240" w:lineRule="auto"/>
              <w:ind w:right="56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ind w:left="188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340" w:type="dxa"/>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7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w:t>
            </w:r>
          </w:p>
        </w:tc>
        <w:tc>
          <w:tcPr>
            <w:tcW w:w="1400" w:type="dxa"/>
            <w:tcBorders>
              <w:right w:val="single" w:sz="8" w:space="0" w:color="auto"/>
            </w:tcBorders>
            <w:vAlign w:val="bottom"/>
          </w:tcPr>
          <w:p w:rsidR="00912ABF" w:rsidRPr="00D71633" w:rsidRDefault="00912ABF" w:rsidP="00D71633">
            <w:pPr>
              <w:spacing w:line="240" w:lineRule="auto"/>
              <w:ind w:right="40"/>
              <w:jc w:val="both"/>
              <w:rPr>
                <w:rFonts w:ascii="Times New Roman" w:hAnsi="Times New Roman"/>
                <w:sz w:val="24"/>
                <w:szCs w:val="24"/>
              </w:rPr>
            </w:pPr>
            <w:r w:rsidRPr="00D71633">
              <w:rPr>
                <w:rFonts w:ascii="Times New Roman" w:hAnsi="Times New Roman"/>
                <w:sz w:val="24"/>
                <w:szCs w:val="24"/>
              </w:rPr>
              <w:t>Заучивание</w:t>
            </w: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Помочь  детям  понять  смысл  стихотворения,  запомнить</w:t>
            </w:r>
          </w:p>
        </w:tc>
        <w:tc>
          <w:tcPr>
            <w:tcW w:w="366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стихотворения</w:t>
            </w:r>
          </w:p>
        </w:tc>
        <w:tc>
          <w:tcPr>
            <w:tcW w:w="140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З.</w:t>
            </w: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произведение.</w:t>
            </w:r>
          </w:p>
        </w:tc>
        <w:tc>
          <w:tcPr>
            <w:tcW w:w="366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0"/>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40" w:type="dxa"/>
            <w:gridSpan w:val="2"/>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Александровой «Родина»</w:t>
            </w: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З.1, ст. 76</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2"/>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4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Звуковая</w:t>
            </w: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Совершенствовать   фонематическое   восприятие.   Учить</w:t>
            </w:r>
          </w:p>
        </w:tc>
        <w:tc>
          <w:tcPr>
            <w:tcW w:w="366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культура  речи.</w:t>
            </w:r>
          </w:p>
        </w:tc>
        <w:tc>
          <w:tcPr>
            <w:tcW w:w="140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Подготовка</w:t>
            </w:r>
          </w:p>
        </w:tc>
        <w:tc>
          <w:tcPr>
            <w:tcW w:w="65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выполнять звуковой и слоговой анализ слов.</w:t>
            </w:r>
          </w:p>
        </w:tc>
        <w:tc>
          <w:tcPr>
            <w:tcW w:w="366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2"/>
        </w:trPr>
        <w:tc>
          <w:tcPr>
            <w:tcW w:w="62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140" w:type="dxa"/>
            <w:gridSpan w:val="2"/>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 обучению грамоте.</w:t>
            </w: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З.2, ст. 78</w:t>
            </w: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6"/>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74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4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Работа по закреплению пройденного материала.</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8"/>
        </w:trPr>
        <w:tc>
          <w:tcPr>
            <w:tcW w:w="62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74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4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Работа по закреплению пройденного материала.</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6"/>
        </w:trPr>
        <w:tc>
          <w:tcPr>
            <w:tcW w:w="62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174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1400" w:type="dxa"/>
            <w:tcBorders>
              <w:bottom w:val="single" w:sz="8" w:space="0" w:color="auto"/>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С</w:t>
            </w:r>
          </w:p>
        </w:tc>
        <w:tc>
          <w:tcPr>
            <w:tcW w:w="6500" w:type="dxa"/>
            <w:tcBorders>
              <w:bottom w:val="single" w:sz="8" w:space="0" w:color="auto"/>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lang w:val="ru-RU"/>
              </w:rPr>
            </w:pPr>
            <w:r w:rsidRPr="00D71633">
              <w:rPr>
                <w:rFonts w:ascii="Times New Roman" w:hAnsi="Times New Roman"/>
                <w:sz w:val="24"/>
                <w:szCs w:val="24"/>
                <w:lang w:val="ru-RU"/>
              </w:rPr>
              <w:t>Познакомить детей с историей светофора, с процессом его</w:t>
            </w:r>
          </w:p>
        </w:tc>
        <w:tc>
          <w:tcPr>
            <w:tcW w:w="3660" w:type="dxa"/>
            <w:gridSpan w:val="3"/>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bl>
    <w:p w:rsidR="00912ABF" w:rsidRPr="00D71633" w:rsidRDefault="00912ABF" w:rsidP="00D71633">
      <w:pPr>
        <w:spacing w:line="240" w:lineRule="auto"/>
        <w:jc w:val="both"/>
        <w:rPr>
          <w:rFonts w:ascii="Times New Roman" w:hAnsi="Times New Roman"/>
          <w:sz w:val="24"/>
          <w:szCs w:val="24"/>
          <w:lang w:val="ru-RU"/>
        </w:rPr>
        <w:sectPr w:rsidR="00912ABF" w:rsidRPr="00D71633" w:rsidSect="00686CAE">
          <w:pgSz w:w="16840" w:h="11904" w:orient="landscape"/>
          <w:pgMar w:top="1702" w:right="1138" w:bottom="1418"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20"/>
        <w:gridCol w:w="700"/>
        <w:gridCol w:w="1100"/>
        <w:gridCol w:w="680"/>
        <w:gridCol w:w="140"/>
        <w:gridCol w:w="840"/>
        <w:gridCol w:w="360"/>
        <w:gridCol w:w="1140"/>
        <w:gridCol w:w="60"/>
        <w:gridCol w:w="600"/>
        <w:gridCol w:w="1000"/>
        <w:gridCol w:w="1340"/>
        <w:gridCol w:w="480"/>
        <w:gridCol w:w="380"/>
        <w:gridCol w:w="1520"/>
        <w:gridCol w:w="360"/>
        <w:gridCol w:w="1240"/>
        <w:gridCol w:w="540"/>
        <w:gridCol w:w="200"/>
        <w:gridCol w:w="140"/>
        <w:gridCol w:w="360"/>
        <w:gridCol w:w="800"/>
      </w:tblGrid>
      <w:tr w:rsidR="00912ABF" w:rsidRPr="00D71633" w:rsidTr="00912ABF">
        <w:trPr>
          <w:trHeight w:val="276"/>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78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w:t>
            </w:r>
          </w:p>
        </w:tc>
        <w:tc>
          <w:tcPr>
            <w:tcW w:w="1340" w:type="dxa"/>
            <w:gridSpan w:val="3"/>
            <w:tcBorders>
              <w:top w:val="single" w:sz="8" w:space="0" w:color="auto"/>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миром.</w:t>
            </w:r>
          </w:p>
        </w:tc>
        <w:tc>
          <w:tcPr>
            <w:tcW w:w="6520" w:type="dxa"/>
            <w:gridSpan w:val="8"/>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преобразования  человеком,  с  работой  регулировщика  и</w:t>
            </w:r>
          </w:p>
        </w:tc>
        <w:tc>
          <w:tcPr>
            <w:tcW w:w="1600" w:type="dxa"/>
            <w:gridSpan w:val="2"/>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4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1500" w:type="dxa"/>
            <w:gridSpan w:val="4"/>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«Путешествие</w:t>
            </w:r>
          </w:p>
        </w:tc>
        <w:tc>
          <w:tcPr>
            <w:tcW w:w="13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  прошлое</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шлагбаума. Развивать ретроспективный взгляд на предметы</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5"/>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светофора»</w:t>
            </w: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w w:val="99"/>
                <w:sz w:val="24"/>
                <w:szCs w:val="24"/>
              </w:rPr>
              <w:t>рукотворногомира,активизироватьпознавательную</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17, ст. 54</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0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деятельность.</w:t>
            </w: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40" w:type="dxa"/>
            <w:gridSpan w:val="7"/>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  Рисование.  «Первомайский</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передавать   в   рисунке   впечатления   от</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27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праздник в поселке»</w:t>
            </w: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праздничного города. Закреплять умения составлять нужные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цвета, оттенки на палитре, работать всей кистью и ее концом</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gridSpan w:val="2"/>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83, ст. 97.</w:t>
            </w: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276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по замыслу.</w:t>
            </w: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детей   рисовать   по   собственному</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замыслу,</w:t>
            </w:r>
          </w:p>
        </w:tc>
        <w:tc>
          <w:tcPr>
            <w:tcW w:w="3860" w:type="dxa"/>
            <w:gridSpan w:val="6"/>
            <w:vAlign w:val="bottom"/>
          </w:tcPr>
          <w:p w:rsidR="00912ABF" w:rsidRPr="00D71633" w:rsidRDefault="00912ABF" w:rsidP="00D71633">
            <w:pPr>
              <w:spacing w:line="240" w:lineRule="auto"/>
              <w:ind w:left="240"/>
              <w:jc w:val="both"/>
              <w:rPr>
                <w:rFonts w:ascii="Times New Roman" w:hAnsi="Times New Roman"/>
                <w:sz w:val="24"/>
                <w:szCs w:val="24"/>
              </w:rPr>
            </w:pPr>
            <w:r w:rsidRPr="00D71633">
              <w:rPr>
                <w:rFonts w:ascii="Times New Roman" w:hAnsi="Times New Roman"/>
                <w:w w:val="99"/>
                <w:sz w:val="24"/>
                <w:szCs w:val="24"/>
              </w:rPr>
              <w:t>самостоятельнопридумывать</w:t>
            </w:r>
          </w:p>
        </w:tc>
        <w:tc>
          <w:tcPr>
            <w:tcW w:w="1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содержание.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Композицию рисунка,  подбирать  материал  для  рисования,</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gridSpan w:val="2"/>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14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доводить задуманное до конца.</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Лепка  «Доктор  Айболит  и</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детей   передавать   в   лепке   образы</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7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его друзья»</w:t>
            </w: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литературных героев.  Воспитывать  стремление  добиваться</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выразительного   решения   образа.   Развивать   образные</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gridSpan w:val="2"/>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14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представления, воображение.</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5"/>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84, ст. 97.</w:t>
            </w: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80" w:type="dxa"/>
            <w:gridSpan w:val="6"/>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w:t>
            </w:r>
          </w:p>
        </w:tc>
        <w:tc>
          <w:tcPr>
            <w:tcW w:w="1660" w:type="dxa"/>
            <w:gridSpan w:val="3"/>
            <w:vAlign w:val="bottom"/>
          </w:tcPr>
          <w:p w:rsidR="00912ABF" w:rsidRPr="00D71633" w:rsidRDefault="00912ABF" w:rsidP="00D71633">
            <w:pPr>
              <w:spacing w:line="240" w:lineRule="auto"/>
              <w:ind w:left="500"/>
              <w:jc w:val="both"/>
              <w:rPr>
                <w:rFonts w:ascii="Times New Roman" w:hAnsi="Times New Roman"/>
                <w:sz w:val="24"/>
                <w:szCs w:val="24"/>
              </w:rPr>
            </w:pPr>
            <w:r w:rsidRPr="00D71633">
              <w:rPr>
                <w:rFonts w:ascii="Times New Roman" w:hAnsi="Times New Roman"/>
                <w:sz w:val="24"/>
                <w:szCs w:val="24"/>
              </w:rPr>
              <w:t>детское</w:t>
            </w:r>
          </w:p>
        </w:tc>
        <w:tc>
          <w:tcPr>
            <w:tcW w:w="1340" w:type="dxa"/>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w w:val="99"/>
                <w:sz w:val="24"/>
                <w:szCs w:val="24"/>
              </w:rPr>
              <w:t>творчество,</w:t>
            </w: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19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конструкторские</w:t>
            </w:r>
          </w:p>
        </w:tc>
        <w:tc>
          <w:tcPr>
            <w:tcW w:w="36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1240" w:type="dxa"/>
            <w:vAlign w:val="bottom"/>
          </w:tcPr>
          <w:p w:rsidR="00912ABF" w:rsidRPr="00D71633" w:rsidRDefault="00912ABF" w:rsidP="00D71633">
            <w:pPr>
              <w:spacing w:line="240" w:lineRule="auto"/>
              <w:ind w:left="940"/>
              <w:jc w:val="both"/>
              <w:rPr>
                <w:rFonts w:ascii="Times New Roman" w:hAnsi="Times New Roman"/>
                <w:sz w:val="24"/>
                <w:szCs w:val="24"/>
              </w:rPr>
            </w:pPr>
            <w:r w:rsidRPr="00D71633">
              <w:rPr>
                <w:rFonts w:ascii="Times New Roman" w:hAnsi="Times New Roman"/>
                <w:sz w:val="24"/>
                <w:szCs w:val="24"/>
              </w:rPr>
              <w:t>В.</w:t>
            </w:r>
          </w:p>
        </w:tc>
        <w:tc>
          <w:tcPr>
            <w:tcW w:w="54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w:t>
            </w:r>
          </w:p>
        </w:tc>
        <w:tc>
          <w:tcPr>
            <w:tcW w:w="1660" w:type="dxa"/>
            <w:gridSpan w:val="3"/>
            <w:vAlign w:val="bottom"/>
          </w:tcPr>
          <w:p w:rsidR="00912ABF" w:rsidRPr="00D71633" w:rsidRDefault="00912ABF" w:rsidP="00D71633">
            <w:pPr>
              <w:spacing w:line="240" w:lineRule="auto"/>
              <w:ind w:left="280"/>
              <w:jc w:val="both"/>
              <w:rPr>
                <w:rFonts w:ascii="Times New Roman" w:hAnsi="Times New Roman"/>
                <w:sz w:val="24"/>
                <w:szCs w:val="24"/>
              </w:rPr>
            </w:pPr>
            <w:r w:rsidRPr="00D71633">
              <w:rPr>
                <w:rFonts w:ascii="Times New Roman" w:hAnsi="Times New Roman"/>
                <w:sz w:val="24"/>
                <w:szCs w:val="24"/>
              </w:rPr>
              <w:t>«Творим</w:t>
            </w: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способности;   умение   управлять   своей   деятельности,</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мастерим»</w:t>
            </w: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00" w:type="dxa"/>
            <w:gridSpan w:val="3"/>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самостоятельно</w:t>
            </w:r>
          </w:p>
        </w:tc>
        <w:tc>
          <w:tcPr>
            <w:tcW w:w="2340" w:type="dxa"/>
            <w:gridSpan w:val="2"/>
            <w:vAlign w:val="bottom"/>
          </w:tcPr>
          <w:p w:rsidR="00912ABF" w:rsidRPr="00D71633" w:rsidRDefault="00912ABF" w:rsidP="00D71633">
            <w:pPr>
              <w:spacing w:line="240" w:lineRule="auto"/>
              <w:ind w:left="320"/>
              <w:jc w:val="both"/>
              <w:rPr>
                <w:rFonts w:ascii="Times New Roman" w:hAnsi="Times New Roman"/>
                <w:sz w:val="24"/>
                <w:szCs w:val="24"/>
              </w:rPr>
            </w:pPr>
            <w:r w:rsidRPr="00D71633">
              <w:rPr>
                <w:rFonts w:ascii="Times New Roman" w:hAnsi="Times New Roman"/>
                <w:sz w:val="24"/>
                <w:szCs w:val="24"/>
              </w:rPr>
              <w:t>организовывать</w:t>
            </w:r>
          </w:p>
        </w:tc>
        <w:tc>
          <w:tcPr>
            <w:tcW w:w="860" w:type="dxa"/>
            <w:gridSpan w:val="2"/>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работу,</w:t>
            </w:r>
          </w:p>
        </w:tc>
        <w:tc>
          <w:tcPr>
            <w:tcW w:w="1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выполнять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540" w:type="dxa"/>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4"/>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разнообразные   интеллектуальные   действия.   Закреплять</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gridSpan w:val="2"/>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w w:val="85"/>
                <w:sz w:val="24"/>
                <w:szCs w:val="24"/>
              </w:rPr>
              <w:t>к</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собирать   оригинальные   по   конструкторскому</w:t>
            </w:r>
          </w:p>
        </w:tc>
        <w:tc>
          <w:tcPr>
            <w:tcW w:w="2480" w:type="dxa"/>
            <w:gridSpan w:val="5"/>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9, ст. 53.</w:t>
            </w: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решению   модели,   проявляя   независимость   мышления;</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рассуждать,  доказывать  свою  точку  зрения,  критически</w:t>
            </w: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83"/>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9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8"/>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относится к своей работе и деятельности сверстников.</w:t>
            </w: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720"/>
        </w:trPr>
        <w:tc>
          <w:tcPr>
            <w:tcW w:w="8560" w:type="dxa"/>
            <w:gridSpan w:val="13"/>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май  Тема: День Победы!</w:t>
            </w:r>
          </w:p>
        </w:tc>
        <w:tc>
          <w:tcPr>
            <w:tcW w:w="4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130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80" w:type="dxa"/>
            <w:gridSpan w:val="8"/>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280" w:type="dxa"/>
            <w:gridSpan w:val="6"/>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8"/>
        </w:trPr>
        <w:tc>
          <w:tcPr>
            <w:tcW w:w="580" w:type="dxa"/>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480" w:type="dxa"/>
            <w:gridSpan w:val="8"/>
            <w:tcBorders>
              <w:bottom w:val="single" w:sz="8" w:space="0" w:color="auto"/>
            </w:tcBorders>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vAlign w:val="bottom"/>
          </w:tcPr>
          <w:p w:rsidR="00912ABF" w:rsidRPr="00D71633" w:rsidRDefault="00912ABF" w:rsidP="00D71633">
            <w:pPr>
              <w:spacing w:line="240" w:lineRule="auto"/>
              <w:jc w:val="both"/>
              <w:rPr>
                <w:rFonts w:ascii="Times New Roman" w:hAnsi="Times New Roman"/>
                <w:sz w:val="24"/>
                <w:szCs w:val="24"/>
              </w:rPr>
            </w:pPr>
          </w:p>
        </w:tc>
        <w:tc>
          <w:tcPr>
            <w:tcW w:w="3280" w:type="dxa"/>
            <w:gridSpan w:val="6"/>
            <w:tcBorders>
              <w:right w:val="single" w:sz="8" w:space="0" w:color="auto"/>
            </w:tcBorders>
            <w:vAlign w:val="bottom"/>
          </w:tcPr>
          <w:p w:rsidR="00912ABF" w:rsidRPr="00D71633" w:rsidRDefault="00912ABF" w:rsidP="00D71633">
            <w:pPr>
              <w:spacing w:line="240" w:lineRule="auto"/>
              <w:ind w:right="280"/>
              <w:jc w:val="both"/>
              <w:rPr>
                <w:rFonts w:ascii="Times New Roman" w:hAnsi="Times New Roman"/>
                <w:sz w:val="24"/>
                <w:szCs w:val="24"/>
              </w:rPr>
            </w:pPr>
            <w:r w:rsidRPr="00D71633">
              <w:rPr>
                <w:rFonts w:ascii="Times New Roman" w:hAnsi="Times New Roman"/>
                <w:w w:val="99"/>
                <w:sz w:val="24"/>
                <w:szCs w:val="24"/>
              </w:rPr>
              <w:t>Программно-методический</w:t>
            </w:r>
          </w:p>
        </w:tc>
      </w:tr>
      <w:tr w:rsidR="00912ABF" w:rsidRPr="00D71633" w:rsidTr="00912ABF">
        <w:trPr>
          <w:trHeight w:val="27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80" w:type="dxa"/>
            <w:gridSpan w:val="6"/>
            <w:tcBorders>
              <w:bottom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20" w:type="dxa"/>
            <w:gridSpan w:val="4"/>
            <w:tcBorders>
              <w:bottom w:val="single" w:sz="8" w:space="0" w:color="auto"/>
            </w:tcBorders>
            <w:vAlign w:val="bottom"/>
          </w:tcPr>
          <w:p w:rsidR="00912ABF" w:rsidRPr="00D71633" w:rsidRDefault="00912ABF" w:rsidP="00D71633">
            <w:pPr>
              <w:spacing w:line="240" w:lineRule="auto"/>
              <w:ind w:left="660"/>
              <w:jc w:val="both"/>
              <w:rPr>
                <w:rFonts w:ascii="Times New Roman" w:hAnsi="Times New Roman"/>
                <w:sz w:val="24"/>
                <w:szCs w:val="24"/>
              </w:rPr>
            </w:pPr>
            <w:r w:rsidRPr="00D71633">
              <w:rPr>
                <w:rFonts w:ascii="Times New Roman" w:hAnsi="Times New Roman"/>
                <w:sz w:val="24"/>
                <w:szCs w:val="24"/>
              </w:rPr>
              <w:t>комплекс</w:t>
            </w:r>
          </w:p>
        </w:tc>
        <w:tc>
          <w:tcPr>
            <w:tcW w:w="116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3"/>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  Развитие</w:t>
            </w:r>
          </w:p>
        </w:tc>
        <w:tc>
          <w:tcPr>
            <w:tcW w:w="68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речи.</w:t>
            </w:r>
          </w:p>
        </w:tc>
        <w:tc>
          <w:tcPr>
            <w:tcW w:w="1340" w:type="dxa"/>
            <w:gridSpan w:val="3"/>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«Весенние</w:t>
            </w:r>
          </w:p>
        </w:tc>
        <w:tc>
          <w:tcPr>
            <w:tcW w:w="114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Помочь</w:t>
            </w:r>
          </w:p>
        </w:tc>
        <w:tc>
          <w:tcPr>
            <w:tcW w:w="1660" w:type="dxa"/>
            <w:gridSpan w:val="3"/>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почувствовать</w:t>
            </w:r>
          </w:p>
        </w:tc>
        <w:tc>
          <w:tcPr>
            <w:tcW w:w="1820" w:type="dxa"/>
            <w:gridSpan w:val="2"/>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удивительную</w:t>
            </w:r>
          </w:p>
        </w:tc>
        <w:tc>
          <w:tcPr>
            <w:tcW w:w="19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неповторимость</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стихи»</w:t>
            </w: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00" w:type="dxa"/>
            <w:gridSpan w:val="4"/>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стихотворений о весне.</w:t>
            </w:r>
          </w:p>
        </w:tc>
        <w:tc>
          <w:tcPr>
            <w:tcW w:w="1340" w:type="dxa"/>
            <w:vAlign w:val="bottom"/>
          </w:tcPr>
          <w:p w:rsidR="00912ABF" w:rsidRPr="00D71633" w:rsidRDefault="00912ABF" w:rsidP="00D71633">
            <w:pPr>
              <w:spacing w:line="240" w:lineRule="auto"/>
              <w:jc w:val="both"/>
              <w:rPr>
                <w:rFonts w:ascii="Times New Roman" w:hAnsi="Times New Roman"/>
                <w:sz w:val="24"/>
                <w:szCs w:val="24"/>
              </w:rPr>
            </w:pPr>
          </w:p>
        </w:tc>
        <w:tc>
          <w:tcPr>
            <w:tcW w:w="480" w:type="dxa"/>
            <w:vAlign w:val="bottom"/>
          </w:tcPr>
          <w:p w:rsidR="00912ABF" w:rsidRPr="00D71633" w:rsidRDefault="00912ABF" w:rsidP="00D71633">
            <w:pPr>
              <w:spacing w:line="240" w:lineRule="auto"/>
              <w:jc w:val="both"/>
              <w:rPr>
                <w:rFonts w:ascii="Times New Roman" w:hAnsi="Times New Roman"/>
                <w:sz w:val="24"/>
                <w:szCs w:val="24"/>
              </w:rPr>
            </w:pPr>
          </w:p>
        </w:tc>
        <w:tc>
          <w:tcPr>
            <w:tcW w:w="380" w:type="dxa"/>
            <w:vAlign w:val="bottom"/>
          </w:tcPr>
          <w:p w:rsidR="00912ABF" w:rsidRPr="00D71633" w:rsidRDefault="00912ABF" w:rsidP="00D71633">
            <w:pPr>
              <w:spacing w:line="240" w:lineRule="auto"/>
              <w:jc w:val="both"/>
              <w:rPr>
                <w:rFonts w:ascii="Times New Roman" w:hAnsi="Times New Roman"/>
                <w:sz w:val="24"/>
                <w:szCs w:val="24"/>
              </w:rPr>
            </w:pPr>
          </w:p>
        </w:tc>
        <w:tc>
          <w:tcPr>
            <w:tcW w:w="15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8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6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bottom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З.3, ст. 79</w:t>
            </w:r>
          </w:p>
        </w:tc>
      </w:tr>
      <w:tr w:rsidR="00912ABF" w:rsidRPr="00306811"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820" w:type="dxa"/>
            <w:gridSpan w:val="3"/>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  Развитие</w:t>
            </w:r>
          </w:p>
        </w:tc>
        <w:tc>
          <w:tcPr>
            <w:tcW w:w="680" w:type="dxa"/>
            <w:vAlign w:val="bottom"/>
          </w:tcPr>
          <w:p w:rsidR="00912ABF" w:rsidRPr="00D71633" w:rsidRDefault="00912ABF" w:rsidP="00D71633">
            <w:pPr>
              <w:spacing w:line="240" w:lineRule="auto"/>
              <w:ind w:left="140"/>
              <w:jc w:val="both"/>
              <w:rPr>
                <w:rFonts w:ascii="Times New Roman" w:hAnsi="Times New Roman"/>
                <w:sz w:val="24"/>
                <w:szCs w:val="24"/>
              </w:rPr>
            </w:pPr>
            <w:r w:rsidRPr="00D71633">
              <w:rPr>
                <w:rFonts w:ascii="Times New Roman" w:hAnsi="Times New Roman"/>
                <w:w w:val="96"/>
                <w:sz w:val="24"/>
                <w:szCs w:val="24"/>
              </w:rPr>
              <w:t>речи.</w:t>
            </w:r>
          </w:p>
        </w:tc>
        <w:tc>
          <w:tcPr>
            <w:tcW w:w="980" w:type="dxa"/>
            <w:gridSpan w:val="2"/>
            <w:vAlign w:val="bottom"/>
          </w:tcPr>
          <w:p w:rsidR="00912ABF" w:rsidRPr="00D71633" w:rsidRDefault="00912ABF" w:rsidP="00D71633">
            <w:pPr>
              <w:spacing w:line="240" w:lineRule="auto"/>
              <w:ind w:left="200"/>
              <w:jc w:val="both"/>
              <w:rPr>
                <w:rFonts w:ascii="Times New Roman" w:hAnsi="Times New Roman"/>
                <w:sz w:val="24"/>
                <w:szCs w:val="24"/>
              </w:rPr>
            </w:pPr>
            <w:r w:rsidRPr="00D71633">
              <w:rPr>
                <w:rFonts w:ascii="Times New Roman" w:hAnsi="Times New Roman"/>
                <w:sz w:val="24"/>
                <w:szCs w:val="24"/>
              </w:rPr>
              <w:t>Беседа</w:t>
            </w:r>
          </w:p>
        </w:tc>
        <w:tc>
          <w:tcPr>
            <w:tcW w:w="360" w:type="dxa"/>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С</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воспринимать  книжные  иллюстрации  как</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306811" w:rsidTr="00912ABF">
        <w:trPr>
          <w:trHeight w:val="276"/>
        </w:trPr>
        <w:tc>
          <w:tcPr>
            <w:tcW w:w="600" w:type="dxa"/>
            <w:gridSpan w:val="2"/>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top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5"/>
            <w:tcBorders>
              <w:top w:val="single" w:sz="8" w:space="0" w:color="auto"/>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рассказа В. Бианки «Май»</w:t>
            </w:r>
          </w:p>
        </w:tc>
        <w:tc>
          <w:tcPr>
            <w:tcW w:w="6520" w:type="dxa"/>
            <w:gridSpan w:val="8"/>
            <w:tcBorders>
              <w:top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 Бианки познакомить детей с приметами мая – последнего</w:t>
            </w:r>
          </w:p>
        </w:tc>
        <w:tc>
          <w:tcPr>
            <w:tcW w:w="2840" w:type="dxa"/>
            <w:gridSpan w:val="6"/>
            <w:tcBorders>
              <w:top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З.4, ст. 79</w:t>
            </w:r>
          </w:p>
        </w:tc>
        <w:tc>
          <w:tcPr>
            <w:tcW w:w="800" w:type="dxa"/>
            <w:tcBorders>
              <w:top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3"/>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8"/>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месяца весны.</w:t>
            </w:r>
          </w:p>
        </w:tc>
        <w:tc>
          <w:tcPr>
            <w:tcW w:w="23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6"/>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19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Работа по закреплению пройденного материала.</w:t>
            </w:r>
          </w:p>
        </w:tc>
        <w:tc>
          <w:tcPr>
            <w:tcW w:w="23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6"/>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9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Работа по закреплению пройденного материала.</w:t>
            </w:r>
          </w:p>
        </w:tc>
        <w:tc>
          <w:tcPr>
            <w:tcW w:w="23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Определить  уровень  знаний  о  характерных  особенностях</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«Животный</w:t>
            </w: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животных и растений.</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растительный мир»</w:t>
            </w: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3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D71633" w:rsidTr="00912ABF">
        <w:trPr>
          <w:trHeight w:val="282"/>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17, ст. 66.</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«Цветущий сад»</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передавать характерные особенности весенних</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цветов. Закреплять умение рисовать простым карандашом.</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3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85, ст.98 .</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по замыслу</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детей   рисовать   по   собственному</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замыслу,</w:t>
            </w:r>
          </w:p>
        </w:tc>
        <w:tc>
          <w:tcPr>
            <w:tcW w:w="5320" w:type="dxa"/>
            <w:gridSpan w:val="6"/>
            <w:tcBorders>
              <w:right w:val="single" w:sz="8" w:space="0" w:color="auto"/>
            </w:tcBorders>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самостоятельнопридумыватьсодержание.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Композицию рисунка,  подбирать  материал  для  рисования,</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доводить  задуманное  до  конца.  Совершенствовать  умение</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0"/>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работать разными материалами.</w:t>
            </w:r>
          </w:p>
        </w:tc>
        <w:tc>
          <w:tcPr>
            <w:tcW w:w="23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87"/>
                <w:sz w:val="24"/>
                <w:szCs w:val="24"/>
              </w:rPr>
              <w:t>Аппликация.«Цветыв</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передавать   в   аппликации   характерные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вазе»</w:t>
            </w: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особенности  цветов  и  листьев: их форму,  цвет,  величину.</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приемы   вырезывания   на   глаз   из   бумаги,</w:t>
            </w:r>
          </w:p>
        </w:tc>
        <w:tc>
          <w:tcPr>
            <w:tcW w:w="234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8"/>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сложенной вдвое и т. д.</w:t>
            </w: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86 ст. 98.</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6"/>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234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820" w:type="dxa"/>
            <w:gridSpan w:val="6"/>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6520" w:type="dxa"/>
            <w:gridSpan w:val="8"/>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2340" w:type="dxa"/>
            <w:gridSpan w:val="4"/>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721"/>
        </w:trPr>
        <w:tc>
          <w:tcPr>
            <w:tcW w:w="10940" w:type="dxa"/>
            <w:gridSpan w:val="16"/>
            <w:vAlign w:val="bottom"/>
          </w:tcPr>
          <w:p w:rsidR="00912ABF" w:rsidRPr="00D71633" w:rsidRDefault="00912ABF" w:rsidP="00D71633">
            <w:pPr>
              <w:spacing w:line="240" w:lineRule="auto"/>
              <w:ind w:left="120"/>
              <w:jc w:val="both"/>
              <w:rPr>
                <w:rFonts w:ascii="Times New Roman" w:hAnsi="Times New Roman"/>
                <w:sz w:val="24"/>
                <w:szCs w:val="24"/>
                <w:lang w:val="ru-RU"/>
              </w:rPr>
            </w:pPr>
            <w:r w:rsidRPr="00D71633">
              <w:rPr>
                <w:rFonts w:ascii="Times New Roman" w:hAnsi="Times New Roman"/>
                <w:sz w:val="24"/>
                <w:szCs w:val="24"/>
                <w:lang w:val="ru-RU"/>
              </w:rPr>
              <w:t>Тематическое планирование Месяц май. Тема: Наша дружная семья.</w:t>
            </w:r>
          </w:p>
        </w:tc>
        <w:tc>
          <w:tcPr>
            <w:tcW w:w="2340" w:type="dxa"/>
            <w:gridSpan w:val="4"/>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gridSpan w:val="2"/>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190"/>
        </w:trPr>
        <w:tc>
          <w:tcPr>
            <w:tcW w:w="6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720" w:type="dxa"/>
            <w:gridSpan w:val="10"/>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7"/>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56"/>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ОО</w:t>
            </w: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720" w:type="dxa"/>
            <w:gridSpan w:val="10"/>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40" w:type="dxa"/>
            <w:gridSpan w:val="7"/>
            <w:tcBorders>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72"/>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820" w:type="dxa"/>
            <w:gridSpan w:val="6"/>
            <w:tcBorders>
              <w:bottom w:val="single" w:sz="8" w:space="0" w:color="auto"/>
              <w:right w:val="single" w:sz="8" w:space="0" w:color="auto"/>
            </w:tcBorders>
            <w:vAlign w:val="bottom"/>
          </w:tcPr>
          <w:p w:rsidR="00912ABF" w:rsidRPr="00D71633" w:rsidRDefault="00912ABF" w:rsidP="00D71633">
            <w:pPr>
              <w:spacing w:line="240" w:lineRule="auto"/>
              <w:ind w:left="60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20" w:type="dxa"/>
            <w:gridSpan w:val="6"/>
            <w:tcBorders>
              <w:bottom w:val="single" w:sz="8" w:space="0" w:color="auto"/>
              <w:right w:val="single" w:sz="8" w:space="0" w:color="auto"/>
            </w:tcBorders>
            <w:vAlign w:val="bottom"/>
          </w:tcPr>
          <w:p w:rsidR="00912ABF" w:rsidRPr="00D71633" w:rsidRDefault="00912ABF" w:rsidP="00D71633">
            <w:pPr>
              <w:spacing w:line="240" w:lineRule="auto"/>
              <w:ind w:left="7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340" w:type="dxa"/>
            <w:gridSpan w:val="4"/>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5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   Лексико-</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Активизировать речь детей.</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9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грамматические</w:t>
            </w: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vAlign w:val="bottom"/>
          </w:tcPr>
          <w:p w:rsidR="00912ABF" w:rsidRPr="00D71633" w:rsidRDefault="00912ABF" w:rsidP="00D71633">
            <w:pPr>
              <w:spacing w:line="240" w:lineRule="auto"/>
              <w:jc w:val="both"/>
              <w:rPr>
                <w:rFonts w:ascii="Times New Roman" w:hAnsi="Times New Roman"/>
                <w:sz w:val="24"/>
                <w:szCs w:val="24"/>
              </w:rPr>
            </w:pPr>
          </w:p>
        </w:tc>
        <w:tc>
          <w:tcPr>
            <w:tcW w:w="5320" w:type="dxa"/>
            <w:gridSpan w:val="6"/>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0"/>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упражнения.</w:t>
            </w: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З.5, ст. 80</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2"/>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19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w:t>
            </w:r>
          </w:p>
        </w:tc>
        <w:tc>
          <w:tcPr>
            <w:tcW w:w="12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Пересказ</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Совершенствовать умение детей пересказывать не сложные</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600" w:type="dxa"/>
            <w:gridSpan w:val="2"/>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12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рассказа  Э.  Шима  «Очень</w:t>
            </w:r>
          </w:p>
        </w:tc>
        <w:tc>
          <w:tcPr>
            <w:tcW w:w="6520" w:type="dxa"/>
            <w:gridSpan w:val="8"/>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тексты. Закреплять умение правильно строить предложения.</w:t>
            </w:r>
          </w:p>
        </w:tc>
        <w:tc>
          <w:tcPr>
            <w:tcW w:w="3640" w:type="dxa"/>
            <w:gridSpan w:val="7"/>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2"/>
        </w:trPr>
        <w:tc>
          <w:tcPr>
            <w:tcW w:w="600" w:type="dxa"/>
            <w:gridSpan w:val="2"/>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92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вредная крапива»</w:t>
            </w:r>
          </w:p>
        </w:tc>
        <w:tc>
          <w:tcPr>
            <w:tcW w:w="1200" w:type="dxa"/>
            <w:gridSpan w:val="2"/>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gridSpan w:val="2"/>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20" w:type="dxa"/>
            <w:gridSpan w:val="6"/>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6"/>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З.6, ст. 81</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bl>
    <w:p w:rsidR="00912ABF" w:rsidRPr="00D71633" w:rsidRDefault="00E931DC" w:rsidP="00D71633">
      <w:pPr>
        <w:spacing w:line="240" w:lineRule="auto"/>
        <w:jc w:val="both"/>
        <w:rPr>
          <w:rFonts w:ascii="Times New Roman" w:hAnsi="Times New Roman"/>
          <w:sz w:val="24"/>
          <w:szCs w:val="24"/>
          <w:lang w:val="ru-RU"/>
        </w:rPr>
      </w:pPr>
      <w:r>
        <w:rPr>
          <w:rFonts w:ascii="Times New Roman" w:hAnsi="Times New Roman"/>
          <w:noProof/>
          <w:sz w:val="24"/>
          <w:szCs w:val="24"/>
          <w:lang w:val="ru-RU" w:eastAsia="ru-RU"/>
        </w:rPr>
        <w:pict>
          <v:rect id="Прямоугольник 3" o:spid="_x0000_s1029" style="position:absolute;left:0;text-align:left;margin-left:-.3pt;margin-top:-98.9pt;width:.9pt;height:.95pt;z-index:-251621376;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" o:allowincell="f" fillcolor="black" stroked="f"/>
        </w:pict>
      </w:r>
      <w:r>
        <w:rPr>
          <w:rFonts w:ascii="Times New Roman" w:hAnsi="Times New Roman"/>
          <w:noProof/>
          <w:sz w:val="24"/>
          <w:szCs w:val="24"/>
          <w:lang w:val="ru-RU" w:eastAsia="ru-RU"/>
        </w:rPr>
        <w:pict>
          <v:rect id="Прямоугольник 2" o:spid="_x0000_s1028" style="position:absolute;left:0;text-align:left;margin-left:728pt;margin-top:-98.9pt;width:.95pt;height:.95pt;z-index:-251620352;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n1lgIAAAk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" o:allowincell="f" fillcolor="black" stroked="f"/>
        </w:pict>
      </w:r>
    </w:p>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jc w:val="both"/>
        <w:rPr>
          <w:rFonts w:ascii="Times New Roman" w:hAnsi="Times New Roman"/>
          <w:sz w:val="24"/>
          <w:szCs w:val="24"/>
          <w:lang w:val="ru-RU"/>
        </w:rPr>
        <w:sectPr w:rsidR="00912ABF" w:rsidRPr="00D71633" w:rsidSect="00686CAE">
          <w:pgSz w:w="16840" w:h="11904" w:orient="landscape"/>
          <w:pgMar w:top="1702" w:right="1138" w:bottom="1135" w:left="1020" w:header="0" w:footer="0" w:gutter="0"/>
          <w:cols w:space="720" w:equalWidth="0">
            <w:col w:w="14680"/>
          </w:cols>
        </w:sectPr>
      </w:pPr>
    </w:p>
    <w:tbl>
      <w:tblPr>
        <w:tblW w:w="0" w:type="auto"/>
        <w:tblInd w:w="10" w:type="dxa"/>
        <w:tblLayout w:type="fixed"/>
        <w:tblCellMar>
          <w:left w:w="0" w:type="dxa"/>
          <w:right w:w="0" w:type="dxa"/>
        </w:tblCellMar>
        <w:tblLook w:val="04A0"/>
      </w:tblPr>
      <w:tblGrid>
        <w:gridCol w:w="580"/>
        <w:gridCol w:w="720"/>
        <w:gridCol w:w="1100"/>
        <w:gridCol w:w="1080"/>
        <w:gridCol w:w="680"/>
        <w:gridCol w:w="260"/>
        <w:gridCol w:w="1200"/>
        <w:gridCol w:w="820"/>
        <w:gridCol w:w="900"/>
        <w:gridCol w:w="440"/>
        <w:gridCol w:w="780"/>
        <w:gridCol w:w="800"/>
        <w:gridCol w:w="1580"/>
        <w:gridCol w:w="800"/>
        <w:gridCol w:w="800"/>
        <w:gridCol w:w="540"/>
        <w:gridCol w:w="340"/>
        <w:gridCol w:w="1160"/>
      </w:tblGrid>
      <w:tr w:rsidR="00912ABF" w:rsidRPr="00306811" w:rsidTr="00912ABF">
        <w:trPr>
          <w:trHeight w:val="282"/>
        </w:trPr>
        <w:tc>
          <w:tcPr>
            <w:tcW w:w="580" w:type="dxa"/>
            <w:tcBorders>
              <w:top w:val="single" w:sz="8" w:space="0" w:color="auto"/>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top w:val="single" w:sz="8" w:space="0" w:color="auto"/>
              <w:bottom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1100" w:type="dxa"/>
            <w:tcBorders>
              <w:top w:val="single" w:sz="8" w:space="0" w:color="auto"/>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08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Работа по закреплению пройденного материала.</w:t>
            </w:r>
          </w:p>
        </w:tc>
        <w:tc>
          <w:tcPr>
            <w:tcW w:w="80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6"/>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110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Работа по закреплению пройденного материала.</w:t>
            </w: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w:t>
            </w:r>
          </w:p>
        </w:tc>
        <w:tc>
          <w:tcPr>
            <w:tcW w:w="21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Познакомить с профессией учителя, рассказать о школе, в</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О. В. Дыбина. «Ознакомление с</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1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w:t>
            </w:r>
          </w:p>
        </w:tc>
        <w:tc>
          <w:tcPr>
            <w:tcW w:w="940" w:type="dxa"/>
            <w:gridSpan w:val="2"/>
            <w:tcBorders>
              <w:right w:val="single" w:sz="8" w:space="0" w:color="auto"/>
            </w:tcBorders>
            <w:vAlign w:val="bottom"/>
          </w:tcPr>
          <w:p w:rsidR="00912ABF" w:rsidRPr="00D71633" w:rsidRDefault="00912ABF" w:rsidP="00D71633">
            <w:pPr>
              <w:spacing w:line="240" w:lineRule="auto"/>
              <w:ind w:right="20"/>
              <w:jc w:val="both"/>
              <w:rPr>
                <w:rFonts w:ascii="Times New Roman" w:hAnsi="Times New Roman"/>
                <w:sz w:val="24"/>
                <w:szCs w:val="24"/>
              </w:rPr>
            </w:pPr>
            <w:r w:rsidRPr="00D71633">
              <w:rPr>
                <w:rFonts w:ascii="Times New Roman" w:hAnsi="Times New Roman"/>
                <w:sz w:val="24"/>
                <w:szCs w:val="24"/>
              </w:rPr>
              <w:t>миром.</w:t>
            </w:r>
          </w:p>
        </w:tc>
        <w:tc>
          <w:tcPr>
            <w:tcW w:w="120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которой</w:t>
            </w:r>
          </w:p>
        </w:tc>
        <w:tc>
          <w:tcPr>
            <w:tcW w:w="820" w:type="dxa"/>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t>детям</w:t>
            </w:r>
          </w:p>
        </w:tc>
        <w:tc>
          <w:tcPr>
            <w:tcW w:w="1340" w:type="dxa"/>
            <w:gridSpan w:val="2"/>
            <w:vAlign w:val="bottom"/>
          </w:tcPr>
          <w:p w:rsidR="00912ABF" w:rsidRPr="00D71633" w:rsidRDefault="00912ABF" w:rsidP="00D71633">
            <w:pPr>
              <w:spacing w:line="240" w:lineRule="auto"/>
              <w:ind w:left="300"/>
              <w:jc w:val="both"/>
              <w:rPr>
                <w:rFonts w:ascii="Times New Roman" w:hAnsi="Times New Roman"/>
                <w:sz w:val="24"/>
                <w:szCs w:val="24"/>
              </w:rPr>
            </w:pPr>
            <w:r w:rsidRPr="00D71633">
              <w:rPr>
                <w:rFonts w:ascii="Times New Roman" w:hAnsi="Times New Roman"/>
                <w:w w:val="97"/>
                <w:sz w:val="24"/>
                <w:szCs w:val="24"/>
              </w:rPr>
              <w:t>предстоит</w:t>
            </w:r>
          </w:p>
        </w:tc>
        <w:tc>
          <w:tcPr>
            <w:tcW w:w="1580" w:type="dxa"/>
            <w:gridSpan w:val="2"/>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учиться.</w:t>
            </w:r>
          </w:p>
        </w:tc>
        <w:tc>
          <w:tcPr>
            <w:tcW w:w="1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Формировать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предметным</w:t>
            </w:r>
          </w:p>
        </w:tc>
        <w:tc>
          <w:tcPr>
            <w:tcW w:w="540" w:type="dxa"/>
            <w:vAlign w:val="bottom"/>
          </w:tcPr>
          <w:p w:rsidR="00912ABF" w:rsidRPr="00D71633" w:rsidRDefault="00912ABF" w:rsidP="00D71633">
            <w:pPr>
              <w:spacing w:line="240" w:lineRule="auto"/>
              <w:ind w:left="160"/>
              <w:jc w:val="both"/>
              <w:rPr>
                <w:rFonts w:ascii="Times New Roman" w:hAnsi="Times New Roman"/>
                <w:sz w:val="24"/>
                <w:szCs w:val="24"/>
              </w:rPr>
            </w:pPr>
            <w:r w:rsidRPr="00D71633">
              <w:rPr>
                <w:rFonts w:ascii="Times New Roman" w:hAnsi="Times New Roman"/>
                <w:sz w:val="24"/>
                <w:szCs w:val="24"/>
              </w:rPr>
              <w:t>и</w:t>
            </w:r>
          </w:p>
        </w:tc>
        <w:tc>
          <w:tcPr>
            <w:tcW w:w="15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социальным</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18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«Школа, учитель»</w:t>
            </w: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представления об общественной значимости труда учителя в</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окружением.</w:t>
            </w:r>
          </w:p>
        </w:tc>
        <w:tc>
          <w:tcPr>
            <w:tcW w:w="2040" w:type="dxa"/>
            <w:gridSpan w:val="3"/>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Подготовительная</w:t>
            </w:r>
          </w:p>
        </w:tc>
      </w:tr>
      <w:tr w:rsidR="00912ABF" w:rsidRPr="00306811"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школе. Познакомить с деловыми и личностными качествами</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Тема 6, ст. 36</w:t>
            </w: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учителя:  умный,  добрый,  справедливый,  внимательный,</w:t>
            </w: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любит  детей,  много  знает  и  свои  знания  передает  детям.</w:t>
            </w: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Воспитывать  чувство  признательности,  уважения  к  труду</w:t>
            </w: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4140" w:type="dxa"/>
            <w:gridSpan w:val="5"/>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учителя; развивать интерес к школе.</w:t>
            </w: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1.</w:t>
            </w:r>
          </w:p>
        </w:tc>
        <w:tc>
          <w:tcPr>
            <w:tcW w:w="2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Рисование. «Круглый год»</w:t>
            </w: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умения   отражать   в   рисунках   знания   и</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впечатления  о  жизни  природы,  труде,  отдыхе  людей  в</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каждый  месяц  года,  определяя  содержание  рисунка  по</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своему   желанию.   Добиваться   передачи   характерных</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90, ст. 101.</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lang w:val="ru-RU"/>
              </w:rPr>
              <w:t xml:space="preserve">особенностей  того  или  иного  месяца.  </w:t>
            </w:r>
            <w:r w:rsidRPr="00D71633">
              <w:rPr>
                <w:rFonts w:ascii="Times New Roman" w:hAnsi="Times New Roman"/>
                <w:sz w:val="24"/>
                <w:szCs w:val="24"/>
              </w:rPr>
              <w:t>Закреплять  умение</w:t>
            </w:r>
          </w:p>
        </w:tc>
        <w:tc>
          <w:tcPr>
            <w:tcW w:w="8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vAlign w:val="bottom"/>
          </w:tcPr>
          <w:p w:rsidR="00912ABF" w:rsidRPr="00D71633" w:rsidRDefault="00912ABF" w:rsidP="00D71633">
            <w:pPr>
              <w:spacing w:line="240" w:lineRule="auto"/>
              <w:jc w:val="both"/>
              <w:rPr>
                <w:rFonts w:ascii="Times New Roman" w:hAnsi="Times New Roman"/>
                <w:sz w:val="24"/>
                <w:szCs w:val="24"/>
              </w:rPr>
            </w:pPr>
          </w:p>
        </w:tc>
        <w:tc>
          <w:tcPr>
            <w:tcW w:w="54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строить   композицию   рисунка.   Развивать   творческие</w:t>
            </w: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920" w:type="dxa"/>
            <w:gridSpan w:val="3"/>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способности, воображение.</w:t>
            </w: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2.</w:t>
            </w:r>
          </w:p>
        </w:tc>
        <w:tc>
          <w:tcPr>
            <w:tcW w:w="286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по замыслу.</w:t>
            </w: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детей   рисовать   по   собственному</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замыслу,</w:t>
            </w:r>
          </w:p>
        </w:tc>
        <w:tc>
          <w:tcPr>
            <w:tcW w:w="2160" w:type="dxa"/>
            <w:gridSpan w:val="3"/>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самостоятельно</w:t>
            </w:r>
          </w:p>
        </w:tc>
        <w:tc>
          <w:tcPr>
            <w:tcW w:w="158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придумывать</w:t>
            </w:r>
          </w:p>
        </w:tc>
        <w:tc>
          <w:tcPr>
            <w:tcW w:w="1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содержание.</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Композицию рисунка,  подбирать  материал  для  рисования,</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360" w:type="dxa"/>
            <w:gridSpan w:val="4"/>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доводить задуманное до конца.</w:t>
            </w: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140" w:type="dxa"/>
            <w:gridSpan w:val="3"/>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900" w:type="dxa"/>
            <w:gridSpan w:val="3"/>
            <w:vAlign w:val="bottom"/>
          </w:tcPr>
          <w:p w:rsidR="00912ABF" w:rsidRPr="00D71633" w:rsidRDefault="00912ABF" w:rsidP="00D71633">
            <w:pPr>
              <w:spacing w:line="240" w:lineRule="auto"/>
              <w:ind w:left="460"/>
              <w:jc w:val="both"/>
              <w:rPr>
                <w:rFonts w:ascii="Times New Roman" w:hAnsi="Times New Roman"/>
                <w:sz w:val="24"/>
                <w:szCs w:val="24"/>
              </w:rPr>
            </w:pPr>
            <w:r w:rsidRPr="00D71633">
              <w:rPr>
                <w:rFonts w:ascii="Times New Roman" w:hAnsi="Times New Roman"/>
                <w:sz w:val="24"/>
                <w:szCs w:val="24"/>
              </w:rPr>
              <w:t>3.  Лепка. «Черепаха»</w:t>
            </w: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лепить   животное   с   натуры,   передавая</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пропорции и характерные особенности формы, частей тела.</w:t>
            </w:r>
          </w:p>
        </w:tc>
        <w:tc>
          <w:tcPr>
            <w:tcW w:w="3640" w:type="dxa"/>
            <w:gridSpan w:val="5"/>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применять знакомые приемы лепки.</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4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480" w:type="dxa"/>
            <w:gridSpan w:val="4"/>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8"/>
                <w:sz w:val="24"/>
                <w:szCs w:val="24"/>
              </w:rPr>
              <w:t>группа. Тема 87, ст. 99.</w:t>
            </w: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90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Развивать</w:t>
            </w:r>
          </w:p>
        </w:tc>
        <w:tc>
          <w:tcPr>
            <w:tcW w:w="1720" w:type="dxa"/>
            <w:gridSpan w:val="2"/>
            <w:vAlign w:val="bottom"/>
          </w:tcPr>
          <w:p w:rsidR="00912ABF" w:rsidRPr="00D71633" w:rsidRDefault="00912ABF" w:rsidP="00D71633">
            <w:pPr>
              <w:spacing w:line="240" w:lineRule="auto"/>
              <w:ind w:left="440"/>
              <w:jc w:val="both"/>
              <w:rPr>
                <w:rFonts w:ascii="Times New Roman" w:hAnsi="Times New Roman"/>
                <w:sz w:val="24"/>
                <w:szCs w:val="24"/>
              </w:rPr>
            </w:pPr>
            <w:r w:rsidRPr="00D71633">
              <w:rPr>
                <w:rFonts w:ascii="Times New Roman" w:hAnsi="Times New Roman"/>
                <w:sz w:val="24"/>
                <w:szCs w:val="24"/>
              </w:rPr>
              <w:t>детское</w:t>
            </w:r>
          </w:p>
        </w:tc>
        <w:tc>
          <w:tcPr>
            <w:tcW w:w="1220" w:type="dxa"/>
            <w:gridSpan w:val="2"/>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w w:val="99"/>
                <w:sz w:val="24"/>
                <w:szCs w:val="24"/>
              </w:rPr>
              <w:t>творчество,</w:t>
            </w:r>
          </w:p>
        </w:tc>
        <w:tc>
          <w:tcPr>
            <w:tcW w:w="238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конструкторские</w:t>
            </w:r>
          </w:p>
        </w:tc>
        <w:tc>
          <w:tcPr>
            <w:tcW w:w="80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Л.</w:t>
            </w:r>
          </w:p>
        </w:tc>
        <w:tc>
          <w:tcPr>
            <w:tcW w:w="800" w:type="dxa"/>
            <w:vAlign w:val="bottom"/>
          </w:tcPr>
          <w:p w:rsidR="00912ABF" w:rsidRPr="00D71633" w:rsidRDefault="00912ABF" w:rsidP="00D71633">
            <w:pPr>
              <w:spacing w:line="240" w:lineRule="auto"/>
              <w:ind w:left="500"/>
              <w:jc w:val="both"/>
              <w:rPr>
                <w:rFonts w:ascii="Times New Roman" w:hAnsi="Times New Roman"/>
                <w:sz w:val="24"/>
                <w:szCs w:val="24"/>
              </w:rPr>
            </w:pPr>
            <w:r w:rsidRPr="00D71633">
              <w:rPr>
                <w:rFonts w:ascii="Times New Roman" w:hAnsi="Times New Roman"/>
                <w:sz w:val="24"/>
                <w:szCs w:val="24"/>
              </w:rPr>
              <w:t>В.</w:t>
            </w:r>
          </w:p>
        </w:tc>
        <w:tc>
          <w:tcPr>
            <w:tcW w:w="540" w:type="dxa"/>
            <w:vAlign w:val="bottom"/>
          </w:tcPr>
          <w:p w:rsidR="00912ABF" w:rsidRPr="00D71633" w:rsidRDefault="00912ABF" w:rsidP="00D71633">
            <w:pPr>
              <w:spacing w:line="240" w:lineRule="auto"/>
              <w:jc w:val="both"/>
              <w:rPr>
                <w:rFonts w:ascii="Times New Roman" w:hAnsi="Times New Roman"/>
                <w:sz w:val="24"/>
                <w:szCs w:val="24"/>
              </w:rPr>
            </w:pPr>
          </w:p>
        </w:tc>
        <w:tc>
          <w:tcPr>
            <w:tcW w:w="34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8"/>
                <w:sz w:val="24"/>
                <w:szCs w:val="24"/>
              </w:rPr>
              <w:t>Куцакова,</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w:t>
            </w:r>
          </w:p>
        </w:tc>
        <w:tc>
          <w:tcPr>
            <w:tcW w:w="1760" w:type="dxa"/>
            <w:gridSpan w:val="2"/>
            <w:vAlign w:val="bottom"/>
          </w:tcPr>
          <w:p w:rsidR="00912ABF" w:rsidRPr="00D71633" w:rsidRDefault="00912ABF" w:rsidP="00D71633">
            <w:pPr>
              <w:spacing w:line="240" w:lineRule="auto"/>
              <w:ind w:left="280"/>
              <w:jc w:val="both"/>
              <w:rPr>
                <w:rFonts w:ascii="Times New Roman" w:hAnsi="Times New Roman"/>
                <w:sz w:val="24"/>
                <w:szCs w:val="24"/>
              </w:rPr>
            </w:pPr>
            <w:r w:rsidRPr="00D71633">
              <w:rPr>
                <w:rFonts w:ascii="Times New Roman" w:hAnsi="Times New Roman"/>
                <w:sz w:val="24"/>
                <w:szCs w:val="24"/>
              </w:rPr>
              <w:t>«Творим</w:t>
            </w: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w w:val="93"/>
                <w:sz w:val="24"/>
                <w:szCs w:val="24"/>
              </w:rPr>
              <w:t>и</w:t>
            </w: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способности;   умение   управлять   своей   деятельности,</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Конструирование</w:t>
            </w:r>
          </w:p>
        </w:tc>
        <w:tc>
          <w:tcPr>
            <w:tcW w:w="340" w:type="dxa"/>
            <w:vAlign w:val="bottom"/>
          </w:tcPr>
          <w:p w:rsidR="00912ABF" w:rsidRPr="00D71633" w:rsidRDefault="00912ABF" w:rsidP="00D71633">
            <w:pPr>
              <w:spacing w:line="240" w:lineRule="auto"/>
              <w:jc w:val="both"/>
              <w:rPr>
                <w:rFonts w:ascii="Times New Roman" w:hAnsi="Times New Roman"/>
                <w:sz w:val="24"/>
                <w:szCs w:val="24"/>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из</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82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мастерим».</w:t>
            </w: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020" w:type="dxa"/>
            <w:gridSpan w:val="2"/>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самостоятельно</w:t>
            </w:r>
          </w:p>
        </w:tc>
        <w:tc>
          <w:tcPr>
            <w:tcW w:w="212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организовывать</w:t>
            </w:r>
          </w:p>
        </w:tc>
        <w:tc>
          <w:tcPr>
            <w:tcW w:w="80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работу,</w:t>
            </w:r>
          </w:p>
        </w:tc>
        <w:tc>
          <w:tcPr>
            <w:tcW w:w="1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выполнять</w:t>
            </w:r>
          </w:p>
        </w:tc>
        <w:tc>
          <w:tcPr>
            <w:tcW w:w="160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w w:val="99"/>
                <w:sz w:val="24"/>
                <w:szCs w:val="24"/>
              </w:rPr>
              <w:t>строительного</w:t>
            </w:r>
          </w:p>
        </w:tc>
        <w:tc>
          <w:tcPr>
            <w:tcW w:w="540" w:type="dxa"/>
            <w:vAlign w:val="bottom"/>
          </w:tcPr>
          <w:p w:rsidR="00912ABF" w:rsidRPr="00D71633" w:rsidRDefault="00912ABF" w:rsidP="00D71633">
            <w:pPr>
              <w:spacing w:line="240" w:lineRule="auto"/>
              <w:jc w:val="both"/>
              <w:rPr>
                <w:rFonts w:ascii="Times New Roman" w:hAnsi="Times New Roman"/>
                <w:sz w:val="24"/>
                <w:szCs w:val="24"/>
              </w:rPr>
            </w:pPr>
          </w:p>
        </w:tc>
        <w:tc>
          <w:tcPr>
            <w:tcW w:w="1500" w:type="dxa"/>
            <w:gridSpan w:val="2"/>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материала.</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разнообразные   интеллектуальные   действия.   Закреплять</w:t>
            </w:r>
          </w:p>
        </w:tc>
        <w:tc>
          <w:tcPr>
            <w:tcW w:w="2140" w:type="dxa"/>
            <w:gridSpan w:val="3"/>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340" w:type="dxa"/>
            <w:vAlign w:val="bottom"/>
          </w:tcPr>
          <w:p w:rsidR="00912ABF" w:rsidRPr="00D71633" w:rsidRDefault="00912ABF" w:rsidP="00D71633">
            <w:pPr>
              <w:spacing w:line="240" w:lineRule="auto"/>
              <w:ind w:left="220"/>
              <w:jc w:val="both"/>
              <w:rPr>
                <w:rFonts w:ascii="Times New Roman" w:hAnsi="Times New Roman"/>
                <w:sz w:val="24"/>
                <w:szCs w:val="24"/>
              </w:rPr>
            </w:pPr>
            <w:r w:rsidRPr="00D71633">
              <w:rPr>
                <w:rFonts w:ascii="Times New Roman" w:hAnsi="Times New Roman"/>
                <w:w w:val="85"/>
                <w:sz w:val="24"/>
                <w:szCs w:val="24"/>
              </w:rPr>
              <w:t>к</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умение   собирать   оригинальные   по   конструкторскому</w:t>
            </w:r>
          </w:p>
        </w:tc>
        <w:tc>
          <w:tcPr>
            <w:tcW w:w="2480" w:type="dxa"/>
            <w:gridSpan w:val="4"/>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9, ст. 53</w:t>
            </w: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1100" w:type="dxa"/>
            <w:vAlign w:val="bottom"/>
          </w:tcPr>
          <w:p w:rsidR="00912ABF" w:rsidRPr="00D71633" w:rsidRDefault="00912ABF" w:rsidP="00D71633">
            <w:pPr>
              <w:spacing w:line="240" w:lineRule="auto"/>
              <w:jc w:val="both"/>
              <w:rPr>
                <w:rFonts w:ascii="Times New Roman" w:hAnsi="Times New Roman"/>
                <w:sz w:val="24"/>
                <w:szCs w:val="24"/>
              </w:rPr>
            </w:pPr>
          </w:p>
        </w:tc>
        <w:tc>
          <w:tcPr>
            <w:tcW w:w="1080" w:type="dxa"/>
            <w:vAlign w:val="bottom"/>
          </w:tcPr>
          <w:p w:rsidR="00912ABF" w:rsidRPr="00D71633" w:rsidRDefault="00912ABF" w:rsidP="00D71633">
            <w:pPr>
              <w:spacing w:line="240" w:lineRule="auto"/>
              <w:jc w:val="both"/>
              <w:rPr>
                <w:rFonts w:ascii="Times New Roman" w:hAnsi="Times New Roman"/>
                <w:sz w:val="24"/>
                <w:szCs w:val="24"/>
              </w:rPr>
            </w:pPr>
          </w:p>
        </w:tc>
        <w:tc>
          <w:tcPr>
            <w:tcW w:w="680" w:type="dxa"/>
            <w:vAlign w:val="bottom"/>
          </w:tcPr>
          <w:p w:rsidR="00912ABF" w:rsidRPr="00D71633" w:rsidRDefault="00912ABF" w:rsidP="00D71633">
            <w:pPr>
              <w:spacing w:line="240" w:lineRule="auto"/>
              <w:jc w:val="both"/>
              <w:rPr>
                <w:rFonts w:ascii="Times New Roman" w:hAnsi="Times New Roman"/>
                <w:sz w:val="24"/>
                <w:szCs w:val="24"/>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решению   модели,   проявляя   независимость   мышления;</w:t>
            </w: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7"/>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рассуждать,  доказывать  свою  точку  зрения,  критически</w:t>
            </w: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80"/>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0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8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2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6520" w:type="dxa"/>
            <w:gridSpan w:val="7"/>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относится к своей работе и деятельности сверстников.</w:t>
            </w: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16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bl>
    <w:p w:rsidR="00912ABF" w:rsidRPr="00D71633" w:rsidRDefault="00912ABF" w:rsidP="00D71633">
      <w:pPr>
        <w:spacing w:line="240" w:lineRule="auto"/>
        <w:jc w:val="both"/>
        <w:rPr>
          <w:rFonts w:ascii="Times New Roman" w:hAnsi="Times New Roman"/>
          <w:sz w:val="24"/>
          <w:szCs w:val="24"/>
          <w:lang w:val="ru-RU"/>
        </w:rPr>
      </w:pPr>
    </w:p>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lang w:val="ru-RU"/>
        </w:rPr>
        <w:t xml:space="preserve">Тематическое планирование Месяц май . Тема: «До свиданья, детский сад! </w:t>
      </w:r>
      <w:r w:rsidRPr="00D71633">
        <w:rPr>
          <w:rFonts w:ascii="Times New Roman" w:hAnsi="Times New Roman"/>
          <w:sz w:val="24"/>
          <w:szCs w:val="24"/>
        </w:rPr>
        <w:t>Здравствуй, школа!»</w:t>
      </w:r>
    </w:p>
    <w:p w:rsidR="00912ABF" w:rsidRPr="00D71633" w:rsidRDefault="00912ABF" w:rsidP="00D71633">
      <w:pPr>
        <w:spacing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4A0"/>
      </w:tblPr>
      <w:tblGrid>
        <w:gridCol w:w="580"/>
        <w:gridCol w:w="720"/>
        <w:gridCol w:w="2820"/>
        <w:gridCol w:w="300"/>
        <w:gridCol w:w="1200"/>
        <w:gridCol w:w="5320"/>
        <w:gridCol w:w="2340"/>
        <w:gridCol w:w="500"/>
        <w:gridCol w:w="800"/>
      </w:tblGrid>
      <w:tr w:rsidR="00912ABF" w:rsidRPr="00D71633" w:rsidTr="00912ABF">
        <w:trPr>
          <w:trHeight w:val="278"/>
        </w:trPr>
        <w:tc>
          <w:tcPr>
            <w:tcW w:w="580" w:type="dxa"/>
            <w:tcBorders>
              <w:top w:val="single" w:sz="8" w:space="0" w:color="auto"/>
              <w:right w:val="single" w:sz="8" w:space="0" w:color="auto"/>
            </w:tcBorders>
            <w:vAlign w:val="bottom"/>
          </w:tcPr>
          <w:p w:rsidR="00912ABF" w:rsidRPr="00D71633" w:rsidRDefault="00912ABF" w:rsidP="00D71633">
            <w:pPr>
              <w:spacing w:line="240" w:lineRule="auto"/>
              <w:ind w:left="120"/>
              <w:jc w:val="both"/>
              <w:rPr>
                <w:rFonts w:ascii="Times New Roman" w:hAnsi="Times New Roman"/>
                <w:sz w:val="24"/>
                <w:szCs w:val="24"/>
              </w:rPr>
            </w:pPr>
            <w:r w:rsidRPr="00D71633">
              <w:rPr>
                <w:rFonts w:ascii="Times New Roman" w:hAnsi="Times New Roman"/>
                <w:sz w:val="24"/>
                <w:szCs w:val="24"/>
              </w:rPr>
              <w:lastRenderedPageBreak/>
              <w:t>ОО</w:t>
            </w:r>
          </w:p>
        </w:tc>
        <w:tc>
          <w:tcPr>
            <w:tcW w:w="720" w:type="dxa"/>
            <w:tcBorders>
              <w:top w:val="single" w:sz="8" w:space="0" w:color="auto"/>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9640" w:type="dxa"/>
            <w:gridSpan w:val="4"/>
            <w:tcBorders>
              <w:top w:val="single" w:sz="8" w:space="0" w:color="auto"/>
              <w:bottom w:val="single" w:sz="8" w:space="0" w:color="auto"/>
              <w:right w:val="single" w:sz="8" w:space="0" w:color="auto"/>
            </w:tcBorders>
            <w:vAlign w:val="bottom"/>
          </w:tcPr>
          <w:p w:rsidR="00912ABF" w:rsidRPr="00D71633" w:rsidRDefault="00912ABF" w:rsidP="00D71633">
            <w:pPr>
              <w:spacing w:line="240" w:lineRule="auto"/>
              <w:ind w:left="1920"/>
              <w:jc w:val="both"/>
              <w:rPr>
                <w:rFonts w:ascii="Times New Roman" w:hAnsi="Times New Roman"/>
                <w:sz w:val="24"/>
                <w:szCs w:val="24"/>
              </w:rPr>
            </w:pPr>
            <w:r w:rsidRPr="00D71633">
              <w:rPr>
                <w:rFonts w:ascii="Times New Roman" w:hAnsi="Times New Roman"/>
                <w:sz w:val="24"/>
                <w:szCs w:val="24"/>
              </w:rPr>
              <w:t>Непосредственная образовательная деятельность</w:t>
            </w:r>
          </w:p>
        </w:tc>
        <w:tc>
          <w:tcPr>
            <w:tcW w:w="3640" w:type="dxa"/>
            <w:gridSpan w:val="3"/>
            <w:tcBorders>
              <w:top w:val="single" w:sz="8" w:space="0" w:color="auto"/>
              <w:right w:val="single" w:sz="8" w:space="0" w:color="auto"/>
            </w:tcBorders>
            <w:vAlign w:val="bottom"/>
          </w:tcPr>
          <w:p w:rsidR="00912ABF" w:rsidRPr="00D71633" w:rsidRDefault="00912ABF" w:rsidP="00D71633">
            <w:pPr>
              <w:spacing w:line="240" w:lineRule="auto"/>
              <w:ind w:left="400"/>
              <w:jc w:val="both"/>
              <w:rPr>
                <w:rFonts w:ascii="Times New Roman" w:hAnsi="Times New Roman"/>
                <w:sz w:val="24"/>
                <w:szCs w:val="24"/>
              </w:rPr>
            </w:pPr>
            <w:r w:rsidRPr="00D71633">
              <w:rPr>
                <w:rFonts w:ascii="Times New Roman" w:hAnsi="Times New Roman"/>
                <w:sz w:val="24"/>
                <w:szCs w:val="24"/>
              </w:rPr>
              <w:t>Программно-методический</w:t>
            </w:r>
          </w:p>
        </w:tc>
      </w:tr>
      <w:tr w:rsidR="00912ABF" w:rsidRPr="00D71633" w:rsidTr="00912ABF">
        <w:trPr>
          <w:trHeight w:val="272"/>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40" w:type="dxa"/>
            <w:gridSpan w:val="2"/>
            <w:tcBorders>
              <w:bottom w:val="single" w:sz="8" w:space="0" w:color="auto"/>
            </w:tcBorders>
            <w:vAlign w:val="bottom"/>
          </w:tcPr>
          <w:p w:rsidR="00912ABF" w:rsidRPr="00D71633" w:rsidRDefault="00912ABF" w:rsidP="00D71633">
            <w:pPr>
              <w:spacing w:line="240" w:lineRule="auto"/>
              <w:ind w:left="620"/>
              <w:jc w:val="both"/>
              <w:rPr>
                <w:rFonts w:ascii="Times New Roman" w:hAnsi="Times New Roman"/>
                <w:sz w:val="24"/>
                <w:szCs w:val="24"/>
              </w:rPr>
            </w:pPr>
            <w:r w:rsidRPr="00D71633">
              <w:rPr>
                <w:rFonts w:ascii="Times New Roman" w:hAnsi="Times New Roman"/>
                <w:sz w:val="24"/>
                <w:szCs w:val="24"/>
              </w:rPr>
              <w:t>Вид деятельности и тема</w:t>
            </w: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20" w:type="dxa"/>
            <w:tcBorders>
              <w:bottom w:val="single" w:sz="8" w:space="0" w:color="auto"/>
              <w:right w:val="single" w:sz="8" w:space="0" w:color="auto"/>
            </w:tcBorders>
            <w:vAlign w:val="bottom"/>
          </w:tcPr>
          <w:p w:rsidR="00912ABF" w:rsidRPr="00D71633" w:rsidRDefault="00912ABF" w:rsidP="00D71633">
            <w:pPr>
              <w:spacing w:line="240" w:lineRule="auto"/>
              <w:ind w:left="700"/>
              <w:jc w:val="both"/>
              <w:rPr>
                <w:rFonts w:ascii="Times New Roman" w:hAnsi="Times New Roman"/>
                <w:sz w:val="24"/>
                <w:szCs w:val="24"/>
              </w:rPr>
            </w:pPr>
            <w:r w:rsidRPr="00D71633">
              <w:rPr>
                <w:rFonts w:ascii="Times New Roman" w:hAnsi="Times New Roman"/>
                <w:sz w:val="24"/>
                <w:szCs w:val="24"/>
              </w:rPr>
              <w:t>Программное содержание</w:t>
            </w:r>
          </w:p>
        </w:tc>
        <w:tc>
          <w:tcPr>
            <w:tcW w:w="2340" w:type="dxa"/>
            <w:tcBorders>
              <w:bottom w:val="single" w:sz="8" w:space="0" w:color="auto"/>
            </w:tcBorders>
            <w:vAlign w:val="bottom"/>
          </w:tcPr>
          <w:p w:rsidR="00912ABF" w:rsidRPr="00D71633" w:rsidRDefault="00912ABF" w:rsidP="00D71633">
            <w:pPr>
              <w:spacing w:line="240" w:lineRule="auto"/>
              <w:ind w:left="1320"/>
              <w:jc w:val="both"/>
              <w:rPr>
                <w:rFonts w:ascii="Times New Roman" w:hAnsi="Times New Roman"/>
                <w:sz w:val="24"/>
                <w:szCs w:val="24"/>
              </w:rPr>
            </w:pPr>
            <w:r w:rsidRPr="00D71633">
              <w:rPr>
                <w:rFonts w:ascii="Times New Roman" w:hAnsi="Times New Roman"/>
                <w:sz w:val="24"/>
                <w:szCs w:val="24"/>
              </w:rPr>
              <w:t>комплекс</w:t>
            </w: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282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w:t>
            </w: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Повторение материала.</w:t>
            </w: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З.7, ст. 81</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5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282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Развитие речи.</w:t>
            </w: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Повторение материала.</w:t>
            </w: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В.В.Гербова,  Развитие  речи  в</w:t>
            </w: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282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12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306811" w:rsidTr="00912ABF">
        <w:trPr>
          <w:trHeight w:val="280"/>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lang w:val="ru-RU"/>
              </w:rPr>
            </w:pPr>
            <w:r w:rsidRPr="00D71633">
              <w:rPr>
                <w:rFonts w:ascii="Times New Roman" w:hAnsi="Times New Roman"/>
                <w:sz w:val="24"/>
                <w:szCs w:val="24"/>
                <w:lang w:val="ru-RU"/>
              </w:rPr>
              <w:t>к школе группа. З.8, ст. 81</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6"/>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282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Работа по закреплению пройденного материала.</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306811" w:rsidTr="00912ABF">
        <w:trPr>
          <w:trHeight w:val="266"/>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2820" w:type="dxa"/>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ФЭМП</w:t>
            </w: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Работа по закреплению пройденного материала.</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282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w:t>
            </w:r>
          </w:p>
        </w:tc>
        <w:tc>
          <w:tcPr>
            <w:tcW w:w="300" w:type="dxa"/>
            <w:tcBorders>
              <w:right w:val="single" w:sz="8" w:space="0" w:color="auto"/>
            </w:tcBorders>
            <w:vAlign w:val="bottom"/>
          </w:tcPr>
          <w:p w:rsidR="00912ABF" w:rsidRPr="00D71633" w:rsidRDefault="00912ABF" w:rsidP="00D71633">
            <w:pPr>
              <w:spacing w:line="240" w:lineRule="auto"/>
              <w:ind w:left="60"/>
              <w:jc w:val="both"/>
              <w:rPr>
                <w:rFonts w:ascii="Times New Roman" w:hAnsi="Times New Roman"/>
                <w:sz w:val="24"/>
                <w:szCs w:val="24"/>
              </w:rPr>
            </w:pPr>
            <w:r w:rsidRPr="00D71633">
              <w:rPr>
                <w:rFonts w:ascii="Times New Roman" w:hAnsi="Times New Roman"/>
                <w:sz w:val="24"/>
                <w:szCs w:val="24"/>
              </w:rPr>
              <w:t>С</w:t>
            </w: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Определить    уровень   знаний    детей   о    характерных</w:t>
            </w:r>
          </w:p>
        </w:tc>
        <w:tc>
          <w:tcPr>
            <w:tcW w:w="23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О.А.Соломенникова</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окружающим миром. «Мир</w:t>
            </w: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особенностях не живой природы.</w:t>
            </w: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«Ознакомление  с  природой  в</w:t>
            </w:r>
          </w:p>
        </w:tc>
      </w:tr>
      <w:tr w:rsidR="00912ABF" w:rsidRPr="00D71633" w:rsidTr="00912ABF">
        <w:trPr>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2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не живой природы»</w:t>
            </w: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vAlign w:val="bottom"/>
          </w:tcPr>
          <w:p w:rsidR="00912ABF" w:rsidRPr="00D71633" w:rsidRDefault="00912ABF" w:rsidP="00D71633">
            <w:pPr>
              <w:spacing w:line="240" w:lineRule="auto"/>
              <w:jc w:val="both"/>
              <w:rPr>
                <w:rFonts w:ascii="Times New Roman" w:hAnsi="Times New Roman"/>
                <w:sz w:val="24"/>
                <w:szCs w:val="24"/>
              </w:rPr>
            </w:pPr>
          </w:p>
        </w:tc>
        <w:tc>
          <w:tcPr>
            <w:tcW w:w="532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детском саду. Подготовительная</w:t>
            </w:r>
          </w:p>
        </w:tc>
      </w:tr>
      <w:tr w:rsidR="00912ABF" w:rsidRPr="00D71633" w:rsidTr="00912ABF">
        <w:trPr>
          <w:trHeight w:val="280"/>
        </w:trPr>
        <w:tc>
          <w:tcPr>
            <w:tcW w:w="58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4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18, ст. 69.</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1.</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«Родная страна»</w:t>
            </w: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детей   рисовать   по   собственному</w:t>
            </w: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2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замыслу,</w:t>
            </w:r>
          </w:p>
        </w:tc>
        <w:tc>
          <w:tcPr>
            <w:tcW w:w="5320" w:type="dxa"/>
            <w:tcBorders>
              <w:right w:val="single" w:sz="8" w:space="0" w:color="auto"/>
            </w:tcBorders>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самостоятельнопридумыватьсодержание.</w:t>
            </w: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8"/>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2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Композицию рисунка,  подбирать  материал  для  рисования,</w:t>
            </w:r>
          </w:p>
        </w:tc>
        <w:tc>
          <w:tcPr>
            <w:tcW w:w="23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2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доводить  задуманное  до  конца.  Воспитывать  любовь  к</w:t>
            </w:r>
          </w:p>
        </w:tc>
        <w:tc>
          <w:tcPr>
            <w:tcW w:w="28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92, ст. 102.</w:t>
            </w: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2"/>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tcBorders>
              <w:bottom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Родине.</w:t>
            </w:r>
          </w:p>
        </w:tc>
        <w:tc>
          <w:tcPr>
            <w:tcW w:w="532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6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2.</w:t>
            </w:r>
          </w:p>
        </w:tc>
        <w:tc>
          <w:tcPr>
            <w:tcW w:w="282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Рисование «Лето»</w:t>
            </w: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детей   рисовать   по   собственному</w:t>
            </w: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2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1200" w:type="dxa"/>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замыслу,</w:t>
            </w:r>
          </w:p>
        </w:tc>
        <w:tc>
          <w:tcPr>
            <w:tcW w:w="5320" w:type="dxa"/>
            <w:tcBorders>
              <w:right w:val="single" w:sz="8" w:space="0" w:color="auto"/>
            </w:tcBorders>
            <w:vAlign w:val="bottom"/>
          </w:tcPr>
          <w:p w:rsidR="00912ABF" w:rsidRPr="00D71633" w:rsidRDefault="00912ABF" w:rsidP="00D71633">
            <w:pPr>
              <w:spacing w:line="240" w:lineRule="auto"/>
              <w:ind w:left="180"/>
              <w:jc w:val="both"/>
              <w:rPr>
                <w:rFonts w:ascii="Times New Roman" w:hAnsi="Times New Roman"/>
                <w:sz w:val="24"/>
                <w:szCs w:val="24"/>
              </w:rPr>
            </w:pPr>
            <w:r w:rsidRPr="00D71633">
              <w:rPr>
                <w:rFonts w:ascii="Times New Roman" w:hAnsi="Times New Roman"/>
                <w:sz w:val="24"/>
                <w:szCs w:val="24"/>
              </w:rPr>
              <w:t>самостоятельнопридумыватьсодержание.</w:t>
            </w: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9"/>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2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Композицию рисунка,  подбирать  материал  для  рисования,</w:t>
            </w:r>
          </w:p>
        </w:tc>
        <w:tc>
          <w:tcPr>
            <w:tcW w:w="23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7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2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доводить задуманное до конца. Закреплять умение работать</w:t>
            </w:r>
          </w:p>
        </w:tc>
        <w:tc>
          <w:tcPr>
            <w:tcW w:w="23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 ст. .</w:t>
            </w:r>
          </w:p>
        </w:tc>
        <w:tc>
          <w:tcPr>
            <w:tcW w:w="500" w:type="dxa"/>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84"/>
        </w:trPr>
        <w:tc>
          <w:tcPr>
            <w:tcW w:w="58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с разными материалами.</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D71633" w:rsidTr="00912ABF">
        <w:trPr>
          <w:trHeight w:val="25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r w:rsidRPr="00D71633">
              <w:rPr>
                <w:rFonts w:ascii="Times New Roman" w:hAnsi="Times New Roman"/>
                <w:sz w:val="24"/>
                <w:szCs w:val="24"/>
              </w:rPr>
              <w:t>3.</w:t>
            </w:r>
          </w:p>
        </w:tc>
        <w:tc>
          <w:tcPr>
            <w:tcW w:w="3120" w:type="dxa"/>
            <w:gridSpan w:val="2"/>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Аппликация.   «Белка   под</w:t>
            </w: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Учить  детей  составлять  композицию  по  мотивам  сказки.</w:t>
            </w: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Т.С.Комарова,  Изобразительная</w:t>
            </w:r>
          </w:p>
        </w:tc>
      </w:tr>
      <w:tr w:rsidR="00912ABF" w:rsidRPr="00D71633" w:rsidTr="00912ABF">
        <w:trPr>
          <w:trHeight w:val="278"/>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2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елью»</w:t>
            </w: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Закреплять  умение  вырезывать  разнообразные  предметы,</w:t>
            </w:r>
          </w:p>
        </w:tc>
        <w:tc>
          <w:tcPr>
            <w:tcW w:w="3640" w:type="dxa"/>
            <w:gridSpan w:val="3"/>
            <w:tcBorders>
              <w:right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в  детском  саду,</w:t>
            </w:r>
          </w:p>
        </w:tc>
      </w:tr>
      <w:tr w:rsidR="00912ABF" w:rsidRPr="00D71633" w:rsidTr="00912ABF">
        <w:trPr>
          <w:trHeight w:val="274"/>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vAlign w:val="bottom"/>
          </w:tcPr>
          <w:p w:rsidR="00912ABF" w:rsidRPr="00D71633" w:rsidRDefault="00912ABF" w:rsidP="00D71633">
            <w:pPr>
              <w:spacing w:line="240" w:lineRule="auto"/>
              <w:jc w:val="both"/>
              <w:rPr>
                <w:rFonts w:ascii="Times New Roman" w:hAnsi="Times New Roman"/>
                <w:sz w:val="24"/>
                <w:szCs w:val="24"/>
              </w:rPr>
            </w:pPr>
          </w:p>
        </w:tc>
        <w:tc>
          <w:tcPr>
            <w:tcW w:w="2820" w:type="dxa"/>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используя освоенные ранее приемы. Развивать воображение</w:t>
            </w:r>
          </w:p>
        </w:tc>
        <w:tc>
          <w:tcPr>
            <w:tcW w:w="2340" w:type="dxa"/>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Подготовительная</w:t>
            </w:r>
          </w:p>
        </w:tc>
        <w:tc>
          <w:tcPr>
            <w:tcW w:w="500" w:type="dxa"/>
            <w:vAlign w:val="bottom"/>
          </w:tcPr>
          <w:p w:rsidR="00912ABF" w:rsidRPr="00D71633" w:rsidRDefault="00912ABF" w:rsidP="00D71633">
            <w:pPr>
              <w:spacing w:line="240" w:lineRule="auto"/>
              <w:ind w:left="20"/>
              <w:jc w:val="both"/>
              <w:rPr>
                <w:rFonts w:ascii="Times New Roman" w:hAnsi="Times New Roman"/>
                <w:sz w:val="24"/>
                <w:szCs w:val="24"/>
              </w:rPr>
            </w:pPr>
            <w:r w:rsidRPr="00D71633">
              <w:rPr>
                <w:rFonts w:ascii="Times New Roman" w:hAnsi="Times New Roman"/>
                <w:sz w:val="24"/>
                <w:szCs w:val="24"/>
              </w:rPr>
              <w:t>к</w:t>
            </w:r>
          </w:p>
        </w:tc>
        <w:tc>
          <w:tcPr>
            <w:tcW w:w="800" w:type="dxa"/>
            <w:tcBorders>
              <w:right w:val="single" w:sz="8" w:space="0" w:color="auto"/>
            </w:tcBorders>
            <w:vAlign w:val="bottom"/>
          </w:tcPr>
          <w:p w:rsidR="00912ABF" w:rsidRPr="00D71633" w:rsidRDefault="00912ABF" w:rsidP="00D71633">
            <w:pPr>
              <w:spacing w:line="240" w:lineRule="auto"/>
              <w:ind w:left="40"/>
              <w:jc w:val="both"/>
              <w:rPr>
                <w:rFonts w:ascii="Times New Roman" w:hAnsi="Times New Roman"/>
                <w:sz w:val="24"/>
                <w:szCs w:val="24"/>
              </w:rPr>
            </w:pPr>
            <w:r w:rsidRPr="00D71633">
              <w:rPr>
                <w:rFonts w:ascii="Times New Roman" w:hAnsi="Times New Roman"/>
                <w:sz w:val="24"/>
                <w:szCs w:val="24"/>
              </w:rPr>
              <w:t>школе</w:t>
            </w: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7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282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 творчество.</w:t>
            </w:r>
          </w:p>
        </w:tc>
        <w:tc>
          <w:tcPr>
            <w:tcW w:w="284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группа. Тема 89, ст. 100.</w:t>
            </w: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r w:rsidR="00912ABF" w:rsidRPr="00306811" w:rsidTr="00912ABF">
        <w:trPr>
          <w:trHeight w:val="259"/>
        </w:trPr>
        <w:tc>
          <w:tcPr>
            <w:tcW w:w="580" w:type="dxa"/>
            <w:tcBorders>
              <w:left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3540" w:type="dxa"/>
            <w:gridSpan w:val="2"/>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Конструктивно-модульная</w:t>
            </w:r>
          </w:p>
        </w:tc>
        <w:tc>
          <w:tcPr>
            <w:tcW w:w="3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lang w:val="ru-RU"/>
              </w:rPr>
            </w:pPr>
            <w:r w:rsidRPr="00D71633">
              <w:rPr>
                <w:rFonts w:ascii="Times New Roman" w:hAnsi="Times New Roman"/>
                <w:sz w:val="24"/>
                <w:szCs w:val="24"/>
                <w:lang w:val="ru-RU"/>
              </w:rPr>
              <w:t>Недирективная   помощь   со   стороны   воспитателя   в</w:t>
            </w:r>
          </w:p>
        </w:tc>
        <w:tc>
          <w:tcPr>
            <w:tcW w:w="234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500" w:type="dxa"/>
            <w:vAlign w:val="bottom"/>
          </w:tcPr>
          <w:p w:rsidR="00912ABF" w:rsidRPr="00D71633" w:rsidRDefault="00912ABF" w:rsidP="00D71633">
            <w:pPr>
              <w:spacing w:line="240" w:lineRule="auto"/>
              <w:jc w:val="both"/>
              <w:rPr>
                <w:rFonts w:ascii="Times New Roman" w:hAnsi="Times New Roman"/>
                <w:sz w:val="24"/>
                <w:szCs w:val="24"/>
                <w:lang w:val="ru-RU"/>
              </w:rPr>
            </w:pPr>
          </w:p>
        </w:tc>
        <w:tc>
          <w:tcPr>
            <w:tcW w:w="800" w:type="dxa"/>
            <w:tcBorders>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r>
      <w:tr w:rsidR="00912ABF" w:rsidRPr="00D71633" w:rsidTr="00912ABF">
        <w:trPr>
          <w:trHeight w:val="282"/>
        </w:trPr>
        <w:tc>
          <w:tcPr>
            <w:tcW w:w="580" w:type="dxa"/>
            <w:tcBorders>
              <w:left w:val="single" w:sz="8" w:space="0" w:color="auto"/>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lang w:val="ru-RU"/>
              </w:rPr>
            </w:pPr>
          </w:p>
        </w:tc>
        <w:tc>
          <w:tcPr>
            <w:tcW w:w="3540" w:type="dxa"/>
            <w:gridSpan w:val="2"/>
            <w:tcBorders>
              <w:bottom w:val="single" w:sz="8" w:space="0" w:color="auto"/>
            </w:tcBorders>
            <w:vAlign w:val="bottom"/>
          </w:tcPr>
          <w:p w:rsidR="00912ABF" w:rsidRPr="00D71633" w:rsidRDefault="00912ABF" w:rsidP="00D71633">
            <w:pPr>
              <w:spacing w:line="240" w:lineRule="auto"/>
              <w:ind w:left="100"/>
              <w:jc w:val="both"/>
              <w:rPr>
                <w:rFonts w:ascii="Times New Roman" w:hAnsi="Times New Roman"/>
                <w:sz w:val="24"/>
                <w:szCs w:val="24"/>
              </w:rPr>
            </w:pPr>
            <w:r w:rsidRPr="00D71633">
              <w:rPr>
                <w:rFonts w:ascii="Times New Roman" w:hAnsi="Times New Roman"/>
                <w:sz w:val="24"/>
                <w:szCs w:val="24"/>
              </w:rPr>
              <w:t>деятельность. По замыслу детей.</w:t>
            </w:r>
          </w:p>
        </w:tc>
        <w:tc>
          <w:tcPr>
            <w:tcW w:w="3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6520" w:type="dxa"/>
            <w:gridSpan w:val="2"/>
            <w:tcBorders>
              <w:bottom w:val="single" w:sz="8" w:space="0" w:color="auto"/>
              <w:right w:val="single" w:sz="8" w:space="0" w:color="auto"/>
            </w:tcBorders>
            <w:vAlign w:val="bottom"/>
          </w:tcPr>
          <w:p w:rsidR="00912ABF" w:rsidRPr="00D71633" w:rsidRDefault="00912ABF" w:rsidP="00D71633">
            <w:pPr>
              <w:spacing w:line="240" w:lineRule="auto"/>
              <w:ind w:left="80"/>
              <w:jc w:val="both"/>
              <w:rPr>
                <w:rFonts w:ascii="Times New Roman" w:hAnsi="Times New Roman"/>
                <w:sz w:val="24"/>
                <w:szCs w:val="24"/>
              </w:rPr>
            </w:pPr>
            <w:r w:rsidRPr="00D71633">
              <w:rPr>
                <w:rFonts w:ascii="Times New Roman" w:hAnsi="Times New Roman"/>
                <w:sz w:val="24"/>
                <w:szCs w:val="24"/>
              </w:rPr>
              <w:t>организации и проведении игры.</w:t>
            </w:r>
          </w:p>
        </w:tc>
        <w:tc>
          <w:tcPr>
            <w:tcW w:w="234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500" w:type="dxa"/>
            <w:tcBorders>
              <w:bottom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c>
          <w:tcPr>
            <w:tcW w:w="800" w:type="dxa"/>
            <w:tcBorders>
              <w:bottom w:val="single" w:sz="8" w:space="0" w:color="auto"/>
              <w:right w:val="single" w:sz="8" w:space="0" w:color="auto"/>
            </w:tcBorders>
            <w:vAlign w:val="bottom"/>
          </w:tcPr>
          <w:p w:rsidR="00912ABF" w:rsidRPr="00D71633" w:rsidRDefault="00912ABF" w:rsidP="00D71633">
            <w:pPr>
              <w:spacing w:line="240" w:lineRule="auto"/>
              <w:jc w:val="both"/>
              <w:rPr>
                <w:rFonts w:ascii="Times New Roman" w:hAnsi="Times New Roman"/>
                <w:sz w:val="24"/>
                <w:szCs w:val="24"/>
              </w:rPr>
            </w:pPr>
          </w:p>
        </w:tc>
      </w:tr>
    </w:tbl>
    <w:p w:rsidR="00912ABF" w:rsidRPr="00D71633" w:rsidRDefault="00E931DC" w:rsidP="00D71633">
      <w:pPr>
        <w:spacing w:line="240" w:lineRule="auto"/>
        <w:jc w:val="both"/>
        <w:rPr>
          <w:rFonts w:ascii="Times New Roman" w:hAnsi="Times New Roman"/>
          <w:sz w:val="24"/>
          <w:szCs w:val="24"/>
          <w:lang w:val="ru-RU"/>
        </w:rPr>
      </w:pPr>
      <w:r>
        <w:rPr>
          <w:rFonts w:ascii="Times New Roman" w:hAnsi="Times New Roman"/>
          <w:noProof/>
          <w:sz w:val="24"/>
          <w:szCs w:val="24"/>
          <w:lang w:val="ru-RU" w:eastAsia="ru-RU"/>
        </w:rPr>
        <w:pict>
          <v:rect id="Прямоугольник 1" o:spid="_x0000_s1027" style="position:absolute;left:0;text-align:left;margin-left:-.3pt;margin-top:-84.5pt;width:.9pt;height:1pt;z-index:-251619328;visibility:visible;mso-wrap-distance-left:0;mso-wrap-distance-right: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" o:allowincell="f" fillcolor="black" stroked="f"/>
        </w:pict>
      </w:r>
    </w:p>
    <w:p w:rsidR="00912ABF" w:rsidRPr="00D71633" w:rsidRDefault="00912ABF" w:rsidP="00D71633">
      <w:pPr>
        <w:spacing w:after="0" w:line="240" w:lineRule="auto"/>
        <w:jc w:val="both"/>
        <w:rPr>
          <w:rFonts w:ascii="Times New Roman" w:hAnsi="Times New Roman"/>
          <w:b/>
          <w:bCs/>
          <w:sz w:val="24"/>
          <w:szCs w:val="24"/>
          <w:lang w:val="ru-RU"/>
        </w:rPr>
      </w:pPr>
    </w:p>
    <w:sectPr w:rsidR="00912ABF" w:rsidRPr="00D71633" w:rsidSect="00D2531E">
      <w:pgSz w:w="16838" w:h="11906" w:orient="landscape"/>
      <w:pgMar w:top="1701"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1B2B" w:rsidRDefault="00201B2B" w:rsidP="00136E19">
      <w:pPr>
        <w:spacing w:after="0" w:line="240" w:lineRule="auto"/>
      </w:pPr>
      <w:r>
        <w:separator/>
      </w:r>
    </w:p>
  </w:endnote>
  <w:endnote w:type="continuationSeparator" w:id="0">
    <w:p w:rsidR="00201B2B" w:rsidRDefault="00201B2B" w:rsidP="00136E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Arial"/>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rebuchet MS">
    <w:panose1 w:val="020B0603020202020204"/>
    <w:charset w:val="CC"/>
    <w:family w:val="swiss"/>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2982987"/>
      <w:docPartObj>
        <w:docPartGallery w:val="Page Numbers (Bottom of Page)"/>
        <w:docPartUnique/>
      </w:docPartObj>
    </w:sdtPr>
    <w:sdtContent>
      <w:p w:rsidR="00D74F8B" w:rsidRDefault="00E931DC">
        <w:pPr>
          <w:pStyle w:val="a8"/>
          <w:jc w:val="right"/>
        </w:pPr>
        <w:r>
          <w:fldChar w:fldCharType="begin"/>
        </w:r>
        <w:r w:rsidR="00D74F8B">
          <w:instrText>PAGE   \* MERGEFORMAT</w:instrText>
        </w:r>
        <w:r>
          <w:fldChar w:fldCharType="separate"/>
        </w:r>
        <w:r w:rsidR="004460EB" w:rsidRPr="004460EB">
          <w:rPr>
            <w:noProof/>
            <w:lang w:val="ru-RU"/>
          </w:rPr>
          <w:t>2</w:t>
        </w:r>
        <w:r>
          <w:fldChar w:fldCharType="end"/>
        </w:r>
      </w:p>
    </w:sdtContent>
  </w:sdt>
  <w:p w:rsidR="00D74F8B" w:rsidRDefault="00D74F8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1B2B" w:rsidRDefault="00201B2B" w:rsidP="00136E19">
      <w:pPr>
        <w:spacing w:after="0" w:line="240" w:lineRule="auto"/>
      </w:pPr>
      <w:r>
        <w:separator/>
      </w:r>
    </w:p>
  </w:footnote>
  <w:footnote w:type="continuationSeparator" w:id="0">
    <w:p w:rsidR="00201B2B" w:rsidRDefault="00201B2B" w:rsidP="00136E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B2805710"/>
    <w:lvl w:ilvl="0" w:tplc="5F800B86">
      <w:start w:val="1"/>
      <w:numFmt w:val="decimal"/>
      <w:lvlText w:val="%1."/>
      <w:lvlJc w:val="left"/>
    </w:lvl>
    <w:lvl w:ilvl="1" w:tplc="8402DAAA">
      <w:numFmt w:val="decimal"/>
      <w:lvlText w:val=""/>
      <w:lvlJc w:val="left"/>
    </w:lvl>
    <w:lvl w:ilvl="2" w:tplc="69F099D4">
      <w:numFmt w:val="decimal"/>
      <w:lvlText w:val=""/>
      <w:lvlJc w:val="left"/>
    </w:lvl>
    <w:lvl w:ilvl="3" w:tplc="BF7A3672">
      <w:numFmt w:val="decimal"/>
      <w:lvlText w:val=""/>
      <w:lvlJc w:val="left"/>
    </w:lvl>
    <w:lvl w:ilvl="4" w:tplc="2A149650">
      <w:numFmt w:val="decimal"/>
      <w:lvlText w:val=""/>
      <w:lvlJc w:val="left"/>
    </w:lvl>
    <w:lvl w:ilvl="5" w:tplc="0AA4B338">
      <w:numFmt w:val="decimal"/>
      <w:lvlText w:val=""/>
      <w:lvlJc w:val="left"/>
    </w:lvl>
    <w:lvl w:ilvl="6" w:tplc="DF22A0EE">
      <w:numFmt w:val="decimal"/>
      <w:lvlText w:val=""/>
      <w:lvlJc w:val="left"/>
    </w:lvl>
    <w:lvl w:ilvl="7" w:tplc="396896AC">
      <w:numFmt w:val="decimal"/>
      <w:lvlText w:val=""/>
      <w:lvlJc w:val="left"/>
    </w:lvl>
    <w:lvl w:ilvl="8" w:tplc="B67AF002">
      <w:numFmt w:val="decimal"/>
      <w:lvlText w:val=""/>
      <w:lvlJc w:val="left"/>
    </w:lvl>
  </w:abstractNum>
  <w:abstractNum w:abstractNumId="1">
    <w:nsid w:val="00000BDB"/>
    <w:multiLevelType w:val="hybridMultilevel"/>
    <w:tmpl w:val="BBE23DE0"/>
    <w:lvl w:ilvl="0" w:tplc="4A087AD4">
      <w:start w:val="3"/>
      <w:numFmt w:val="decimal"/>
      <w:lvlText w:val="%1."/>
      <w:lvlJc w:val="left"/>
    </w:lvl>
    <w:lvl w:ilvl="1" w:tplc="B2F87D98">
      <w:numFmt w:val="decimal"/>
      <w:lvlText w:val=""/>
      <w:lvlJc w:val="left"/>
    </w:lvl>
    <w:lvl w:ilvl="2" w:tplc="A6D4A7D8">
      <w:numFmt w:val="decimal"/>
      <w:lvlText w:val=""/>
      <w:lvlJc w:val="left"/>
    </w:lvl>
    <w:lvl w:ilvl="3" w:tplc="A45605C8">
      <w:numFmt w:val="decimal"/>
      <w:lvlText w:val=""/>
      <w:lvlJc w:val="left"/>
    </w:lvl>
    <w:lvl w:ilvl="4" w:tplc="41CA6DAC">
      <w:numFmt w:val="decimal"/>
      <w:lvlText w:val=""/>
      <w:lvlJc w:val="left"/>
    </w:lvl>
    <w:lvl w:ilvl="5" w:tplc="B8CC1F60">
      <w:numFmt w:val="decimal"/>
      <w:lvlText w:val=""/>
      <w:lvlJc w:val="left"/>
    </w:lvl>
    <w:lvl w:ilvl="6" w:tplc="2430BBCC">
      <w:numFmt w:val="decimal"/>
      <w:lvlText w:val=""/>
      <w:lvlJc w:val="left"/>
    </w:lvl>
    <w:lvl w:ilvl="7" w:tplc="F4029E66">
      <w:numFmt w:val="decimal"/>
      <w:lvlText w:val=""/>
      <w:lvlJc w:val="left"/>
    </w:lvl>
    <w:lvl w:ilvl="8" w:tplc="30245380">
      <w:numFmt w:val="decimal"/>
      <w:lvlText w:val=""/>
      <w:lvlJc w:val="left"/>
    </w:lvl>
  </w:abstractNum>
  <w:abstractNum w:abstractNumId="2">
    <w:nsid w:val="00000FC9"/>
    <w:multiLevelType w:val="hybridMultilevel"/>
    <w:tmpl w:val="BBA408B8"/>
    <w:lvl w:ilvl="0" w:tplc="C1F0ACC0">
      <w:start w:val="1"/>
      <w:numFmt w:val="bullet"/>
      <w:lvlText w:val="-"/>
      <w:lvlJc w:val="left"/>
    </w:lvl>
    <w:lvl w:ilvl="1" w:tplc="E008232C">
      <w:numFmt w:val="decimal"/>
      <w:lvlText w:val=""/>
      <w:lvlJc w:val="left"/>
    </w:lvl>
    <w:lvl w:ilvl="2" w:tplc="936E6230">
      <w:numFmt w:val="decimal"/>
      <w:lvlText w:val=""/>
      <w:lvlJc w:val="left"/>
    </w:lvl>
    <w:lvl w:ilvl="3" w:tplc="2B00FA9C">
      <w:numFmt w:val="decimal"/>
      <w:lvlText w:val=""/>
      <w:lvlJc w:val="left"/>
    </w:lvl>
    <w:lvl w:ilvl="4" w:tplc="C1E86280">
      <w:numFmt w:val="decimal"/>
      <w:lvlText w:val=""/>
      <w:lvlJc w:val="left"/>
    </w:lvl>
    <w:lvl w:ilvl="5" w:tplc="4E9895F0">
      <w:numFmt w:val="decimal"/>
      <w:lvlText w:val=""/>
      <w:lvlJc w:val="left"/>
    </w:lvl>
    <w:lvl w:ilvl="6" w:tplc="899A5930">
      <w:numFmt w:val="decimal"/>
      <w:lvlText w:val=""/>
      <w:lvlJc w:val="left"/>
    </w:lvl>
    <w:lvl w:ilvl="7" w:tplc="0E226ABA">
      <w:numFmt w:val="decimal"/>
      <w:lvlText w:val=""/>
      <w:lvlJc w:val="left"/>
    </w:lvl>
    <w:lvl w:ilvl="8" w:tplc="D52A2F7A">
      <w:numFmt w:val="decimal"/>
      <w:lvlText w:val=""/>
      <w:lvlJc w:val="left"/>
    </w:lvl>
  </w:abstractNum>
  <w:abstractNum w:abstractNumId="3">
    <w:nsid w:val="00002213"/>
    <w:multiLevelType w:val="hybridMultilevel"/>
    <w:tmpl w:val="F7FC076E"/>
    <w:lvl w:ilvl="0" w:tplc="6C00AE5C">
      <w:start w:val="2"/>
      <w:numFmt w:val="decimal"/>
      <w:lvlText w:val="%1."/>
      <w:lvlJc w:val="left"/>
    </w:lvl>
    <w:lvl w:ilvl="1" w:tplc="A6DCCF5C">
      <w:numFmt w:val="decimal"/>
      <w:lvlText w:val=""/>
      <w:lvlJc w:val="left"/>
    </w:lvl>
    <w:lvl w:ilvl="2" w:tplc="A39AE118">
      <w:numFmt w:val="decimal"/>
      <w:lvlText w:val=""/>
      <w:lvlJc w:val="left"/>
    </w:lvl>
    <w:lvl w:ilvl="3" w:tplc="D08C4B74">
      <w:numFmt w:val="decimal"/>
      <w:lvlText w:val=""/>
      <w:lvlJc w:val="left"/>
    </w:lvl>
    <w:lvl w:ilvl="4" w:tplc="30C2E8EA">
      <w:numFmt w:val="decimal"/>
      <w:lvlText w:val=""/>
      <w:lvlJc w:val="left"/>
    </w:lvl>
    <w:lvl w:ilvl="5" w:tplc="FE0A8C4A">
      <w:numFmt w:val="decimal"/>
      <w:lvlText w:val=""/>
      <w:lvlJc w:val="left"/>
    </w:lvl>
    <w:lvl w:ilvl="6" w:tplc="7BC476E6">
      <w:numFmt w:val="decimal"/>
      <w:lvlText w:val=""/>
      <w:lvlJc w:val="left"/>
    </w:lvl>
    <w:lvl w:ilvl="7" w:tplc="F18C4FB8">
      <w:numFmt w:val="decimal"/>
      <w:lvlText w:val=""/>
      <w:lvlJc w:val="left"/>
    </w:lvl>
    <w:lvl w:ilvl="8" w:tplc="D464B172">
      <w:numFmt w:val="decimal"/>
      <w:lvlText w:val=""/>
      <w:lvlJc w:val="left"/>
    </w:lvl>
  </w:abstractNum>
  <w:abstractNum w:abstractNumId="4">
    <w:nsid w:val="0000260D"/>
    <w:multiLevelType w:val="hybridMultilevel"/>
    <w:tmpl w:val="D9EA7B92"/>
    <w:lvl w:ilvl="0" w:tplc="0BD8B8A0">
      <w:start w:val="3"/>
      <w:numFmt w:val="decimal"/>
      <w:lvlText w:val="%1."/>
      <w:lvlJc w:val="left"/>
    </w:lvl>
    <w:lvl w:ilvl="1" w:tplc="51080C0A">
      <w:numFmt w:val="decimal"/>
      <w:lvlText w:val=""/>
      <w:lvlJc w:val="left"/>
    </w:lvl>
    <w:lvl w:ilvl="2" w:tplc="192E49A4">
      <w:numFmt w:val="decimal"/>
      <w:lvlText w:val=""/>
      <w:lvlJc w:val="left"/>
    </w:lvl>
    <w:lvl w:ilvl="3" w:tplc="A78896C8">
      <w:numFmt w:val="decimal"/>
      <w:lvlText w:val=""/>
      <w:lvlJc w:val="left"/>
    </w:lvl>
    <w:lvl w:ilvl="4" w:tplc="E42AC30E">
      <w:numFmt w:val="decimal"/>
      <w:lvlText w:val=""/>
      <w:lvlJc w:val="left"/>
    </w:lvl>
    <w:lvl w:ilvl="5" w:tplc="6A30108C">
      <w:numFmt w:val="decimal"/>
      <w:lvlText w:val=""/>
      <w:lvlJc w:val="left"/>
    </w:lvl>
    <w:lvl w:ilvl="6" w:tplc="34843CD8">
      <w:numFmt w:val="decimal"/>
      <w:lvlText w:val=""/>
      <w:lvlJc w:val="left"/>
    </w:lvl>
    <w:lvl w:ilvl="7" w:tplc="853021D4">
      <w:numFmt w:val="decimal"/>
      <w:lvlText w:val=""/>
      <w:lvlJc w:val="left"/>
    </w:lvl>
    <w:lvl w:ilvl="8" w:tplc="45288062">
      <w:numFmt w:val="decimal"/>
      <w:lvlText w:val=""/>
      <w:lvlJc w:val="left"/>
    </w:lvl>
  </w:abstractNum>
  <w:abstractNum w:abstractNumId="5">
    <w:nsid w:val="0000301C"/>
    <w:multiLevelType w:val="hybridMultilevel"/>
    <w:tmpl w:val="FFB8F8A6"/>
    <w:lvl w:ilvl="0" w:tplc="B0F8C34A">
      <w:start w:val="2"/>
      <w:numFmt w:val="decimal"/>
      <w:lvlText w:val="%1."/>
      <w:lvlJc w:val="left"/>
    </w:lvl>
    <w:lvl w:ilvl="1" w:tplc="A5A66DAA">
      <w:numFmt w:val="decimal"/>
      <w:lvlText w:val=""/>
      <w:lvlJc w:val="left"/>
    </w:lvl>
    <w:lvl w:ilvl="2" w:tplc="765E6694">
      <w:numFmt w:val="decimal"/>
      <w:lvlText w:val=""/>
      <w:lvlJc w:val="left"/>
    </w:lvl>
    <w:lvl w:ilvl="3" w:tplc="A82E5CBE">
      <w:numFmt w:val="decimal"/>
      <w:lvlText w:val=""/>
      <w:lvlJc w:val="left"/>
    </w:lvl>
    <w:lvl w:ilvl="4" w:tplc="8004B630">
      <w:numFmt w:val="decimal"/>
      <w:lvlText w:val=""/>
      <w:lvlJc w:val="left"/>
    </w:lvl>
    <w:lvl w:ilvl="5" w:tplc="06147BFA">
      <w:numFmt w:val="decimal"/>
      <w:lvlText w:val=""/>
      <w:lvlJc w:val="left"/>
    </w:lvl>
    <w:lvl w:ilvl="6" w:tplc="9FAE5572">
      <w:numFmt w:val="decimal"/>
      <w:lvlText w:val=""/>
      <w:lvlJc w:val="left"/>
    </w:lvl>
    <w:lvl w:ilvl="7" w:tplc="6FA6C458">
      <w:numFmt w:val="decimal"/>
      <w:lvlText w:val=""/>
      <w:lvlJc w:val="left"/>
    </w:lvl>
    <w:lvl w:ilvl="8" w:tplc="00D2DBB8">
      <w:numFmt w:val="decimal"/>
      <w:lvlText w:val=""/>
      <w:lvlJc w:val="left"/>
    </w:lvl>
  </w:abstractNum>
  <w:abstractNum w:abstractNumId="6">
    <w:nsid w:val="0000323B"/>
    <w:multiLevelType w:val="hybridMultilevel"/>
    <w:tmpl w:val="1E642254"/>
    <w:lvl w:ilvl="0" w:tplc="338613DE">
      <w:start w:val="1"/>
      <w:numFmt w:val="decimal"/>
      <w:lvlText w:val="%1."/>
      <w:lvlJc w:val="left"/>
    </w:lvl>
    <w:lvl w:ilvl="1" w:tplc="77602510">
      <w:numFmt w:val="decimal"/>
      <w:lvlText w:val=""/>
      <w:lvlJc w:val="left"/>
    </w:lvl>
    <w:lvl w:ilvl="2" w:tplc="3206704A">
      <w:numFmt w:val="decimal"/>
      <w:lvlText w:val=""/>
      <w:lvlJc w:val="left"/>
    </w:lvl>
    <w:lvl w:ilvl="3" w:tplc="58481F2C">
      <w:numFmt w:val="decimal"/>
      <w:lvlText w:val=""/>
      <w:lvlJc w:val="left"/>
    </w:lvl>
    <w:lvl w:ilvl="4" w:tplc="37EA8994">
      <w:numFmt w:val="decimal"/>
      <w:lvlText w:val=""/>
      <w:lvlJc w:val="left"/>
    </w:lvl>
    <w:lvl w:ilvl="5" w:tplc="8D3CBF5A">
      <w:numFmt w:val="decimal"/>
      <w:lvlText w:val=""/>
      <w:lvlJc w:val="left"/>
    </w:lvl>
    <w:lvl w:ilvl="6" w:tplc="6DB8C9EC">
      <w:numFmt w:val="decimal"/>
      <w:lvlText w:val=""/>
      <w:lvlJc w:val="left"/>
    </w:lvl>
    <w:lvl w:ilvl="7" w:tplc="DF9AB678">
      <w:numFmt w:val="decimal"/>
      <w:lvlText w:val=""/>
      <w:lvlJc w:val="left"/>
    </w:lvl>
    <w:lvl w:ilvl="8" w:tplc="96B63852">
      <w:numFmt w:val="decimal"/>
      <w:lvlText w:val=""/>
      <w:lvlJc w:val="left"/>
    </w:lvl>
  </w:abstractNum>
  <w:abstractNum w:abstractNumId="7">
    <w:nsid w:val="00005078"/>
    <w:multiLevelType w:val="hybridMultilevel"/>
    <w:tmpl w:val="4B02E08C"/>
    <w:lvl w:ilvl="0" w:tplc="EA6CC636">
      <w:start w:val="1"/>
      <w:numFmt w:val="bullet"/>
      <w:lvlText w:val=""/>
      <w:lvlJc w:val="left"/>
    </w:lvl>
    <w:lvl w:ilvl="1" w:tplc="86FC1592">
      <w:numFmt w:val="decimal"/>
      <w:lvlText w:val=""/>
      <w:lvlJc w:val="left"/>
    </w:lvl>
    <w:lvl w:ilvl="2" w:tplc="D6EA682E">
      <w:numFmt w:val="decimal"/>
      <w:lvlText w:val=""/>
      <w:lvlJc w:val="left"/>
    </w:lvl>
    <w:lvl w:ilvl="3" w:tplc="2AD21864">
      <w:numFmt w:val="decimal"/>
      <w:lvlText w:val=""/>
      <w:lvlJc w:val="left"/>
    </w:lvl>
    <w:lvl w:ilvl="4" w:tplc="FADA3B44">
      <w:numFmt w:val="decimal"/>
      <w:lvlText w:val=""/>
      <w:lvlJc w:val="left"/>
    </w:lvl>
    <w:lvl w:ilvl="5" w:tplc="E9E6B766">
      <w:numFmt w:val="decimal"/>
      <w:lvlText w:val=""/>
      <w:lvlJc w:val="left"/>
    </w:lvl>
    <w:lvl w:ilvl="6" w:tplc="73DEA4C6">
      <w:numFmt w:val="decimal"/>
      <w:lvlText w:val=""/>
      <w:lvlJc w:val="left"/>
    </w:lvl>
    <w:lvl w:ilvl="7" w:tplc="CABC2B54">
      <w:numFmt w:val="decimal"/>
      <w:lvlText w:val=""/>
      <w:lvlJc w:val="left"/>
    </w:lvl>
    <w:lvl w:ilvl="8" w:tplc="A97478A2">
      <w:numFmt w:val="decimal"/>
      <w:lvlText w:val=""/>
      <w:lvlJc w:val="left"/>
    </w:lvl>
  </w:abstractNum>
  <w:abstractNum w:abstractNumId="8">
    <w:nsid w:val="00005F1E"/>
    <w:multiLevelType w:val="hybridMultilevel"/>
    <w:tmpl w:val="A53C6FF2"/>
    <w:lvl w:ilvl="0" w:tplc="2B362306">
      <w:start w:val="1"/>
      <w:numFmt w:val="bullet"/>
      <w:lvlText w:val=""/>
      <w:lvlJc w:val="left"/>
    </w:lvl>
    <w:lvl w:ilvl="1" w:tplc="EB7EEDC2">
      <w:numFmt w:val="decimal"/>
      <w:lvlText w:val=""/>
      <w:lvlJc w:val="left"/>
    </w:lvl>
    <w:lvl w:ilvl="2" w:tplc="B45A5C46">
      <w:numFmt w:val="decimal"/>
      <w:lvlText w:val=""/>
      <w:lvlJc w:val="left"/>
    </w:lvl>
    <w:lvl w:ilvl="3" w:tplc="4FD8A76E">
      <w:numFmt w:val="decimal"/>
      <w:lvlText w:val=""/>
      <w:lvlJc w:val="left"/>
    </w:lvl>
    <w:lvl w:ilvl="4" w:tplc="D226B968">
      <w:numFmt w:val="decimal"/>
      <w:lvlText w:val=""/>
      <w:lvlJc w:val="left"/>
    </w:lvl>
    <w:lvl w:ilvl="5" w:tplc="6FF462BC">
      <w:numFmt w:val="decimal"/>
      <w:lvlText w:val=""/>
      <w:lvlJc w:val="left"/>
    </w:lvl>
    <w:lvl w:ilvl="6" w:tplc="2BFE2420">
      <w:numFmt w:val="decimal"/>
      <w:lvlText w:val=""/>
      <w:lvlJc w:val="left"/>
    </w:lvl>
    <w:lvl w:ilvl="7" w:tplc="2DB8655A">
      <w:numFmt w:val="decimal"/>
      <w:lvlText w:val=""/>
      <w:lvlJc w:val="left"/>
    </w:lvl>
    <w:lvl w:ilvl="8" w:tplc="BF12B8BA">
      <w:numFmt w:val="decimal"/>
      <w:lvlText w:val=""/>
      <w:lvlJc w:val="left"/>
    </w:lvl>
  </w:abstractNum>
  <w:abstractNum w:abstractNumId="9">
    <w:nsid w:val="00006172"/>
    <w:multiLevelType w:val="hybridMultilevel"/>
    <w:tmpl w:val="0974EA70"/>
    <w:lvl w:ilvl="0" w:tplc="6B16A568">
      <w:start w:val="1"/>
      <w:numFmt w:val="bullet"/>
      <w:lvlText w:val="В"/>
      <w:lvlJc w:val="left"/>
    </w:lvl>
    <w:lvl w:ilvl="1" w:tplc="17B86E14">
      <w:numFmt w:val="decimal"/>
      <w:lvlText w:val=""/>
      <w:lvlJc w:val="left"/>
    </w:lvl>
    <w:lvl w:ilvl="2" w:tplc="72246900">
      <w:numFmt w:val="decimal"/>
      <w:lvlText w:val=""/>
      <w:lvlJc w:val="left"/>
    </w:lvl>
    <w:lvl w:ilvl="3" w:tplc="7DAEEF20">
      <w:numFmt w:val="decimal"/>
      <w:lvlText w:val=""/>
      <w:lvlJc w:val="left"/>
    </w:lvl>
    <w:lvl w:ilvl="4" w:tplc="5096E180">
      <w:numFmt w:val="decimal"/>
      <w:lvlText w:val=""/>
      <w:lvlJc w:val="left"/>
    </w:lvl>
    <w:lvl w:ilvl="5" w:tplc="86B2D95C">
      <w:numFmt w:val="decimal"/>
      <w:lvlText w:val=""/>
      <w:lvlJc w:val="left"/>
    </w:lvl>
    <w:lvl w:ilvl="6" w:tplc="58EE0D2C">
      <w:numFmt w:val="decimal"/>
      <w:lvlText w:val=""/>
      <w:lvlJc w:val="left"/>
    </w:lvl>
    <w:lvl w:ilvl="7" w:tplc="CB122C6E">
      <w:numFmt w:val="decimal"/>
      <w:lvlText w:val=""/>
      <w:lvlJc w:val="left"/>
    </w:lvl>
    <w:lvl w:ilvl="8" w:tplc="057A5B3C">
      <w:numFmt w:val="decimal"/>
      <w:lvlText w:val=""/>
      <w:lvlJc w:val="left"/>
    </w:lvl>
  </w:abstractNum>
  <w:abstractNum w:abstractNumId="10">
    <w:nsid w:val="00006B72"/>
    <w:multiLevelType w:val="hybridMultilevel"/>
    <w:tmpl w:val="9440E408"/>
    <w:lvl w:ilvl="0" w:tplc="BDC6CEBE">
      <w:start w:val="1"/>
      <w:numFmt w:val="bullet"/>
      <w:lvlText w:val="-"/>
      <w:lvlJc w:val="left"/>
    </w:lvl>
    <w:lvl w:ilvl="1" w:tplc="0A3CF5E4">
      <w:numFmt w:val="decimal"/>
      <w:lvlText w:val=""/>
      <w:lvlJc w:val="left"/>
    </w:lvl>
    <w:lvl w:ilvl="2" w:tplc="AF669236">
      <w:numFmt w:val="decimal"/>
      <w:lvlText w:val=""/>
      <w:lvlJc w:val="left"/>
    </w:lvl>
    <w:lvl w:ilvl="3" w:tplc="AEFC9804">
      <w:numFmt w:val="decimal"/>
      <w:lvlText w:val=""/>
      <w:lvlJc w:val="left"/>
    </w:lvl>
    <w:lvl w:ilvl="4" w:tplc="55FC0316">
      <w:numFmt w:val="decimal"/>
      <w:lvlText w:val=""/>
      <w:lvlJc w:val="left"/>
    </w:lvl>
    <w:lvl w:ilvl="5" w:tplc="B0F6690C">
      <w:numFmt w:val="decimal"/>
      <w:lvlText w:val=""/>
      <w:lvlJc w:val="left"/>
    </w:lvl>
    <w:lvl w:ilvl="6" w:tplc="770468AC">
      <w:numFmt w:val="decimal"/>
      <w:lvlText w:val=""/>
      <w:lvlJc w:val="left"/>
    </w:lvl>
    <w:lvl w:ilvl="7" w:tplc="0C56B356">
      <w:numFmt w:val="decimal"/>
      <w:lvlText w:val=""/>
      <w:lvlJc w:val="left"/>
    </w:lvl>
    <w:lvl w:ilvl="8" w:tplc="A1027850">
      <w:numFmt w:val="decimal"/>
      <w:lvlText w:val=""/>
      <w:lvlJc w:val="left"/>
    </w:lvl>
  </w:abstractNum>
  <w:abstractNum w:abstractNumId="11">
    <w:nsid w:val="00006B89"/>
    <w:multiLevelType w:val="hybridMultilevel"/>
    <w:tmpl w:val="D8E0ABCE"/>
    <w:lvl w:ilvl="0" w:tplc="AB124D40">
      <w:start w:val="3"/>
      <w:numFmt w:val="decimal"/>
      <w:lvlText w:val="%1."/>
      <w:lvlJc w:val="left"/>
    </w:lvl>
    <w:lvl w:ilvl="1" w:tplc="0720BF8A">
      <w:numFmt w:val="decimal"/>
      <w:lvlText w:val=""/>
      <w:lvlJc w:val="left"/>
    </w:lvl>
    <w:lvl w:ilvl="2" w:tplc="B9BCE710">
      <w:numFmt w:val="decimal"/>
      <w:lvlText w:val=""/>
      <w:lvlJc w:val="left"/>
    </w:lvl>
    <w:lvl w:ilvl="3" w:tplc="04383092">
      <w:numFmt w:val="decimal"/>
      <w:lvlText w:val=""/>
      <w:lvlJc w:val="left"/>
    </w:lvl>
    <w:lvl w:ilvl="4" w:tplc="A27E4642">
      <w:numFmt w:val="decimal"/>
      <w:lvlText w:val=""/>
      <w:lvlJc w:val="left"/>
    </w:lvl>
    <w:lvl w:ilvl="5" w:tplc="D27A1BF2">
      <w:numFmt w:val="decimal"/>
      <w:lvlText w:val=""/>
      <w:lvlJc w:val="left"/>
    </w:lvl>
    <w:lvl w:ilvl="6" w:tplc="88BAC5AE">
      <w:numFmt w:val="decimal"/>
      <w:lvlText w:val=""/>
      <w:lvlJc w:val="left"/>
    </w:lvl>
    <w:lvl w:ilvl="7" w:tplc="271E0738">
      <w:numFmt w:val="decimal"/>
      <w:lvlText w:val=""/>
      <w:lvlJc w:val="left"/>
    </w:lvl>
    <w:lvl w:ilvl="8" w:tplc="5CBABB08">
      <w:numFmt w:val="decimal"/>
      <w:lvlText w:val=""/>
      <w:lvlJc w:val="left"/>
    </w:lvl>
  </w:abstractNum>
  <w:abstractNum w:abstractNumId="12">
    <w:nsid w:val="037F53C6"/>
    <w:multiLevelType w:val="hybridMultilevel"/>
    <w:tmpl w:val="56508B56"/>
    <w:lvl w:ilvl="0" w:tplc="BDC6CEB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03D24752"/>
    <w:multiLevelType w:val="hybridMultilevel"/>
    <w:tmpl w:val="7D0EEBFA"/>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14">
    <w:nsid w:val="049E5BDE"/>
    <w:multiLevelType w:val="hybridMultilevel"/>
    <w:tmpl w:val="3042DC0C"/>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15">
    <w:nsid w:val="085010F2"/>
    <w:multiLevelType w:val="hybridMultilevel"/>
    <w:tmpl w:val="9432C164"/>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16">
    <w:nsid w:val="08D5776A"/>
    <w:multiLevelType w:val="hybridMultilevel"/>
    <w:tmpl w:val="E912E3F4"/>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17">
    <w:nsid w:val="0D883DD4"/>
    <w:multiLevelType w:val="multilevel"/>
    <w:tmpl w:val="51C67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F2D6410"/>
    <w:multiLevelType w:val="multilevel"/>
    <w:tmpl w:val="F20082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0F4B67CC"/>
    <w:multiLevelType w:val="hybridMultilevel"/>
    <w:tmpl w:val="7D2C8580"/>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8C314E"/>
    <w:multiLevelType w:val="multilevel"/>
    <w:tmpl w:val="665406FE"/>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ind w:left="644" w:hanging="360"/>
      </w:pPr>
      <w:rPr>
        <w:rFonts w:ascii="Times New Roman" w:eastAsiaTheme="minorEastAsia" w:hAnsi="Times New Roman" w:cstheme="minorBidi"/>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1">
    <w:nsid w:val="0FAE40C7"/>
    <w:multiLevelType w:val="hybridMultilevel"/>
    <w:tmpl w:val="C4BE4E48"/>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22">
    <w:nsid w:val="10901CA9"/>
    <w:multiLevelType w:val="hybridMultilevel"/>
    <w:tmpl w:val="57A0174C"/>
    <w:styleLink w:val="11"/>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23">
    <w:nsid w:val="10914137"/>
    <w:multiLevelType w:val="hybridMultilevel"/>
    <w:tmpl w:val="543CF672"/>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24">
    <w:nsid w:val="117B51AC"/>
    <w:multiLevelType w:val="hybridMultilevel"/>
    <w:tmpl w:val="F14A3A3A"/>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25">
    <w:nsid w:val="14CF7D6F"/>
    <w:multiLevelType w:val="hybridMultilevel"/>
    <w:tmpl w:val="F8D49994"/>
    <w:lvl w:ilvl="0" w:tplc="0419000F">
      <w:start w:val="1"/>
      <w:numFmt w:val="decimal"/>
      <w:lvlText w:val="%1."/>
      <w:lvlJc w:val="left"/>
      <w:pPr>
        <w:ind w:left="720" w:hanging="360"/>
      </w:pPr>
      <w:rPr>
        <w:rFont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14E71C7C"/>
    <w:multiLevelType w:val="hybridMultilevel"/>
    <w:tmpl w:val="089CB648"/>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27">
    <w:nsid w:val="14E84AD7"/>
    <w:multiLevelType w:val="hybridMultilevel"/>
    <w:tmpl w:val="97646DDE"/>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28">
    <w:nsid w:val="17641F55"/>
    <w:multiLevelType w:val="hybridMultilevel"/>
    <w:tmpl w:val="828A6B9E"/>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29">
    <w:nsid w:val="17901796"/>
    <w:multiLevelType w:val="hybridMultilevel"/>
    <w:tmpl w:val="0482479C"/>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30">
    <w:nsid w:val="181107C6"/>
    <w:multiLevelType w:val="hybridMultilevel"/>
    <w:tmpl w:val="DF207400"/>
    <w:lvl w:ilvl="0" w:tplc="9A9E2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8D012EB"/>
    <w:multiLevelType w:val="multilevel"/>
    <w:tmpl w:val="D1A673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92268FE"/>
    <w:multiLevelType w:val="hybridMultilevel"/>
    <w:tmpl w:val="5896FABC"/>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B8626DC"/>
    <w:multiLevelType w:val="hybridMultilevel"/>
    <w:tmpl w:val="03088980"/>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34">
    <w:nsid w:val="1BD45170"/>
    <w:multiLevelType w:val="hybridMultilevel"/>
    <w:tmpl w:val="E292B6AC"/>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BF41D34"/>
    <w:multiLevelType w:val="hybridMultilevel"/>
    <w:tmpl w:val="2CEA92FE"/>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E666114"/>
    <w:multiLevelType w:val="hybridMultilevel"/>
    <w:tmpl w:val="1FFEAE86"/>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37">
    <w:nsid w:val="1FEA0190"/>
    <w:multiLevelType w:val="multilevel"/>
    <w:tmpl w:val="4D9A86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1C416F0"/>
    <w:multiLevelType w:val="hybridMultilevel"/>
    <w:tmpl w:val="3210E984"/>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2C40370"/>
    <w:multiLevelType w:val="multilevel"/>
    <w:tmpl w:val="0CDA6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923DF4"/>
    <w:multiLevelType w:val="multilevel"/>
    <w:tmpl w:val="D2C67F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24C976DF"/>
    <w:multiLevelType w:val="multilevel"/>
    <w:tmpl w:val="8550E828"/>
    <w:lvl w:ilvl="0">
      <w:start w:val="1"/>
      <w:numFmt w:val="bullet"/>
      <w:lvlText w:val=""/>
      <w:lvlJc w:val="left"/>
      <w:pPr>
        <w:ind w:left="360" w:hanging="360"/>
      </w:pPr>
      <w:rPr>
        <w:rFonts w:ascii="Symbol" w:hAnsi="Symbol" w:hint="default"/>
        <w:i w:val="0"/>
      </w:rPr>
    </w:lvl>
    <w:lvl w:ilvl="1">
      <w:start w:val="1"/>
      <w:numFmt w:val="decimal"/>
      <w:isLgl/>
      <w:lvlText w:val="%1.%2."/>
      <w:lvlJc w:val="left"/>
      <w:pPr>
        <w:ind w:left="718" w:hanging="540"/>
      </w:pPr>
      <w:rPr>
        <w:rFonts w:cs="Times New Roman" w:hint="default"/>
      </w:rPr>
    </w:lvl>
    <w:lvl w:ilvl="2">
      <w:start w:val="5"/>
      <w:numFmt w:val="decimal"/>
      <w:isLgl/>
      <w:lvlText w:val="%1.%2.%3."/>
      <w:lvlJc w:val="left"/>
      <w:pPr>
        <w:ind w:left="1076" w:hanging="720"/>
      </w:pPr>
      <w:rPr>
        <w:rFonts w:cs="Times New Roman" w:hint="default"/>
      </w:rPr>
    </w:lvl>
    <w:lvl w:ilvl="3">
      <w:start w:val="1"/>
      <w:numFmt w:val="decimal"/>
      <w:isLgl/>
      <w:lvlText w:val="%1.%2.%3.%4."/>
      <w:lvlJc w:val="left"/>
      <w:pPr>
        <w:ind w:left="1254" w:hanging="720"/>
      </w:pPr>
      <w:rPr>
        <w:rFonts w:cs="Times New Roman" w:hint="default"/>
      </w:rPr>
    </w:lvl>
    <w:lvl w:ilvl="4">
      <w:start w:val="1"/>
      <w:numFmt w:val="decimal"/>
      <w:isLgl/>
      <w:lvlText w:val="%1.%2.%3.%4.%5."/>
      <w:lvlJc w:val="left"/>
      <w:pPr>
        <w:ind w:left="1792" w:hanging="1080"/>
      </w:pPr>
      <w:rPr>
        <w:rFonts w:cs="Times New Roman" w:hint="default"/>
      </w:rPr>
    </w:lvl>
    <w:lvl w:ilvl="5">
      <w:start w:val="1"/>
      <w:numFmt w:val="decimal"/>
      <w:isLgl/>
      <w:lvlText w:val="%1.%2.%3.%4.%5.%6."/>
      <w:lvlJc w:val="left"/>
      <w:pPr>
        <w:ind w:left="1970" w:hanging="1080"/>
      </w:pPr>
      <w:rPr>
        <w:rFonts w:cs="Times New Roman" w:hint="default"/>
      </w:rPr>
    </w:lvl>
    <w:lvl w:ilvl="6">
      <w:start w:val="1"/>
      <w:numFmt w:val="decimal"/>
      <w:isLgl/>
      <w:lvlText w:val="%1.%2.%3.%4.%5.%6.%7."/>
      <w:lvlJc w:val="left"/>
      <w:pPr>
        <w:ind w:left="2508" w:hanging="1440"/>
      </w:pPr>
      <w:rPr>
        <w:rFonts w:cs="Times New Roman" w:hint="default"/>
      </w:rPr>
    </w:lvl>
    <w:lvl w:ilvl="7">
      <w:start w:val="1"/>
      <w:numFmt w:val="decimal"/>
      <w:isLgl/>
      <w:lvlText w:val="%1.%2.%3.%4.%5.%6.%7.%8."/>
      <w:lvlJc w:val="left"/>
      <w:pPr>
        <w:ind w:left="2686" w:hanging="1440"/>
      </w:pPr>
      <w:rPr>
        <w:rFonts w:cs="Times New Roman" w:hint="default"/>
      </w:rPr>
    </w:lvl>
    <w:lvl w:ilvl="8">
      <w:start w:val="1"/>
      <w:numFmt w:val="decimal"/>
      <w:isLgl/>
      <w:lvlText w:val="%1.%2.%3.%4.%5.%6.%7.%8.%9."/>
      <w:lvlJc w:val="left"/>
      <w:pPr>
        <w:ind w:left="3224" w:hanging="1800"/>
      </w:pPr>
      <w:rPr>
        <w:rFonts w:cs="Times New Roman" w:hint="default"/>
      </w:rPr>
    </w:lvl>
  </w:abstractNum>
  <w:abstractNum w:abstractNumId="42">
    <w:nsid w:val="24EF15B9"/>
    <w:multiLevelType w:val="multilevel"/>
    <w:tmpl w:val="2D906F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26357011"/>
    <w:multiLevelType w:val="hybridMultilevel"/>
    <w:tmpl w:val="3D6481FA"/>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65D09A1"/>
    <w:multiLevelType w:val="hybridMultilevel"/>
    <w:tmpl w:val="157C7574"/>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8C14DB"/>
    <w:multiLevelType w:val="hybridMultilevel"/>
    <w:tmpl w:val="9C363154"/>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9D5062B"/>
    <w:multiLevelType w:val="hybridMultilevel"/>
    <w:tmpl w:val="976812F2"/>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47">
    <w:nsid w:val="2EA4735A"/>
    <w:multiLevelType w:val="hybridMultilevel"/>
    <w:tmpl w:val="480678D4"/>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6395FF5"/>
    <w:multiLevelType w:val="hybridMultilevel"/>
    <w:tmpl w:val="2E9213F0"/>
    <w:lvl w:ilvl="0" w:tplc="98E879D2">
      <w:start w:val="1"/>
      <w:numFmt w:val="decimal"/>
      <w:lvlText w:val="%1."/>
      <w:lvlJc w:val="righ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68C66D5"/>
    <w:multiLevelType w:val="hybridMultilevel"/>
    <w:tmpl w:val="6C8CCE04"/>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50">
    <w:nsid w:val="384F703F"/>
    <w:multiLevelType w:val="hybridMultilevel"/>
    <w:tmpl w:val="03A6566C"/>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AFB5C68"/>
    <w:multiLevelType w:val="hybridMultilevel"/>
    <w:tmpl w:val="B5029ABC"/>
    <w:lvl w:ilvl="0" w:tplc="04190001">
      <w:start w:val="1"/>
      <w:numFmt w:val="bullet"/>
      <w:lvlText w:val=""/>
      <w:lvlJc w:val="left"/>
      <w:pPr>
        <w:ind w:left="1076" w:hanging="360"/>
      </w:pPr>
      <w:rPr>
        <w:rFonts w:ascii="Symbol" w:hAnsi="Symbol" w:hint="default"/>
      </w:rPr>
    </w:lvl>
    <w:lvl w:ilvl="1" w:tplc="04190019" w:tentative="1">
      <w:start w:val="1"/>
      <w:numFmt w:val="lowerLetter"/>
      <w:lvlText w:val="%2."/>
      <w:lvlJc w:val="left"/>
      <w:pPr>
        <w:ind w:left="2176" w:hanging="360"/>
      </w:pPr>
    </w:lvl>
    <w:lvl w:ilvl="2" w:tplc="0419001B" w:tentative="1">
      <w:start w:val="1"/>
      <w:numFmt w:val="lowerRoman"/>
      <w:lvlText w:val="%3."/>
      <w:lvlJc w:val="right"/>
      <w:pPr>
        <w:ind w:left="2896" w:hanging="180"/>
      </w:pPr>
    </w:lvl>
    <w:lvl w:ilvl="3" w:tplc="0419000F" w:tentative="1">
      <w:start w:val="1"/>
      <w:numFmt w:val="decimal"/>
      <w:lvlText w:val="%4."/>
      <w:lvlJc w:val="left"/>
      <w:pPr>
        <w:ind w:left="3616" w:hanging="360"/>
      </w:pPr>
    </w:lvl>
    <w:lvl w:ilvl="4" w:tplc="04190019" w:tentative="1">
      <w:start w:val="1"/>
      <w:numFmt w:val="lowerLetter"/>
      <w:lvlText w:val="%5."/>
      <w:lvlJc w:val="left"/>
      <w:pPr>
        <w:ind w:left="4336" w:hanging="360"/>
      </w:pPr>
    </w:lvl>
    <w:lvl w:ilvl="5" w:tplc="0419001B" w:tentative="1">
      <w:start w:val="1"/>
      <w:numFmt w:val="lowerRoman"/>
      <w:lvlText w:val="%6."/>
      <w:lvlJc w:val="right"/>
      <w:pPr>
        <w:ind w:left="5056" w:hanging="180"/>
      </w:pPr>
    </w:lvl>
    <w:lvl w:ilvl="6" w:tplc="0419000F" w:tentative="1">
      <w:start w:val="1"/>
      <w:numFmt w:val="decimal"/>
      <w:lvlText w:val="%7."/>
      <w:lvlJc w:val="left"/>
      <w:pPr>
        <w:ind w:left="5776" w:hanging="360"/>
      </w:pPr>
    </w:lvl>
    <w:lvl w:ilvl="7" w:tplc="04190019" w:tentative="1">
      <w:start w:val="1"/>
      <w:numFmt w:val="lowerLetter"/>
      <w:lvlText w:val="%8."/>
      <w:lvlJc w:val="left"/>
      <w:pPr>
        <w:ind w:left="6496" w:hanging="360"/>
      </w:pPr>
    </w:lvl>
    <w:lvl w:ilvl="8" w:tplc="0419001B" w:tentative="1">
      <w:start w:val="1"/>
      <w:numFmt w:val="lowerRoman"/>
      <w:lvlText w:val="%9."/>
      <w:lvlJc w:val="right"/>
      <w:pPr>
        <w:ind w:left="7216" w:hanging="180"/>
      </w:pPr>
    </w:lvl>
  </w:abstractNum>
  <w:abstractNum w:abstractNumId="52">
    <w:nsid w:val="3B057E07"/>
    <w:multiLevelType w:val="hybridMultilevel"/>
    <w:tmpl w:val="6B40D522"/>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53">
    <w:nsid w:val="3F666737"/>
    <w:multiLevelType w:val="hybridMultilevel"/>
    <w:tmpl w:val="DE6A4400"/>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54">
    <w:nsid w:val="40B51581"/>
    <w:multiLevelType w:val="hybridMultilevel"/>
    <w:tmpl w:val="3FCE542C"/>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55">
    <w:nsid w:val="45701D00"/>
    <w:multiLevelType w:val="hybridMultilevel"/>
    <w:tmpl w:val="91028E1A"/>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64D4C99"/>
    <w:multiLevelType w:val="hybridMultilevel"/>
    <w:tmpl w:val="5426B24A"/>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57">
    <w:nsid w:val="46F57025"/>
    <w:multiLevelType w:val="hybridMultilevel"/>
    <w:tmpl w:val="3452ADEC"/>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58">
    <w:nsid w:val="477927A4"/>
    <w:multiLevelType w:val="hybridMultilevel"/>
    <w:tmpl w:val="1234B0BA"/>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59">
    <w:nsid w:val="4C55215D"/>
    <w:multiLevelType w:val="hybridMultilevel"/>
    <w:tmpl w:val="6DB88422"/>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60">
    <w:nsid w:val="4CBC0615"/>
    <w:multiLevelType w:val="hybridMultilevel"/>
    <w:tmpl w:val="141822A4"/>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D904949"/>
    <w:multiLevelType w:val="hybridMultilevel"/>
    <w:tmpl w:val="B886638C"/>
    <w:lvl w:ilvl="0" w:tplc="04190013">
      <w:start w:val="1"/>
      <w:numFmt w:val="upperRoman"/>
      <w:lvlText w:val="%1."/>
      <w:lvlJc w:val="right"/>
      <w:pPr>
        <w:ind w:left="2310" w:hanging="360"/>
      </w:pPr>
    </w:lvl>
    <w:lvl w:ilvl="1" w:tplc="04190019" w:tentative="1">
      <w:start w:val="1"/>
      <w:numFmt w:val="lowerLetter"/>
      <w:lvlText w:val="%2."/>
      <w:lvlJc w:val="left"/>
      <w:pPr>
        <w:ind w:left="3030" w:hanging="360"/>
      </w:pPr>
    </w:lvl>
    <w:lvl w:ilvl="2" w:tplc="0419001B" w:tentative="1">
      <w:start w:val="1"/>
      <w:numFmt w:val="lowerRoman"/>
      <w:lvlText w:val="%3."/>
      <w:lvlJc w:val="right"/>
      <w:pPr>
        <w:ind w:left="3750" w:hanging="180"/>
      </w:pPr>
    </w:lvl>
    <w:lvl w:ilvl="3" w:tplc="0419000F" w:tentative="1">
      <w:start w:val="1"/>
      <w:numFmt w:val="decimal"/>
      <w:lvlText w:val="%4."/>
      <w:lvlJc w:val="left"/>
      <w:pPr>
        <w:ind w:left="4470" w:hanging="360"/>
      </w:pPr>
    </w:lvl>
    <w:lvl w:ilvl="4" w:tplc="04190019" w:tentative="1">
      <w:start w:val="1"/>
      <w:numFmt w:val="lowerLetter"/>
      <w:lvlText w:val="%5."/>
      <w:lvlJc w:val="left"/>
      <w:pPr>
        <w:ind w:left="5190" w:hanging="360"/>
      </w:pPr>
    </w:lvl>
    <w:lvl w:ilvl="5" w:tplc="0419001B" w:tentative="1">
      <w:start w:val="1"/>
      <w:numFmt w:val="lowerRoman"/>
      <w:lvlText w:val="%6."/>
      <w:lvlJc w:val="right"/>
      <w:pPr>
        <w:ind w:left="5910" w:hanging="180"/>
      </w:pPr>
    </w:lvl>
    <w:lvl w:ilvl="6" w:tplc="0419000F" w:tentative="1">
      <w:start w:val="1"/>
      <w:numFmt w:val="decimal"/>
      <w:lvlText w:val="%7."/>
      <w:lvlJc w:val="left"/>
      <w:pPr>
        <w:ind w:left="6630" w:hanging="360"/>
      </w:pPr>
    </w:lvl>
    <w:lvl w:ilvl="7" w:tplc="04190019" w:tentative="1">
      <w:start w:val="1"/>
      <w:numFmt w:val="lowerLetter"/>
      <w:lvlText w:val="%8."/>
      <w:lvlJc w:val="left"/>
      <w:pPr>
        <w:ind w:left="7350" w:hanging="360"/>
      </w:pPr>
    </w:lvl>
    <w:lvl w:ilvl="8" w:tplc="0419001B" w:tentative="1">
      <w:start w:val="1"/>
      <w:numFmt w:val="lowerRoman"/>
      <w:lvlText w:val="%9."/>
      <w:lvlJc w:val="right"/>
      <w:pPr>
        <w:ind w:left="8070" w:hanging="180"/>
      </w:pPr>
    </w:lvl>
  </w:abstractNum>
  <w:abstractNum w:abstractNumId="62">
    <w:nsid w:val="4DCE0C60"/>
    <w:multiLevelType w:val="hybridMultilevel"/>
    <w:tmpl w:val="DB165320"/>
    <w:lvl w:ilvl="0" w:tplc="9A9E2B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E0267E8"/>
    <w:multiLevelType w:val="hybridMultilevel"/>
    <w:tmpl w:val="19E0F02A"/>
    <w:lvl w:ilvl="0" w:tplc="9A9E2B8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4E6A7830"/>
    <w:multiLevelType w:val="hybridMultilevel"/>
    <w:tmpl w:val="16D6689E"/>
    <w:lvl w:ilvl="0" w:tplc="04190001">
      <w:start w:val="1"/>
      <w:numFmt w:val="bullet"/>
      <w:lvlText w:val=""/>
      <w:lvlJc w:val="left"/>
      <w:pPr>
        <w:ind w:left="1427" w:hanging="360"/>
      </w:pPr>
      <w:rPr>
        <w:rFonts w:ascii="Symbol" w:hAnsi="Symbol" w:hint="default"/>
      </w:rPr>
    </w:lvl>
    <w:lvl w:ilvl="1" w:tplc="04190003" w:tentative="1">
      <w:start w:val="1"/>
      <w:numFmt w:val="bullet"/>
      <w:lvlText w:val="o"/>
      <w:lvlJc w:val="left"/>
      <w:pPr>
        <w:ind w:left="2147" w:hanging="360"/>
      </w:pPr>
      <w:rPr>
        <w:rFonts w:ascii="Courier New" w:hAnsi="Courier New" w:cs="Courier New" w:hint="default"/>
      </w:rPr>
    </w:lvl>
    <w:lvl w:ilvl="2" w:tplc="04190005" w:tentative="1">
      <w:start w:val="1"/>
      <w:numFmt w:val="bullet"/>
      <w:lvlText w:val=""/>
      <w:lvlJc w:val="left"/>
      <w:pPr>
        <w:ind w:left="2867" w:hanging="360"/>
      </w:pPr>
      <w:rPr>
        <w:rFonts w:ascii="Wingdings" w:hAnsi="Wingdings" w:hint="default"/>
      </w:rPr>
    </w:lvl>
    <w:lvl w:ilvl="3" w:tplc="04190001" w:tentative="1">
      <w:start w:val="1"/>
      <w:numFmt w:val="bullet"/>
      <w:lvlText w:val=""/>
      <w:lvlJc w:val="left"/>
      <w:pPr>
        <w:ind w:left="3587" w:hanging="360"/>
      </w:pPr>
      <w:rPr>
        <w:rFonts w:ascii="Symbol" w:hAnsi="Symbol" w:hint="default"/>
      </w:rPr>
    </w:lvl>
    <w:lvl w:ilvl="4" w:tplc="04190003" w:tentative="1">
      <w:start w:val="1"/>
      <w:numFmt w:val="bullet"/>
      <w:lvlText w:val="o"/>
      <w:lvlJc w:val="left"/>
      <w:pPr>
        <w:ind w:left="4307" w:hanging="360"/>
      </w:pPr>
      <w:rPr>
        <w:rFonts w:ascii="Courier New" w:hAnsi="Courier New" w:cs="Courier New" w:hint="default"/>
      </w:rPr>
    </w:lvl>
    <w:lvl w:ilvl="5" w:tplc="04190005" w:tentative="1">
      <w:start w:val="1"/>
      <w:numFmt w:val="bullet"/>
      <w:lvlText w:val=""/>
      <w:lvlJc w:val="left"/>
      <w:pPr>
        <w:ind w:left="5027" w:hanging="360"/>
      </w:pPr>
      <w:rPr>
        <w:rFonts w:ascii="Wingdings" w:hAnsi="Wingdings" w:hint="default"/>
      </w:rPr>
    </w:lvl>
    <w:lvl w:ilvl="6" w:tplc="04190001" w:tentative="1">
      <w:start w:val="1"/>
      <w:numFmt w:val="bullet"/>
      <w:lvlText w:val=""/>
      <w:lvlJc w:val="left"/>
      <w:pPr>
        <w:ind w:left="5747" w:hanging="360"/>
      </w:pPr>
      <w:rPr>
        <w:rFonts w:ascii="Symbol" w:hAnsi="Symbol" w:hint="default"/>
      </w:rPr>
    </w:lvl>
    <w:lvl w:ilvl="7" w:tplc="04190003" w:tentative="1">
      <w:start w:val="1"/>
      <w:numFmt w:val="bullet"/>
      <w:lvlText w:val="o"/>
      <w:lvlJc w:val="left"/>
      <w:pPr>
        <w:ind w:left="6467" w:hanging="360"/>
      </w:pPr>
      <w:rPr>
        <w:rFonts w:ascii="Courier New" w:hAnsi="Courier New" w:cs="Courier New" w:hint="default"/>
      </w:rPr>
    </w:lvl>
    <w:lvl w:ilvl="8" w:tplc="04190005" w:tentative="1">
      <w:start w:val="1"/>
      <w:numFmt w:val="bullet"/>
      <w:lvlText w:val=""/>
      <w:lvlJc w:val="left"/>
      <w:pPr>
        <w:ind w:left="7187" w:hanging="360"/>
      </w:pPr>
      <w:rPr>
        <w:rFonts w:ascii="Wingdings" w:hAnsi="Wingdings" w:hint="default"/>
      </w:rPr>
    </w:lvl>
  </w:abstractNum>
  <w:abstractNum w:abstractNumId="65">
    <w:nsid w:val="519C087F"/>
    <w:multiLevelType w:val="hybridMultilevel"/>
    <w:tmpl w:val="5A1674D2"/>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66">
    <w:nsid w:val="561F1FF8"/>
    <w:multiLevelType w:val="hybridMultilevel"/>
    <w:tmpl w:val="371CBE7A"/>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67">
    <w:nsid w:val="59282A36"/>
    <w:multiLevelType w:val="hybridMultilevel"/>
    <w:tmpl w:val="FDB21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5A094399"/>
    <w:multiLevelType w:val="hybridMultilevel"/>
    <w:tmpl w:val="2B140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5A3F7507"/>
    <w:multiLevelType w:val="multilevel"/>
    <w:tmpl w:val="A9FE20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5A873039"/>
    <w:multiLevelType w:val="multilevel"/>
    <w:tmpl w:val="FDB0DF2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B075AD3"/>
    <w:multiLevelType w:val="hybridMultilevel"/>
    <w:tmpl w:val="5A3E842C"/>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B4229D1"/>
    <w:multiLevelType w:val="hybridMultilevel"/>
    <w:tmpl w:val="2ED2A9E0"/>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73">
    <w:nsid w:val="5F407005"/>
    <w:multiLevelType w:val="hybridMultilevel"/>
    <w:tmpl w:val="5ECE9F3C"/>
    <w:lvl w:ilvl="0" w:tplc="0419001B">
      <w:start w:val="1"/>
      <w:numFmt w:val="lowerRoman"/>
      <w:lvlText w:val="%1."/>
      <w:lvlJc w:val="right"/>
      <w:pPr>
        <w:ind w:left="1590" w:hanging="360"/>
      </w:pPr>
    </w:lvl>
    <w:lvl w:ilvl="1" w:tplc="04190019" w:tentative="1">
      <w:start w:val="1"/>
      <w:numFmt w:val="lowerLetter"/>
      <w:lvlText w:val="%2."/>
      <w:lvlJc w:val="left"/>
      <w:pPr>
        <w:ind w:left="2310" w:hanging="360"/>
      </w:pPr>
    </w:lvl>
    <w:lvl w:ilvl="2" w:tplc="0419001B" w:tentative="1">
      <w:start w:val="1"/>
      <w:numFmt w:val="lowerRoman"/>
      <w:lvlText w:val="%3."/>
      <w:lvlJc w:val="right"/>
      <w:pPr>
        <w:ind w:left="3030" w:hanging="180"/>
      </w:pPr>
    </w:lvl>
    <w:lvl w:ilvl="3" w:tplc="0419000F" w:tentative="1">
      <w:start w:val="1"/>
      <w:numFmt w:val="decimal"/>
      <w:lvlText w:val="%4."/>
      <w:lvlJc w:val="left"/>
      <w:pPr>
        <w:ind w:left="3750" w:hanging="360"/>
      </w:pPr>
    </w:lvl>
    <w:lvl w:ilvl="4" w:tplc="04190019" w:tentative="1">
      <w:start w:val="1"/>
      <w:numFmt w:val="lowerLetter"/>
      <w:lvlText w:val="%5."/>
      <w:lvlJc w:val="left"/>
      <w:pPr>
        <w:ind w:left="4470" w:hanging="360"/>
      </w:pPr>
    </w:lvl>
    <w:lvl w:ilvl="5" w:tplc="0419001B" w:tentative="1">
      <w:start w:val="1"/>
      <w:numFmt w:val="lowerRoman"/>
      <w:lvlText w:val="%6."/>
      <w:lvlJc w:val="right"/>
      <w:pPr>
        <w:ind w:left="5190" w:hanging="180"/>
      </w:pPr>
    </w:lvl>
    <w:lvl w:ilvl="6" w:tplc="0419000F" w:tentative="1">
      <w:start w:val="1"/>
      <w:numFmt w:val="decimal"/>
      <w:lvlText w:val="%7."/>
      <w:lvlJc w:val="left"/>
      <w:pPr>
        <w:ind w:left="5910" w:hanging="360"/>
      </w:pPr>
    </w:lvl>
    <w:lvl w:ilvl="7" w:tplc="04190019" w:tentative="1">
      <w:start w:val="1"/>
      <w:numFmt w:val="lowerLetter"/>
      <w:lvlText w:val="%8."/>
      <w:lvlJc w:val="left"/>
      <w:pPr>
        <w:ind w:left="6630" w:hanging="360"/>
      </w:pPr>
    </w:lvl>
    <w:lvl w:ilvl="8" w:tplc="0419001B" w:tentative="1">
      <w:start w:val="1"/>
      <w:numFmt w:val="lowerRoman"/>
      <w:lvlText w:val="%9."/>
      <w:lvlJc w:val="right"/>
      <w:pPr>
        <w:ind w:left="7350" w:hanging="180"/>
      </w:pPr>
    </w:lvl>
  </w:abstractNum>
  <w:abstractNum w:abstractNumId="74">
    <w:nsid w:val="68A96D15"/>
    <w:multiLevelType w:val="hybridMultilevel"/>
    <w:tmpl w:val="1CE0FC80"/>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75">
    <w:nsid w:val="69216335"/>
    <w:multiLevelType w:val="hybridMultilevel"/>
    <w:tmpl w:val="83EA2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9ED7AC6"/>
    <w:multiLevelType w:val="multilevel"/>
    <w:tmpl w:val="A4F61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6ABD25E8"/>
    <w:multiLevelType w:val="hybridMultilevel"/>
    <w:tmpl w:val="23409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B8522D9"/>
    <w:multiLevelType w:val="hybridMultilevel"/>
    <w:tmpl w:val="4888FF34"/>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79">
    <w:nsid w:val="70011C28"/>
    <w:multiLevelType w:val="hybridMultilevel"/>
    <w:tmpl w:val="A42495A6"/>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80">
    <w:nsid w:val="71D00B86"/>
    <w:multiLevelType w:val="hybridMultilevel"/>
    <w:tmpl w:val="AF700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451237F"/>
    <w:multiLevelType w:val="hybridMultilevel"/>
    <w:tmpl w:val="BCC0C388"/>
    <w:lvl w:ilvl="0" w:tplc="0419001B">
      <w:start w:val="1"/>
      <w:numFmt w:val="lowerRoman"/>
      <w:lvlText w:val="%1."/>
      <w:lvlJc w:val="righ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82">
    <w:nsid w:val="75AD3007"/>
    <w:multiLevelType w:val="multilevel"/>
    <w:tmpl w:val="1C0082D8"/>
    <w:styleLink w:val="1"/>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83">
    <w:nsid w:val="76927F2A"/>
    <w:multiLevelType w:val="hybridMultilevel"/>
    <w:tmpl w:val="621427E6"/>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84">
    <w:nsid w:val="76BA132B"/>
    <w:multiLevelType w:val="hybridMultilevel"/>
    <w:tmpl w:val="11E878F0"/>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85">
    <w:nsid w:val="77FE0FE9"/>
    <w:multiLevelType w:val="hybridMultilevel"/>
    <w:tmpl w:val="2280E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A776BB1"/>
    <w:multiLevelType w:val="hybridMultilevel"/>
    <w:tmpl w:val="70D41992"/>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87">
    <w:nsid w:val="7CE11D68"/>
    <w:multiLevelType w:val="hybridMultilevel"/>
    <w:tmpl w:val="C8FE56F8"/>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D087FBF"/>
    <w:multiLevelType w:val="hybridMultilevel"/>
    <w:tmpl w:val="4A1ED5DA"/>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89">
    <w:nsid w:val="7DAF7670"/>
    <w:multiLevelType w:val="hybridMultilevel"/>
    <w:tmpl w:val="0FE083A2"/>
    <w:lvl w:ilvl="0" w:tplc="BDC6CEB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DBE3ACA"/>
    <w:multiLevelType w:val="hybridMultilevel"/>
    <w:tmpl w:val="453EC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F1E0436"/>
    <w:multiLevelType w:val="hybridMultilevel"/>
    <w:tmpl w:val="71BE0F82"/>
    <w:lvl w:ilvl="0" w:tplc="BDC6CEBE">
      <w:start w:val="1"/>
      <w:numFmt w:val="bullet"/>
      <w:lvlText w:val="-"/>
      <w:lvlJc w:val="left"/>
      <w:pPr>
        <w:ind w:left="1087" w:hanging="360"/>
      </w:pPr>
    </w:lvl>
    <w:lvl w:ilvl="1" w:tplc="04190003" w:tentative="1">
      <w:start w:val="1"/>
      <w:numFmt w:val="bullet"/>
      <w:lvlText w:val="o"/>
      <w:lvlJc w:val="left"/>
      <w:pPr>
        <w:ind w:left="1807" w:hanging="360"/>
      </w:pPr>
      <w:rPr>
        <w:rFonts w:ascii="Courier New" w:hAnsi="Courier New" w:cs="Courier New" w:hint="default"/>
      </w:rPr>
    </w:lvl>
    <w:lvl w:ilvl="2" w:tplc="04190005" w:tentative="1">
      <w:start w:val="1"/>
      <w:numFmt w:val="bullet"/>
      <w:lvlText w:val=""/>
      <w:lvlJc w:val="left"/>
      <w:pPr>
        <w:ind w:left="2527" w:hanging="360"/>
      </w:pPr>
      <w:rPr>
        <w:rFonts w:ascii="Wingdings" w:hAnsi="Wingdings" w:hint="default"/>
      </w:rPr>
    </w:lvl>
    <w:lvl w:ilvl="3" w:tplc="04190001" w:tentative="1">
      <w:start w:val="1"/>
      <w:numFmt w:val="bullet"/>
      <w:lvlText w:val=""/>
      <w:lvlJc w:val="left"/>
      <w:pPr>
        <w:ind w:left="3247" w:hanging="360"/>
      </w:pPr>
      <w:rPr>
        <w:rFonts w:ascii="Symbol" w:hAnsi="Symbol" w:hint="default"/>
      </w:rPr>
    </w:lvl>
    <w:lvl w:ilvl="4" w:tplc="04190003" w:tentative="1">
      <w:start w:val="1"/>
      <w:numFmt w:val="bullet"/>
      <w:lvlText w:val="o"/>
      <w:lvlJc w:val="left"/>
      <w:pPr>
        <w:ind w:left="3967" w:hanging="360"/>
      </w:pPr>
      <w:rPr>
        <w:rFonts w:ascii="Courier New" w:hAnsi="Courier New" w:cs="Courier New" w:hint="default"/>
      </w:rPr>
    </w:lvl>
    <w:lvl w:ilvl="5" w:tplc="04190005" w:tentative="1">
      <w:start w:val="1"/>
      <w:numFmt w:val="bullet"/>
      <w:lvlText w:val=""/>
      <w:lvlJc w:val="left"/>
      <w:pPr>
        <w:ind w:left="4687" w:hanging="360"/>
      </w:pPr>
      <w:rPr>
        <w:rFonts w:ascii="Wingdings" w:hAnsi="Wingdings" w:hint="default"/>
      </w:rPr>
    </w:lvl>
    <w:lvl w:ilvl="6" w:tplc="04190001" w:tentative="1">
      <w:start w:val="1"/>
      <w:numFmt w:val="bullet"/>
      <w:lvlText w:val=""/>
      <w:lvlJc w:val="left"/>
      <w:pPr>
        <w:ind w:left="5407" w:hanging="360"/>
      </w:pPr>
      <w:rPr>
        <w:rFonts w:ascii="Symbol" w:hAnsi="Symbol" w:hint="default"/>
      </w:rPr>
    </w:lvl>
    <w:lvl w:ilvl="7" w:tplc="04190003" w:tentative="1">
      <w:start w:val="1"/>
      <w:numFmt w:val="bullet"/>
      <w:lvlText w:val="o"/>
      <w:lvlJc w:val="left"/>
      <w:pPr>
        <w:ind w:left="6127" w:hanging="360"/>
      </w:pPr>
      <w:rPr>
        <w:rFonts w:ascii="Courier New" w:hAnsi="Courier New" w:cs="Courier New" w:hint="default"/>
      </w:rPr>
    </w:lvl>
    <w:lvl w:ilvl="8" w:tplc="04190005" w:tentative="1">
      <w:start w:val="1"/>
      <w:numFmt w:val="bullet"/>
      <w:lvlText w:val=""/>
      <w:lvlJc w:val="left"/>
      <w:pPr>
        <w:ind w:left="6847" w:hanging="360"/>
      </w:pPr>
      <w:rPr>
        <w:rFonts w:ascii="Wingdings" w:hAnsi="Wingdings" w:hint="default"/>
      </w:rPr>
    </w:lvl>
  </w:abstractNum>
  <w:abstractNum w:abstractNumId="92">
    <w:nsid w:val="7FAC30C7"/>
    <w:multiLevelType w:val="hybridMultilevel"/>
    <w:tmpl w:val="005AB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67"/>
  </w:num>
  <w:num w:numId="4">
    <w:abstractNumId w:val="2"/>
  </w:num>
  <w:num w:numId="5">
    <w:abstractNumId w:val="8"/>
  </w:num>
  <w:num w:numId="6">
    <w:abstractNumId w:val="92"/>
  </w:num>
  <w:num w:numId="7">
    <w:abstractNumId w:val="7"/>
  </w:num>
  <w:num w:numId="8">
    <w:abstractNumId w:val="76"/>
  </w:num>
  <w:num w:numId="9">
    <w:abstractNumId w:val="40"/>
  </w:num>
  <w:num w:numId="10">
    <w:abstractNumId w:val="42"/>
  </w:num>
  <w:num w:numId="11">
    <w:abstractNumId w:val="39"/>
  </w:num>
  <w:num w:numId="12">
    <w:abstractNumId w:val="18"/>
  </w:num>
  <w:num w:numId="13">
    <w:abstractNumId w:val="31"/>
  </w:num>
  <w:num w:numId="14">
    <w:abstractNumId w:val="69"/>
  </w:num>
  <w:num w:numId="15">
    <w:abstractNumId w:val="37"/>
  </w:num>
  <w:num w:numId="16">
    <w:abstractNumId w:val="54"/>
  </w:num>
  <w:num w:numId="17">
    <w:abstractNumId w:val="55"/>
  </w:num>
  <w:num w:numId="18">
    <w:abstractNumId w:val="27"/>
  </w:num>
  <w:num w:numId="19">
    <w:abstractNumId w:val="71"/>
  </w:num>
  <w:num w:numId="20">
    <w:abstractNumId w:val="34"/>
  </w:num>
  <w:num w:numId="21">
    <w:abstractNumId w:val="45"/>
  </w:num>
  <w:num w:numId="22">
    <w:abstractNumId w:val="15"/>
  </w:num>
  <w:num w:numId="23">
    <w:abstractNumId w:val="78"/>
  </w:num>
  <w:num w:numId="24">
    <w:abstractNumId w:val="88"/>
  </w:num>
  <w:num w:numId="25">
    <w:abstractNumId w:val="26"/>
  </w:num>
  <w:num w:numId="26">
    <w:abstractNumId w:val="87"/>
  </w:num>
  <w:num w:numId="27">
    <w:abstractNumId w:val="28"/>
  </w:num>
  <w:num w:numId="28">
    <w:abstractNumId w:val="44"/>
  </w:num>
  <w:num w:numId="29">
    <w:abstractNumId w:val="52"/>
  </w:num>
  <w:num w:numId="30">
    <w:abstractNumId w:val="86"/>
  </w:num>
  <w:num w:numId="31">
    <w:abstractNumId w:val="66"/>
  </w:num>
  <w:num w:numId="32">
    <w:abstractNumId w:val="43"/>
  </w:num>
  <w:num w:numId="33">
    <w:abstractNumId w:val="84"/>
  </w:num>
  <w:num w:numId="34">
    <w:abstractNumId w:val="91"/>
  </w:num>
  <w:num w:numId="35">
    <w:abstractNumId w:val="57"/>
  </w:num>
  <w:num w:numId="36">
    <w:abstractNumId w:val="29"/>
  </w:num>
  <w:num w:numId="37">
    <w:abstractNumId w:val="56"/>
  </w:num>
  <w:num w:numId="38">
    <w:abstractNumId w:val="59"/>
  </w:num>
  <w:num w:numId="39">
    <w:abstractNumId w:val="16"/>
  </w:num>
  <w:num w:numId="40">
    <w:abstractNumId w:val="58"/>
  </w:num>
  <w:num w:numId="41">
    <w:abstractNumId w:val="38"/>
  </w:num>
  <w:num w:numId="42">
    <w:abstractNumId w:val="12"/>
  </w:num>
  <w:num w:numId="43">
    <w:abstractNumId w:val="50"/>
  </w:num>
  <w:num w:numId="44">
    <w:abstractNumId w:val="65"/>
  </w:num>
  <w:num w:numId="45">
    <w:abstractNumId w:val="32"/>
  </w:num>
  <w:num w:numId="46">
    <w:abstractNumId w:val="49"/>
  </w:num>
  <w:num w:numId="47">
    <w:abstractNumId w:val="19"/>
  </w:num>
  <w:num w:numId="48">
    <w:abstractNumId w:val="47"/>
  </w:num>
  <w:num w:numId="49">
    <w:abstractNumId w:val="53"/>
  </w:num>
  <w:num w:numId="50">
    <w:abstractNumId w:val="21"/>
  </w:num>
  <w:num w:numId="51">
    <w:abstractNumId w:val="79"/>
  </w:num>
  <w:num w:numId="52">
    <w:abstractNumId w:val="13"/>
  </w:num>
  <w:num w:numId="53">
    <w:abstractNumId w:val="46"/>
  </w:num>
  <w:num w:numId="54">
    <w:abstractNumId w:val="14"/>
  </w:num>
  <w:num w:numId="55">
    <w:abstractNumId w:val="33"/>
  </w:num>
  <w:num w:numId="56">
    <w:abstractNumId w:val="35"/>
  </w:num>
  <w:num w:numId="57">
    <w:abstractNumId w:val="89"/>
  </w:num>
  <w:num w:numId="58">
    <w:abstractNumId w:val="36"/>
  </w:num>
  <w:num w:numId="59">
    <w:abstractNumId w:val="22"/>
  </w:num>
  <w:num w:numId="60">
    <w:abstractNumId w:val="72"/>
  </w:num>
  <w:num w:numId="61">
    <w:abstractNumId w:val="24"/>
  </w:num>
  <w:num w:numId="62">
    <w:abstractNumId w:val="60"/>
  </w:num>
  <w:num w:numId="63">
    <w:abstractNumId w:val="74"/>
  </w:num>
  <w:num w:numId="64">
    <w:abstractNumId w:val="23"/>
  </w:num>
  <w:num w:numId="65">
    <w:abstractNumId w:val="83"/>
  </w:num>
  <w:num w:numId="66">
    <w:abstractNumId w:val="64"/>
  </w:num>
  <w:num w:numId="67">
    <w:abstractNumId w:val="90"/>
  </w:num>
  <w:num w:numId="68">
    <w:abstractNumId w:val="25"/>
  </w:num>
  <w:num w:numId="69">
    <w:abstractNumId w:val="82"/>
  </w:num>
  <w:num w:numId="70">
    <w:abstractNumId w:val="68"/>
  </w:num>
  <w:num w:numId="71">
    <w:abstractNumId w:val="62"/>
  </w:num>
  <w:num w:numId="72">
    <w:abstractNumId w:val="51"/>
  </w:num>
  <w:num w:numId="73">
    <w:abstractNumId w:val="77"/>
  </w:num>
  <w:num w:numId="74">
    <w:abstractNumId w:val="80"/>
  </w:num>
  <w:num w:numId="75">
    <w:abstractNumId w:val="75"/>
  </w:num>
  <w:num w:numId="76">
    <w:abstractNumId w:val="20"/>
  </w:num>
  <w:num w:numId="77">
    <w:abstractNumId w:val="30"/>
  </w:num>
  <w:num w:numId="78">
    <w:abstractNumId w:val="63"/>
  </w:num>
  <w:num w:numId="79">
    <w:abstractNumId w:val="70"/>
  </w:num>
  <w:num w:numId="80">
    <w:abstractNumId w:val="17"/>
  </w:num>
  <w:num w:numId="81">
    <w:abstractNumId w:val="41"/>
  </w:num>
  <w:num w:numId="82">
    <w:abstractNumId w:val="48"/>
  </w:num>
  <w:num w:numId="83">
    <w:abstractNumId w:val="6"/>
  </w:num>
  <w:num w:numId="84">
    <w:abstractNumId w:val="3"/>
  </w:num>
  <w:num w:numId="85">
    <w:abstractNumId w:val="4"/>
  </w:num>
  <w:num w:numId="86">
    <w:abstractNumId w:val="11"/>
  </w:num>
  <w:num w:numId="87">
    <w:abstractNumId w:val="0"/>
  </w:num>
  <w:num w:numId="88">
    <w:abstractNumId w:val="5"/>
  </w:num>
  <w:num w:numId="89">
    <w:abstractNumId w:val="1"/>
  </w:num>
  <w:num w:numId="90">
    <w:abstractNumId w:val="85"/>
  </w:num>
  <w:num w:numId="91">
    <w:abstractNumId w:val="81"/>
  </w:num>
  <w:num w:numId="92">
    <w:abstractNumId w:val="73"/>
  </w:num>
  <w:num w:numId="93">
    <w:abstractNumId w:val="61"/>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hideSpellingErrors/>
  <w:defaultTabStop w:val="708"/>
  <w:characterSpacingControl w:val="doNotCompress"/>
  <w:footnotePr>
    <w:footnote w:id="-1"/>
    <w:footnote w:id="0"/>
  </w:footnotePr>
  <w:endnotePr>
    <w:endnote w:id="-1"/>
    <w:endnote w:id="0"/>
  </w:endnotePr>
  <w:compat/>
  <w:rsids>
    <w:rsidRoot w:val="00D2531E"/>
    <w:rsid w:val="00052BFF"/>
    <w:rsid w:val="0009148A"/>
    <w:rsid w:val="000A2741"/>
    <w:rsid w:val="000D35C0"/>
    <w:rsid w:val="000D4A08"/>
    <w:rsid w:val="00103D32"/>
    <w:rsid w:val="0011497B"/>
    <w:rsid w:val="00136E19"/>
    <w:rsid w:val="00145092"/>
    <w:rsid w:val="001677AD"/>
    <w:rsid w:val="001A0761"/>
    <w:rsid w:val="001D5C59"/>
    <w:rsid w:val="001F0E57"/>
    <w:rsid w:val="00201B2B"/>
    <w:rsid w:val="00222928"/>
    <w:rsid w:val="00233412"/>
    <w:rsid w:val="00263056"/>
    <w:rsid w:val="00273F81"/>
    <w:rsid w:val="002810EF"/>
    <w:rsid w:val="00284B0E"/>
    <w:rsid w:val="002B4155"/>
    <w:rsid w:val="00306811"/>
    <w:rsid w:val="0032131D"/>
    <w:rsid w:val="0035064C"/>
    <w:rsid w:val="00405BA3"/>
    <w:rsid w:val="00412564"/>
    <w:rsid w:val="00415B43"/>
    <w:rsid w:val="004460EB"/>
    <w:rsid w:val="00502ACA"/>
    <w:rsid w:val="00517CC5"/>
    <w:rsid w:val="00536490"/>
    <w:rsid w:val="005842E1"/>
    <w:rsid w:val="005C461E"/>
    <w:rsid w:val="005D16D3"/>
    <w:rsid w:val="005D503F"/>
    <w:rsid w:val="005E25B9"/>
    <w:rsid w:val="00620DD8"/>
    <w:rsid w:val="00665BFA"/>
    <w:rsid w:val="00686CAE"/>
    <w:rsid w:val="006959DD"/>
    <w:rsid w:val="00696340"/>
    <w:rsid w:val="006A7302"/>
    <w:rsid w:val="006F6418"/>
    <w:rsid w:val="007063EF"/>
    <w:rsid w:val="0073333A"/>
    <w:rsid w:val="00750119"/>
    <w:rsid w:val="00752595"/>
    <w:rsid w:val="00756A6C"/>
    <w:rsid w:val="007C619D"/>
    <w:rsid w:val="007D2FD8"/>
    <w:rsid w:val="0087569C"/>
    <w:rsid w:val="008A3BAB"/>
    <w:rsid w:val="008E5DDE"/>
    <w:rsid w:val="00912ABF"/>
    <w:rsid w:val="009310E3"/>
    <w:rsid w:val="00963D4E"/>
    <w:rsid w:val="00982626"/>
    <w:rsid w:val="009D4385"/>
    <w:rsid w:val="009F2E06"/>
    <w:rsid w:val="00A10136"/>
    <w:rsid w:val="00A41EAD"/>
    <w:rsid w:val="00AB0478"/>
    <w:rsid w:val="00B06945"/>
    <w:rsid w:val="00B404A6"/>
    <w:rsid w:val="00B45ACB"/>
    <w:rsid w:val="00B471E5"/>
    <w:rsid w:val="00B83CE8"/>
    <w:rsid w:val="00BD42FD"/>
    <w:rsid w:val="00C30759"/>
    <w:rsid w:val="00C54DBF"/>
    <w:rsid w:val="00C6076F"/>
    <w:rsid w:val="00C62FDA"/>
    <w:rsid w:val="00C812BC"/>
    <w:rsid w:val="00C81D79"/>
    <w:rsid w:val="00CA6F77"/>
    <w:rsid w:val="00CE35D0"/>
    <w:rsid w:val="00D2531E"/>
    <w:rsid w:val="00D64587"/>
    <w:rsid w:val="00D70FDC"/>
    <w:rsid w:val="00D71633"/>
    <w:rsid w:val="00D74F8B"/>
    <w:rsid w:val="00D802B7"/>
    <w:rsid w:val="00DC54EC"/>
    <w:rsid w:val="00E22BF9"/>
    <w:rsid w:val="00E2374C"/>
    <w:rsid w:val="00E3020C"/>
    <w:rsid w:val="00E9158B"/>
    <w:rsid w:val="00E931DC"/>
    <w:rsid w:val="00EC7D02"/>
    <w:rsid w:val="00EE2802"/>
    <w:rsid w:val="00F032FE"/>
    <w:rsid w:val="00F66BDF"/>
    <w:rsid w:val="00FD3F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31E"/>
    <w:rPr>
      <w:rFonts w:ascii="Calibri" w:eastAsia="Times New Roman" w:hAnsi="Calibri" w:cs="Times New Roman"/>
      <w:lang w:val="en-US"/>
    </w:rPr>
  </w:style>
  <w:style w:type="paragraph" w:styleId="10">
    <w:name w:val="heading 1"/>
    <w:basedOn w:val="a"/>
    <w:link w:val="12"/>
    <w:uiPriority w:val="99"/>
    <w:qFormat/>
    <w:rsid w:val="00AB0478"/>
    <w:pPr>
      <w:spacing w:after="0" w:line="240" w:lineRule="auto"/>
      <w:outlineLvl w:val="0"/>
    </w:pPr>
    <w:rPr>
      <w:rFonts w:ascii="Times New Roman" w:eastAsia="Calibri" w:hAnsi="Times New Roman"/>
      <w:b/>
      <w:bCs/>
      <w:kern w:val="36"/>
      <w:sz w:val="28"/>
      <w:szCs w:val="48"/>
      <w:lang w:val="ru-RU" w:eastAsia="ru-RU"/>
    </w:rPr>
  </w:style>
  <w:style w:type="paragraph" w:styleId="2">
    <w:name w:val="heading 2"/>
    <w:basedOn w:val="a"/>
    <w:next w:val="a"/>
    <w:link w:val="20"/>
    <w:uiPriority w:val="99"/>
    <w:qFormat/>
    <w:rsid w:val="00AB0478"/>
    <w:pPr>
      <w:keepNext/>
      <w:spacing w:after="0" w:line="240" w:lineRule="auto"/>
      <w:outlineLvl w:val="1"/>
    </w:pPr>
    <w:rPr>
      <w:rFonts w:ascii="Times New Roman" w:eastAsia="Calibri" w:hAnsi="Times New Roman"/>
      <w:b/>
      <w:bCs/>
      <w:iCs/>
      <w:sz w:val="28"/>
      <w:szCs w:val="28"/>
      <w:lang w:val="ru-RU" w:eastAsia="ru-RU"/>
    </w:rPr>
  </w:style>
  <w:style w:type="paragraph" w:styleId="3">
    <w:name w:val="heading 3"/>
    <w:basedOn w:val="a"/>
    <w:next w:val="a"/>
    <w:link w:val="30"/>
    <w:uiPriority w:val="99"/>
    <w:qFormat/>
    <w:rsid w:val="00AB0478"/>
    <w:pPr>
      <w:keepNext/>
      <w:spacing w:before="60" w:after="60" w:line="240" w:lineRule="auto"/>
      <w:outlineLvl w:val="2"/>
    </w:pPr>
    <w:rPr>
      <w:rFonts w:ascii="Times New Roman" w:eastAsia="Calibri" w:hAnsi="Times New Roman"/>
      <w:b/>
      <w:bCs/>
      <w:sz w:val="24"/>
      <w:szCs w:val="26"/>
      <w:lang w:val="ru-RU" w:eastAsia="ru-RU"/>
    </w:rPr>
  </w:style>
  <w:style w:type="paragraph" w:styleId="4">
    <w:name w:val="heading 4"/>
    <w:basedOn w:val="a"/>
    <w:next w:val="a"/>
    <w:link w:val="40"/>
    <w:uiPriority w:val="99"/>
    <w:qFormat/>
    <w:rsid w:val="00AB0478"/>
    <w:pPr>
      <w:keepNext/>
      <w:spacing w:before="240" w:after="60" w:line="240" w:lineRule="auto"/>
      <w:outlineLvl w:val="3"/>
    </w:pPr>
    <w:rPr>
      <w:rFonts w:ascii="Times New Roman" w:eastAsia="Calibri" w:hAnsi="Times New Roman"/>
      <w:b/>
      <w:bCs/>
      <w:sz w:val="28"/>
      <w:szCs w:val="28"/>
      <w:lang w:val="ru-RU" w:eastAsia="ru-RU"/>
    </w:rPr>
  </w:style>
  <w:style w:type="paragraph" w:styleId="5">
    <w:name w:val="heading 5"/>
    <w:basedOn w:val="a"/>
    <w:next w:val="a"/>
    <w:link w:val="50"/>
    <w:uiPriority w:val="99"/>
    <w:qFormat/>
    <w:rsid w:val="00AB0478"/>
    <w:pPr>
      <w:keepNext/>
      <w:spacing w:after="0" w:line="240" w:lineRule="auto"/>
      <w:jc w:val="center"/>
      <w:outlineLvl w:val="4"/>
    </w:pPr>
    <w:rPr>
      <w:rFonts w:ascii="Times New Roman" w:eastAsia="Calibri" w:hAnsi="Times New Roman"/>
      <w:b/>
      <w:bCs/>
      <w:sz w:val="36"/>
      <w:szCs w:val="36"/>
      <w:lang w:val="ru-RU" w:eastAsia="ru-RU"/>
    </w:rPr>
  </w:style>
  <w:style w:type="paragraph" w:styleId="6">
    <w:name w:val="heading 6"/>
    <w:basedOn w:val="a"/>
    <w:next w:val="a"/>
    <w:link w:val="60"/>
    <w:uiPriority w:val="9"/>
    <w:unhideWhenUsed/>
    <w:qFormat/>
    <w:rsid w:val="00AB0478"/>
    <w:pPr>
      <w:keepNext/>
      <w:keepLines/>
      <w:spacing w:before="200" w:after="0"/>
      <w:outlineLvl w:val="5"/>
    </w:pPr>
    <w:rPr>
      <w:rFonts w:ascii="Times New Roman" w:hAnsi="Times New Roman"/>
      <w:b/>
      <w:iCs/>
      <w:color w:val="000000"/>
      <w:sz w:val="28"/>
      <w:lang w:val="ru-RU"/>
    </w:rPr>
  </w:style>
  <w:style w:type="paragraph" w:styleId="7">
    <w:name w:val="heading 7"/>
    <w:basedOn w:val="a"/>
    <w:next w:val="a"/>
    <w:link w:val="70"/>
    <w:uiPriority w:val="9"/>
    <w:unhideWhenUsed/>
    <w:qFormat/>
    <w:rsid w:val="00AB0478"/>
    <w:pPr>
      <w:keepNext/>
      <w:keepLines/>
      <w:spacing w:before="200" w:after="0"/>
      <w:outlineLvl w:val="6"/>
    </w:pPr>
    <w:rPr>
      <w:rFonts w:ascii="Times New Roman" w:hAnsi="Times New Roman"/>
      <w:b/>
      <w:iCs/>
      <w:color w:val="000000"/>
      <w:sz w:val="26"/>
      <w:lang w:val="ru-RU"/>
    </w:rPr>
  </w:style>
  <w:style w:type="paragraph" w:styleId="8">
    <w:name w:val="heading 8"/>
    <w:basedOn w:val="a"/>
    <w:next w:val="a"/>
    <w:link w:val="80"/>
    <w:uiPriority w:val="9"/>
    <w:semiHidden/>
    <w:unhideWhenUsed/>
    <w:qFormat/>
    <w:rsid w:val="00AB0478"/>
    <w:pPr>
      <w:keepNext/>
      <w:keepLines/>
      <w:spacing w:before="200" w:after="0"/>
      <w:outlineLvl w:val="7"/>
    </w:pPr>
    <w:rPr>
      <w:rFonts w:ascii="Times New Roman" w:hAnsi="Times New Roman"/>
      <w:b/>
      <w:color w:val="000000"/>
      <w:sz w:val="24"/>
      <w:szCs w:val="20"/>
      <w:lang w:val="ru-RU"/>
    </w:rPr>
  </w:style>
  <w:style w:type="paragraph" w:styleId="9">
    <w:name w:val="heading 9"/>
    <w:basedOn w:val="a"/>
    <w:next w:val="a"/>
    <w:link w:val="90"/>
    <w:uiPriority w:val="9"/>
    <w:semiHidden/>
    <w:unhideWhenUsed/>
    <w:qFormat/>
    <w:rsid w:val="00AB0478"/>
    <w:pPr>
      <w:keepNext/>
      <w:keepLines/>
      <w:spacing w:before="200" w:after="0"/>
      <w:outlineLvl w:val="8"/>
    </w:pPr>
    <w:rPr>
      <w:rFonts w:ascii="Calibri Light" w:hAnsi="Calibri Light"/>
      <w:i/>
      <w:iCs/>
      <w:color w:val="40404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2ACA"/>
    <w:pPr>
      <w:ind w:left="720"/>
      <w:contextualSpacing/>
    </w:pPr>
  </w:style>
  <w:style w:type="paragraph" w:styleId="a4">
    <w:name w:val="No Spacing"/>
    <w:link w:val="a5"/>
    <w:uiPriority w:val="1"/>
    <w:qFormat/>
    <w:rsid w:val="00CA6F77"/>
    <w:pPr>
      <w:spacing w:after="0" w:line="240" w:lineRule="auto"/>
    </w:pPr>
    <w:rPr>
      <w:rFonts w:ascii="Calibri" w:eastAsia="Times New Roman" w:hAnsi="Calibri" w:cs="Times New Roman"/>
      <w:lang w:val="en-US"/>
    </w:rPr>
  </w:style>
  <w:style w:type="paragraph" w:styleId="a6">
    <w:name w:val="header"/>
    <w:basedOn w:val="a"/>
    <w:link w:val="a7"/>
    <w:uiPriority w:val="99"/>
    <w:unhideWhenUsed/>
    <w:rsid w:val="00136E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6E19"/>
    <w:rPr>
      <w:rFonts w:ascii="Calibri" w:eastAsia="Times New Roman" w:hAnsi="Calibri" w:cs="Times New Roman"/>
      <w:lang w:val="en-US"/>
    </w:rPr>
  </w:style>
  <w:style w:type="paragraph" w:styleId="a8">
    <w:name w:val="footer"/>
    <w:basedOn w:val="a"/>
    <w:link w:val="a9"/>
    <w:uiPriority w:val="99"/>
    <w:unhideWhenUsed/>
    <w:rsid w:val="00136E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6E19"/>
    <w:rPr>
      <w:rFonts w:ascii="Calibri" w:eastAsia="Times New Roman" w:hAnsi="Calibri" w:cs="Times New Roman"/>
      <w:lang w:val="en-US"/>
    </w:rPr>
  </w:style>
  <w:style w:type="paragraph" w:customStyle="1" w:styleId="paragraph">
    <w:name w:val="paragraph"/>
    <w:basedOn w:val="a"/>
    <w:rsid w:val="00222928"/>
    <w:pPr>
      <w:spacing w:before="100" w:beforeAutospacing="1" w:after="100" w:afterAutospacing="1" w:line="240" w:lineRule="auto"/>
    </w:pPr>
    <w:rPr>
      <w:rFonts w:ascii="Times New Roman" w:hAnsi="Times New Roman"/>
      <w:sz w:val="24"/>
      <w:szCs w:val="24"/>
      <w:lang w:val="ru-RU" w:eastAsia="ru-RU"/>
    </w:rPr>
  </w:style>
  <w:style w:type="character" w:customStyle="1" w:styleId="normaltextrun">
    <w:name w:val="normaltextrun"/>
    <w:basedOn w:val="a0"/>
    <w:rsid w:val="00222928"/>
  </w:style>
  <w:style w:type="character" w:customStyle="1" w:styleId="eop">
    <w:name w:val="eop"/>
    <w:basedOn w:val="a0"/>
    <w:rsid w:val="00222928"/>
  </w:style>
  <w:style w:type="table" w:styleId="aa">
    <w:name w:val="Table Grid"/>
    <w:basedOn w:val="a1"/>
    <w:uiPriority w:val="59"/>
    <w:rsid w:val="000D4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0"/>
    <w:link w:val="10"/>
    <w:uiPriority w:val="99"/>
    <w:rsid w:val="00AB0478"/>
    <w:rPr>
      <w:rFonts w:ascii="Times New Roman" w:eastAsia="Calibri" w:hAnsi="Times New Roman" w:cs="Times New Roman"/>
      <w:b/>
      <w:bCs/>
      <w:kern w:val="36"/>
      <w:sz w:val="28"/>
      <w:szCs w:val="48"/>
      <w:lang w:eastAsia="ru-RU"/>
    </w:rPr>
  </w:style>
  <w:style w:type="character" w:customStyle="1" w:styleId="20">
    <w:name w:val="Заголовок 2 Знак"/>
    <w:basedOn w:val="a0"/>
    <w:link w:val="2"/>
    <w:uiPriority w:val="99"/>
    <w:rsid w:val="00AB0478"/>
    <w:rPr>
      <w:rFonts w:ascii="Times New Roman" w:eastAsia="Calibri" w:hAnsi="Times New Roman" w:cs="Times New Roman"/>
      <w:b/>
      <w:bCs/>
      <w:iCs/>
      <w:sz w:val="28"/>
      <w:szCs w:val="28"/>
      <w:lang w:eastAsia="ru-RU"/>
    </w:rPr>
  </w:style>
  <w:style w:type="character" w:customStyle="1" w:styleId="30">
    <w:name w:val="Заголовок 3 Знак"/>
    <w:basedOn w:val="a0"/>
    <w:link w:val="3"/>
    <w:uiPriority w:val="99"/>
    <w:rsid w:val="00AB0478"/>
    <w:rPr>
      <w:rFonts w:ascii="Times New Roman" w:eastAsia="Calibri" w:hAnsi="Times New Roman" w:cs="Times New Roman"/>
      <w:b/>
      <w:bCs/>
      <w:sz w:val="24"/>
      <w:szCs w:val="26"/>
      <w:lang w:eastAsia="ru-RU"/>
    </w:rPr>
  </w:style>
  <w:style w:type="character" w:customStyle="1" w:styleId="40">
    <w:name w:val="Заголовок 4 Знак"/>
    <w:basedOn w:val="a0"/>
    <w:link w:val="4"/>
    <w:uiPriority w:val="99"/>
    <w:rsid w:val="00AB0478"/>
    <w:rPr>
      <w:rFonts w:ascii="Times New Roman" w:eastAsia="Calibri" w:hAnsi="Times New Roman" w:cs="Times New Roman"/>
      <w:b/>
      <w:bCs/>
      <w:sz w:val="28"/>
      <w:szCs w:val="28"/>
      <w:lang w:eastAsia="ru-RU"/>
    </w:rPr>
  </w:style>
  <w:style w:type="character" w:customStyle="1" w:styleId="50">
    <w:name w:val="Заголовок 5 Знак"/>
    <w:basedOn w:val="a0"/>
    <w:link w:val="5"/>
    <w:uiPriority w:val="99"/>
    <w:rsid w:val="00AB0478"/>
    <w:rPr>
      <w:rFonts w:ascii="Times New Roman" w:eastAsia="Calibri" w:hAnsi="Times New Roman" w:cs="Times New Roman"/>
      <w:b/>
      <w:bCs/>
      <w:sz w:val="36"/>
      <w:szCs w:val="36"/>
      <w:lang w:eastAsia="ru-RU"/>
    </w:rPr>
  </w:style>
  <w:style w:type="character" w:customStyle="1" w:styleId="60">
    <w:name w:val="Заголовок 6 Знак"/>
    <w:basedOn w:val="a0"/>
    <w:link w:val="6"/>
    <w:uiPriority w:val="9"/>
    <w:rsid w:val="00AB0478"/>
    <w:rPr>
      <w:rFonts w:ascii="Times New Roman" w:eastAsia="Times New Roman" w:hAnsi="Times New Roman" w:cs="Times New Roman"/>
      <w:b/>
      <w:iCs/>
      <w:color w:val="000000"/>
      <w:sz w:val="28"/>
    </w:rPr>
  </w:style>
  <w:style w:type="character" w:customStyle="1" w:styleId="70">
    <w:name w:val="Заголовок 7 Знак"/>
    <w:basedOn w:val="a0"/>
    <w:link w:val="7"/>
    <w:uiPriority w:val="9"/>
    <w:rsid w:val="00AB0478"/>
    <w:rPr>
      <w:rFonts w:ascii="Times New Roman" w:eastAsia="Times New Roman" w:hAnsi="Times New Roman" w:cs="Times New Roman"/>
      <w:b/>
      <w:iCs/>
      <w:color w:val="000000"/>
      <w:sz w:val="26"/>
    </w:rPr>
  </w:style>
  <w:style w:type="character" w:customStyle="1" w:styleId="80">
    <w:name w:val="Заголовок 8 Знак"/>
    <w:basedOn w:val="a0"/>
    <w:link w:val="8"/>
    <w:uiPriority w:val="9"/>
    <w:rsid w:val="00AB0478"/>
    <w:rPr>
      <w:rFonts w:ascii="Times New Roman" w:eastAsia="Times New Roman" w:hAnsi="Times New Roman" w:cs="Times New Roman"/>
      <w:b/>
      <w:color w:val="000000"/>
      <w:sz w:val="24"/>
      <w:szCs w:val="20"/>
    </w:rPr>
  </w:style>
  <w:style w:type="character" w:customStyle="1" w:styleId="90">
    <w:name w:val="Заголовок 9 Знак"/>
    <w:basedOn w:val="a0"/>
    <w:link w:val="9"/>
    <w:uiPriority w:val="9"/>
    <w:rsid w:val="00AB0478"/>
    <w:rPr>
      <w:rFonts w:ascii="Calibri Light" w:eastAsia="Times New Roman" w:hAnsi="Calibri Light" w:cs="Times New Roman"/>
      <w:i/>
      <w:iCs/>
      <w:color w:val="404040"/>
      <w:sz w:val="20"/>
      <w:szCs w:val="20"/>
    </w:rPr>
  </w:style>
  <w:style w:type="paragraph" w:customStyle="1" w:styleId="61">
    <w:name w:val="Заголовок 61"/>
    <w:basedOn w:val="a"/>
    <w:next w:val="a"/>
    <w:uiPriority w:val="9"/>
    <w:unhideWhenUsed/>
    <w:qFormat/>
    <w:rsid w:val="00AB0478"/>
    <w:pPr>
      <w:keepNext/>
      <w:keepLines/>
      <w:spacing w:before="200" w:after="0" w:line="259" w:lineRule="auto"/>
      <w:outlineLvl w:val="5"/>
    </w:pPr>
    <w:rPr>
      <w:rFonts w:ascii="Times New Roman" w:hAnsi="Times New Roman"/>
      <w:b/>
      <w:iCs/>
      <w:color w:val="000000"/>
      <w:sz w:val="28"/>
      <w:lang w:val="ru-RU"/>
    </w:rPr>
  </w:style>
  <w:style w:type="paragraph" w:customStyle="1" w:styleId="71">
    <w:name w:val="Заголовок 71"/>
    <w:basedOn w:val="a"/>
    <w:next w:val="a"/>
    <w:uiPriority w:val="9"/>
    <w:unhideWhenUsed/>
    <w:qFormat/>
    <w:rsid w:val="00AB0478"/>
    <w:pPr>
      <w:keepNext/>
      <w:keepLines/>
      <w:spacing w:before="200" w:after="0" w:line="259" w:lineRule="auto"/>
      <w:outlineLvl w:val="6"/>
    </w:pPr>
    <w:rPr>
      <w:rFonts w:ascii="Times New Roman" w:hAnsi="Times New Roman"/>
      <w:b/>
      <w:iCs/>
      <w:color w:val="000000"/>
      <w:sz w:val="26"/>
      <w:lang w:val="ru-RU"/>
    </w:rPr>
  </w:style>
  <w:style w:type="paragraph" w:customStyle="1" w:styleId="81">
    <w:name w:val="Заголовок 81"/>
    <w:basedOn w:val="a"/>
    <w:next w:val="a"/>
    <w:uiPriority w:val="9"/>
    <w:unhideWhenUsed/>
    <w:qFormat/>
    <w:rsid w:val="00AB0478"/>
    <w:pPr>
      <w:keepNext/>
      <w:keepLines/>
      <w:spacing w:before="200" w:after="0" w:line="259" w:lineRule="auto"/>
      <w:outlineLvl w:val="7"/>
    </w:pPr>
    <w:rPr>
      <w:rFonts w:ascii="Times New Roman" w:hAnsi="Times New Roman"/>
      <w:b/>
      <w:color w:val="000000"/>
      <w:sz w:val="24"/>
      <w:szCs w:val="20"/>
      <w:lang w:val="ru-RU"/>
    </w:rPr>
  </w:style>
  <w:style w:type="paragraph" w:customStyle="1" w:styleId="91">
    <w:name w:val="Заголовок 91"/>
    <w:basedOn w:val="a"/>
    <w:next w:val="a"/>
    <w:uiPriority w:val="9"/>
    <w:unhideWhenUsed/>
    <w:qFormat/>
    <w:rsid w:val="00AB0478"/>
    <w:pPr>
      <w:keepNext/>
      <w:keepLines/>
      <w:spacing w:before="200" w:after="0" w:line="259" w:lineRule="auto"/>
      <w:outlineLvl w:val="8"/>
    </w:pPr>
    <w:rPr>
      <w:rFonts w:ascii="Calibri Light" w:hAnsi="Calibri Light"/>
      <w:i/>
      <w:iCs/>
      <w:color w:val="404040"/>
      <w:sz w:val="20"/>
      <w:szCs w:val="20"/>
      <w:lang w:val="ru-RU"/>
    </w:rPr>
  </w:style>
  <w:style w:type="numbering" w:customStyle="1" w:styleId="13">
    <w:name w:val="Нет списка1"/>
    <w:next w:val="a2"/>
    <w:uiPriority w:val="99"/>
    <w:semiHidden/>
    <w:unhideWhenUsed/>
    <w:rsid w:val="00AB0478"/>
  </w:style>
  <w:style w:type="character" w:customStyle="1" w:styleId="14">
    <w:name w:val="Гиперссылка1"/>
    <w:basedOn w:val="a0"/>
    <w:uiPriority w:val="99"/>
    <w:unhideWhenUsed/>
    <w:rsid w:val="00AB0478"/>
    <w:rPr>
      <w:color w:val="0563C1"/>
      <w:u w:val="single"/>
    </w:rPr>
  </w:style>
  <w:style w:type="character" w:customStyle="1" w:styleId="ab">
    <w:name w:val="Обычный (веб) Знак"/>
    <w:aliases w:val="Знак Знак1 Знак,Знак Знак Знак"/>
    <w:link w:val="ac"/>
    <w:uiPriority w:val="99"/>
    <w:locked/>
    <w:rsid w:val="00AB0478"/>
    <w:rPr>
      <w:rFonts w:ascii="Times New Roman" w:eastAsia="Times New Roman" w:hAnsi="Times New Roman" w:cs="Times New Roman"/>
      <w:sz w:val="24"/>
      <w:szCs w:val="24"/>
      <w:lang w:eastAsia="ru-RU"/>
    </w:rPr>
  </w:style>
  <w:style w:type="paragraph" w:styleId="ac">
    <w:name w:val="Normal (Web)"/>
    <w:aliases w:val="Знак Знак1,Знак Знак"/>
    <w:basedOn w:val="a"/>
    <w:link w:val="ab"/>
    <w:autoRedefine/>
    <w:uiPriority w:val="99"/>
    <w:rsid w:val="00AB0478"/>
    <w:pPr>
      <w:tabs>
        <w:tab w:val="left" w:pos="9781"/>
        <w:tab w:val="left" w:pos="9921"/>
      </w:tabs>
      <w:spacing w:after="0" w:line="240" w:lineRule="auto"/>
      <w:ind w:firstLine="709"/>
      <w:jc w:val="both"/>
    </w:pPr>
    <w:rPr>
      <w:rFonts w:ascii="Times New Roman" w:hAnsi="Times New Roman"/>
      <w:sz w:val="24"/>
      <w:szCs w:val="24"/>
      <w:lang w:val="ru-RU" w:eastAsia="ru-RU"/>
    </w:rPr>
  </w:style>
  <w:style w:type="paragraph" w:customStyle="1" w:styleId="msonormalcxspmiddle">
    <w:name w:val="msonormal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ListParagraph1">
    <w:name w:val="List Paragraph1"/>
    <w:basedOn w:val="a"/>
    <w:uiPriority w:val="99"/>
    <w:rsid w:val="00AB0478"/>
    <w:pPr>
      <w:spacing w:line="240" w:lineRule="auto"/>
      <w:ind w:left="720"/>
      <w:contextualSpacing/>
    </w:pPr>
    <w:rPr>
      <w:rFonts w:ascii="Times New Roman" w:eastAsia="Calibri" w:hAnsi="Times New Roman"/>
      <w:sz w:val="28"/>
      <w:szCs w:val="28"/>
      <w:lang w:val="ru-RU"/>
    </w:rPr>
  </w:style>
  <w:style w:type="paragraph" w:styleId="ad">
    <w:name w:val="Body Text"/>
    <w:basedOn w:val="a"/>
    <w:link w:val="ae"/>
    <w:rsid w:val="00AB0478"/>
    <w:pPr>
      <w:spacing w:after="120" w:line="240" w:lineRule="auto"/>
    </w:pPr>
    <w:rPr>
      <w:rFonts w:ascii="Times New Roman" w:eastAsia="Calibri" w:hAnsi="Times New Roman"/>
      <w:sz w:val="24"/>
      <w:szCs w:val="20"/>
      <w:lang w:val="ru-RU" w:eastAsia="ru-RU"/>
    </w:rPr>
  </w:style>
  <w:style w:type="character" w:customStyle="1" w:styleId="ae">
    <w:name w:val="Основной текст Знак"/>
    <w:basedOn w:val="a0"/>
    <w:link w:val="ad"/>
    <w:rsid w:val="00AB0478"/>
    <w:rPr>
      <w:rFonts w:ascii="Times New Roman" w:eastAsia="Calibri" w:hAnsi="Times New Roman" w:cs="Times New Roman"/>
      <w:sz w:val="24"/>
      <w:szCs w:val="20"/>
      <w:lang w:eastAsia="ru-RU"/>
    </w:rPr>
  </w:style>
  <w:style w:type="paragraph" w:customStyle="1" w:styleId="msonormalcxspmiddlecxspmiddle">
    <w:name w:val="msonormalcxspmiddle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table" w:customStyle="1" w:styleId="15">
    <w:name w:val="Сетка таблицы1"/>
    <w:basedOn w:val="a1"/>
    <w:next w:val="aa"/>
    <w:rsid w:val="00AB047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3cxspmiddle">
    <w:name w:val="msobodytext3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uiPriority w:val="99"/>
    <w:rsid w:val="00AB0478"/>
    <w:rPr>
      <w:rFonts w:cs="Times New Roman"/>
      <w:i/>
      <w:sz w:val="24"/>
      <w:szCs w:val="24"/>
      <w:lang w:val="en-US" w:eastAsia="en-US" w:bidi="ar-SA"/>
    </w:rPr>
  </w:style>
  <w:style w:type="paragraph" w:customStyle="1" w:styleId="ListParagraph11">
    <w:name w:val="List Paragraph11"/>
    <w:basedOn w:val="a"/>
    <w:uiPriority w:val="99"/>
    <w:rsid w:val="00AB0478"/>
    <w:pPr>
      <w:spacing w:line="240" w:lineRule="auto"/>
      <w:ind w:left="720"/>
      <w:contextualSpacing/>
    </w:pPr>
    <w:rPr>
      <w:rFonts w:ascii="Times New Roman" w:hAnsi="Times New Roman"/>
      <w:sz w:val="28"/>
      <w:szCs w:val="28"/>
      <w:lang w:val="ru-RU"/>
    </w:rPr>
  </w:style>
  <w:style w:type="character" w:styleId="af">
    <w:name w:val="Strong"/>
    <w:basedOn w:val="a0"/>
    <w:uiPriority w:val="99"/>
    <w:qFormat/>
    <w:rsid w:val="00AB0478"/>
    <w:rPr>
      <w:rFonts w:cs="Times New Roman"/>
      <w:b/>
      <w:i/>
      <w:sz w:val="24"/>
      <w:lang w:val="en-US" w:eastAsia="en-US"/>
    </w:rPr>
  </w:style>
  <w:style w:type="paragraph" w:customStyle="1" w:styleId="Default">
    <w:name w:val="Default"/>
    <w:uiPriority w:val="99"/>
    <w:rsid w:val="00AB047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6">
    <w:name w:val="Без интервала1"/>
    <w:link w:val="NoSpacingChar1"/>
    <w:uiPriority w:val="99"/>
    <w:rsid w:val="00AB0478"/>
    <w:pPr>
      <w:spacing w:after="0" w:line="240" w:lineRule="auto"/>
    </w:pPr>
    <w:rPr>
      <w:rFonts w:ascii="Arial Unicode MS" w:eastAsia="Calibri" w:hAnsi="Arial Unicode MS" w:cs="Times New Roman"/>
      <w:color w:val="000000"/>
      <w:lang w:eastAsia="ru-RU"/>
    </w:rPr>
  </w:style>
  <w:style w:type="character" w:customStyle="1" w:styleId="NoSpacingChar1">
    <w:name w:val="No Spacing Char1"/>
    <w:link w:val="16"/>
    <w:uiPriority w:val="99"/>
    <w:locked/>
    <w:rsid w:val="00AB0478"/>
    <w:rPr>
      <w:rFonts w:ascii="Arial Unicode MS" w:eastAsia="Calibri" w:hAnsi="Arial Unicode MS" w:cs="Times New Roman"/>
      <w:color w:val="000000"/>
      <w:lang w:eastAsia="ru-RU"/>
    </w:rPr>
  </w:style>
  <w:style w:type="character" w:customStyle="1" w:styleId="61MicrosoftSansSerif2">
    <w:name w:val="Основной текст (61) + Microsoft Sans Serif2"/>
    <w:aliases w:val="82,5 pt4,Полужирный2,Интервал 0 pt2"/>
    <w:uiPriority w:val="99"/>
    <w:rsid w:val="00AB0478"/>
    <w:rPr>
      <w:rFonts w:ascii="Microsoft Sans Serif" w:hAnsi="Microsoft Sans Serif"/>
      <w:b/>
      <w:spacing w:val="-10"/>
      <w:sz w:val="17"/>
    </w:rPr>
  </w:style>
  <w:style w:type="character" w:customStyle="1" w:styleId="610">
    <w:name w:val="Основной текст (61)_"/>
    <w:link w:val="611"/>
    <w:rsid w:val="00AB0478"/>
    <w:rPr>
      <w:sz w:val="23"/>
      <w:szCs w:val="23"/>
      <w:shd w:val="clear" w:color="auto" w:fill="FFFFFF"/>
    </w:rPr>
  </w:style>
  <w:style w:type="paragraph" w:customStyle="1" w:styleId="611">
    <w:name w:val="Основной текст (61)"/>
    <w:basedOn w:val="a"/>
    <w:link w:val="610"/>
    <w:rsid w:val="00AB0478"/>
    <w:pPr>
      <w:shd w:val="clear" w:color="auto" w:fill="FFFFFF"/>
      <w:spacing w:after="0" w:line="0" w:lineRule="atLeast"/>
    </w:pPr>
    <w:rPr>
      <w:rFonts w:asciiTheme="minorHAnsi" w:eastAsiaTheme="minorHAnsi" w:hAnsiTheme="minorHAnsi" w:cstheme="minorBidi"/>
      <w:sz w:val="23"/>
      <w:szCs w:val="23"/>
      <w:lang w:val="ru-RU"/>
    </w:rPr>
  </w:style>
  <w:style w:type="character" w:customStyle="1" w:styleId="695">
    <w:name w:val="Основной текст (695)_"/>
    <w:link w:val="6950"/>
    <w:rsid w:val="00AB0478"/>
    <w:rPr>
      <w:sz w:val="23"/>
      <w:szCs w:val="23"/>
      <w:shd w:val="clear" w:color="auto" w:fill="FFFFFF"/>
    </w:rPr>
  </w:style>
  <w:style w:type="paragraph" w:customStyle="1" w:styleId="6950">
    <w:name w:val="Основной текст (695)"/>
    <w:basedOn w:val="a"/>
    <w:link w:val="695"/>
    <w:rsid w:val="00AB0478"/>
    <w:pPr>
      <w:shd w:val="clear" w:color="auto" w:fill="FFFFFF"/>
      <w:spacing w:after="0" w:line="250" w:lineRule="exact"/>
      <w:ind w:hanging="380"/>
      <w:jc w:val="both"/>
    </w:pPr>
    <w:rPr>
      <w:rFonts w:asciiTheme="minorHAnsi" w:eastAsiaTheme="minorHAnsi" w:hAnsiTheme="minorHAnsi" w:cstheme="minorBidi"/>
      <w:sz w:val="23"/>
      <w:szCs w:val="23"/>
      <w:lang w:val="ru-RU"/>
    </w:rPr>
  </w:style>
  <w:style w:type="character" w:customStyle="1" w:styleId="612">
    <w:name w:val="Основной текст (61) + Полужирный;Курсив"/>
    <w:rsid w:val="00AB0478"/>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AB0478"/>
    <w:rPr>
      <w:sz w:val="23"/>
      <w:szCs w:val="23"/>
      <w:shd w:val="clear" w:color="auto" w:fill="FFFFFF"/>
    </w:rPr>
  </w:style>
  <w:style w:type="character" w:customStyle="1" w:styleId="961">
    <w:name w:val="Основной текст (96) + Не полужирный;Не курсив"/>
    <w:rsid w:val="00AB0478"/>
    <w:rPr>
      <w:rFonts w:ascii="Times New Roman" w:eastAsia="Times New Roman" w:hAnsi="Times New Roman" w:cs="Times New Roman"/>
      <w:b/>
      <w:bCs/>
      <w:i/>
      <w:iCs/>
      <w:smallCaps w:val="0"/>
      <w:strike w:val="0"/>
      <w:spacing w:val="0"/>
      <w:sz w:val="23"/>
      <w:szCs w:val="23"/>
    </w:rPr>
  </w:style>
  <w:style w:type="paragraph" w:customStyle="1" w:styleId="960">
    <w:name w:val="Основной текст (96)"/>
    <w:basedOn w:val="a"/>
    <w:link w:val="96"/>
    <w:rsid w:val="00AB0478"/>
    <w:pPr>
      <w:shd w:val="clear" w:color="auto" w:fill="FFFFFF"/>
      <w:spacing w:after="0" w:line="250" w:lineRule="exact"/>
      <w:ind w:hanging="860"/>
      <w:jc w:val="both"/>
    </w:pPr>
    <w:rPr>
      <w:rFonts w:asciiTheme="minorHAnsi" w:eastAsiaTheme="minorHAnsi" w:hAnsiTheme="minorHAnsi" w:cstheme="minorBidi"/>
      <w:sz w:val="23"/>
      <w:szCs w:val="23"/>
      <w:lang w:val="ru-RU"/>
    </w:rPr>
  </w:style>
  <w:style w:type="character" w:customStyle="1" w:styleId="613">
    <w:name w:val="Основной текст (61) + Полужирный"/>
    <w:aliases w:val="Основной текст + Полужирный1,Курсив1,Основной текст (269) + Полужирный,Основной текст (269) + 12 pt,Основной текст (695) + 12 pt,Основной текст (695) + Полужирный,Основной текст (61) + 12 pt,Курсив3"/>
    <w:uiPriority w:val="99"/>
    <w:rsid w:val="00AB0478"/>
    <w:rPr>
      <w:rFonts w:ascii="Times New Roman" w:eastAsia="Times New Roman" w:hAnsi="Times New Roman" w:cs="Times New Roman"/>
      <w:b/>
      <w:bCs/>
      <w:i w:val="0"/>
      <w:iCs w:val="0"/>
      <w:smallCaps w:val="0"/>
      <w:strike w:val="0"/>
      <w:sz w:val="23"/>
      <w:szCs w:val="23"/>
      <w:lang w:bidi="ar-SA"/>
    </w:rPr>
  </w:style>
  <w:style w:type="character" w:styleId="af0">
    <w:name w:val="FollowedHyperlink"/>
    <w:basedOn w:val="a0"/>
    <w:uiPriority w:val="99"/>
    <w:semiHidden/>
    <w:rsid w:val="00AB0478"/>
    <w:rPr>
      <w:rFonts w:cs="Times New Roman"/>
      <w:color w:val="800080"/>
      <w:u w:val="single"/>
    </w:rPr>
  </w:style>
  <w:style w:type="character" w:styleId="af1">
    <w:name w:val="Emphasis"/>
    <w:basedOn w:val="a0"/>
    <w:uiPriority w:val="99"/>
    <w:qFormat/>
    <w:rsid w:val="00AB0478"/>
    <w:rPr>
      <w:rFonts w:cs="Times New Roman"/>
      <w:i/>
      <w:sz w:val="24"/>
      <w:lang w:val="en-US" w:eastAsia="en-US"/>
    </w:rPr>
  </w:style>
  <w:style w:type="character" w:customStyle="1" w:styleId="FootnoteTextChar1">
    <w:name w:val="Footnote Text Char1"/>
    <w:uiPriority w:val="99"/>
    <w:semiHidden/>
    <w:locked/>
    <w:rsid w:val="00AB0478"/>
    <w:rPr>
      <w:rFonts w:ascii="Times New Roman" w:hAnsi="Times New Roman"/>
      <w:sz w:val="20"/>
      <w:lang w:eastAsia="ru-RU"/>
    </w:rPr>
  </w:style>
  <w:style w:type="character" w:customStyle="1" w:styleId="CommentTextChar">
    <w:name w:val="Comment Text Char"/>
    <w:uiPriority w:val="99"/>
    <w:semiHidden/>
    <w:locked/>
    <w:rsid w:val="00AB0478"/>
    <w:rPr>
      <w:rFonts w:ascii="Calibri" w:hAnsi="Calibri"/>
      <w:i/>
      <w:sz w:val="24"/>
    </w:rPr>
  </w:style>
  <w:style w:type="character" w:customStyle="1" w:styleId="HeaderChar1">
    <w:name w:val="Header Char1"/>
    <w:uiPriority w:val="99"/>
    <w:semiHidden/>
    <w:locked/>
    <w:rsid w:val="00AB0478"/>
    <w:rPr>
      <w:rFonts w:ascii="Calibri" w:hAnsi="Calibri"/>
      <w:i/>
      <w:sz w:val="28"/>
    </w:rPr>
  </w:style>
  <w:style w:type="character" w:customStyle="1" w:styleId="FooterChar1">
    <w:name w:val="Footer Char1"/>
    <w:uiPriority w:val="99"/>
    <w:semiHidden/>
    <w:locked/>
    <w:rsid w:val="00AB0478"/>
    <w:rPr>
      <w:sz w:val="24"/>
    </w:rPr>
  </w:style>
  <w:style w:type="character" w:customStyle="1" w:styleId="EndnoteTextChar">
    <w:name w:val="Endnote Text Char"/>
    <w:uiPriority w:val="99"/>
    <w:semiHidden/>
    <w:locked/>
    <w:rsid w:val="00AB0478"/>
    <w:rPr>
      <w:rFonts w:ascii="Calibri" w:hAnsi="Calibri"/>
      <w:i/>
      <w:sz w:val="24"/>
    </w:rPr>
  </w:style>
  <w:style w:type="character" w:customStyle="1" w:styleId="TitleChar1">
    <w:name w:val="Title Char1"/>
    <w:uiPriority w:val="99"/>
    <w:locked/>
    <w:rsid w:val="00AB0478"/>
    <w:rPr>
      <w:b/>
      <w:i/>
      <w:sz w:val="32"/>
    </w:rPr>
  </w:style>
  <w:style w:type="character" w:customStyle="1" w:styleId="BodyTextChar1">
    <w:name w:val="Body Text Char1"/>
    <w:uiPriority w:val="99"/>
    <w:semiHidden/>
    <w:locked/>
    <w:rsid w:val="00AB0478"/>
    <w:rPr>
      <w:sz w:val="24"/>
    </w:rPr>
  </w:style>
  <w:style w:type="character" w:customStyle="1" w:styleId="BodyTextIndentChar1">
    <w:name w:val="Body Text Indent Char1"/>
    <w:uiPriority w:val="99"/>
    <w:semiHidden/>
    <w:locked/>
    <w:rsid w:val="00AB0478"/>
    <w:rPr>
      <w:sz w:val="24"/>
    </w:rPr>
  </w:style>
  <w:style w:type="character" w:customStyle="1" w:styleId="BodyText2Char">
    <w:name w:val="Body Text 2 Char"/>
    <w:uiPriority w:val="99"/>
    <w:semiHidden/>
    <w:locked/>
    <w:rsid w:val="00AB0478"/>
    <w:rPr>
      <w:sz w:val="24"/>
    </w:rPr>
  </w:style>
  <w:style w:type="character" w:customStyle="1" w:styleId="BodyText3Char1">
    <w:name w:val="Body Text 3 Char1"/>
    <w:uiPriority w:val="99"/>
    <w:semiHidden/>
    <w:locked/>
    <w:rsid w:val="00AB0478"/>
    <w:rPr>
      <w:sz w:val="16"/>
    </w:rPr>
  </w:style>
  <w:style w:type="character" w:customStyle="1" w:styleId="BodyTextIndent2Char1">
    <w:name w:val="Body Text Indent 2 Char1"/>
    <w:uiPriority w:val="99"/>
    <w:semiHidden/>
    <w:locked/>
    <w:rsid w:val="00AB0478"/>
    <w:rPr>
      <w:sz w:val="24"/>
    </w:rPr>
  </w:style>
  <w:style w:type="character" w:customStyle="1" w:styleId="BodyTextIndent3Char3">
    <w:name w:val="Body Text Indent 3 Char3"/>
    <w:uiPriority w:val="99"/>
    <w:semiHidden/>
    <w:locked/>
    <w:rsid w:val="00AB0478"/>
    <w:rPr>
      <w:sz w:val="16"/>
    </w:rPr>
  </w:style>
  <w:style w:type="character" w:customStyle="1" w:styleId="PlainTextChar">
    <w:name w:val="Plain Text Char"/>
    <w:uiPriority w:val="99"/>
    <w:semiHidden/>
    <w:locked/>
    <w:rsid w:val="00AB0478"/>
    <w:rPr>
      <w:rFonts w:ascii="Courier New" w:hAnsi="Courier New"/>
    </w:rPr>
  </w:style>
  <w:style w:type="character" w:customStyle="1" w:styleId="BalloonTextChar1">
    <w:name w:val="Balloon Text Char1"/>
    <w:uiPriority w:val="99"/>
    <w:semiHidden/>
    <w:locked/>
    <w:rsid w:val="00AB0478"/>
    <w:rPr>
      <w:rFonts w:ascii="Tahoma" w:hAnsi="Tahoma"/>
      <w:i/>
      <w:sz w:val="16"/>
    </w:rPr>
  </w:style>
  <w:style w:type="character" w:customStyle="1" w:styleId="af2">
    <w:name w:val="ЗАГОЛОВОК Знак"/>
    <w:link w:val="af3"/>
    <w:uiPriority w:val="99"/>
    <w:locked/>
    <w:rsid w:val="00AB0478"/>
    <w:rPr>
      <w:b/>
      <w:sz w:val="28"/>
    </w:rPr>
  </w:style>
  <w:style w:type="paragraph" w:customStyle="1" w:styleId="af3">
    <w:name w:val="ЗАГОЛОВОК"/>
    <w:basedOn w:val="a"/>
    <w:link w:val="af2"/>
    <w:uiPriority w:val="99"/>
    <w:rsid w:val="00AB0478"/>
    <w:pPr>
      <w:autoSpaceDE w:val="0"/>
      <w:autoSpaceDN w:val="0"/>
      <w:adjustRightInd w:val="0"/>
      <w:spacing w:after="0" w:line="240" w:lineRule="auto"/>
      <w:jc w:val="center"/>
    </w:pPr>
    <w:rPr>
      <w:rFonts w:asciiTheme="minorHAnsi" w:eastAsiaTheme="minorHAnsi" w:hAnsiTheme="minorHAnsi" w:cstheme="minorBidi"/>
      <w:b/>
      <w:sz w:val="28"/>
      <w:lang w:val="ru-RU"/>
    </w:rPr>
  </w:style>
  <w:style w:type="paragraph" w:customStyle="1" w:styleId="af4">
    <w:name w:val="Знак Знак Знак Знак Знак Знак Знак Знак Знак Знак Знак Знак Знак Знак Знак Знак"/>
    <w:basedOn w:val="a"/>
    <w:uiPriority w:val="99"/>
    <w:rsid w:val="00AB0478"/>
    <w:pPr>
      <w:spacing w:after="160" w:line="240" w:lineRule="exact"/>
    </w:pPr>
    <w:rPr>
      <w:rFonts w:ascii="Verdana" w:eastAsia="Calibri" w:hAnsi="Verdana" w:cs="Verdana"/>
      <w:sz w:val="20"/>
      <w:szCs w:val="20"/>
    </w:rPr>
  </w:style>
  <w:style w:type="character" w:customStyle="1" w:styleId="af5">
    <w:name w:val="ПОДЗАГОЛОВОК Знак"/>
    <w:link w:val="af6"/>
    <w:uiPriority w:val="99"/>
    <w:locked/>
    <w:rsid w:val="00AB0478"/>
    <w:rPr>
      <w:b/>
      <w:sz w:val="24"/>
    </w:rPr>
  </w:style>
  <w:style w:type="paragraph" w:customStyle="1" w:styleId="af6">
    <w:name w:val="ПОДЗАГОЛОВОК"/>
    <w:basedOn w:val="a"/>
    <w:link w:val="af5"/>
    <w:uiPriority w:val="99"/>
    <w:rsid w:val="00AB0478"/>
    <w:pPr>
      <w:spacing w:after="0" w:line="240" w:lineRule="auto"/>
      <w:ind w:firstLine="567"/>
      <w:jc w:val="both"/>
    </w:pPr>
    <w:rPr>
      <w:rFonts w:asciiTheme="minorHAnsi" w:eastAsiaTheme="minorHAnsi" w:hAnsiTheme="minorHAnsi" w:cstheme="minorBidi"/>
      <w:b/>
      <w:sz w:val="24"/>
      <w:lang w:val="ru-RU"/>
    </w:rPr>
  </w:style>
  <w:style w:type="character" w:customStyle="1" w:styleId="af7">
    <w:name w:val="ЗАГОЛОВОЧЕК Знак"/>
    <w:link w:val="af8"/>
    <w:uiPriority w:val="99"/>
    <w:locked/>
    <w:rsid w:val="00AB0478"/>
    <w:rPr>
      <w:b/>
      <w:sz w:val="24"/>
    </w:rPr>
  </w:style>
  <w:style w:type="paragraph" w:customStyle="1" w:styleId="af8">
    <w:name w:val="ЗАГОЛОВОЧЕК"/>
    <w:basedOn w:val="a"/>
    <w:link w:val="af7"/>
    <w:uiPriority w:val="99"/>
    <w:rsid w:val="00AB0478"/>
    <w:pPr>
      <w:spacing w:after="0" w:line="240" w:lineRule="auto"/>
      <w:ind w:firstLine="567"/>
      <w:contextualSpacing/>
      <w:jc w:val="both"/>
    </w:pPr>
    <w:rPr>
      <w:rFonts w:asciiTheme="minorHAnsi" w:eastAsiaTheme="minorHAnsi" w:hAnsiTheme="minorHAnsi" w:cstheme="minorBidi"/>
      <w:b/>
      <w:sz w:val="24"/>
      <w:lang w:val="ru-RU"/>
    </w:rPr>
  </w:style>
  <w:style w:type="paragraph" w:customStyle="1" w:styleId="af9">
    <w:name w:val="Знак"/>
    <w:basedOn w:val="a"/>
    <w:uiPriority w:val="99"/>
    <w:rsid w:val="00AB0478"/>
    <w:pPr>
      <w:tabs>
        <w:tab w:val="num" w:pos="360"/>
      </w:tabs>
      <w:spacing w:after="160" w:line="240" w:lineRule="exact"/>
      <w:ind w:left="360" w:hanging="360"/>
    </w:pPr>
    <w:rPr>
      <w:rFonts w:ascii="Times New Roman" w:hAnsi="Times New Roman"/>
      <w:i/>
      <w:sz w:val="24"/>
      <w:szCs w:val="24"/>
    </w:rPr>
  </w:style>
  <w:style w:type="paragraph" w:customStyle="1" w:styleId="afa">
    <w:name w:val="Новый"/>
    <w:basedOn w:val="a"/>
    <w:uiPriority w:val="99"/>
    <w:rsid w:val="00AB0478"/>
    <w:pPr>
      <w:spacing w:after="0" w:line="360" w:lineRule="auto"/>
      <w:ind w:firstLine="454"/>
      <w:jc w:val="both"/>
    </w:pPr>
    <w:rPr>
      <w:rFonts w:ascii="Times New Roman" w:hAnsi="Times New Roman"/>
      <w:sz w:val="28"/>
      <w:szCs w:val="24"/>
      <w:lang w:val="ru-RU" w:eastAsia="ru-RU"/>
    </w:rPr>
  </w:style>
  <w:style w:type="paragraph" w:customStyle="1" w:styleId="msonormalcxspmiddlecxsplast">
    <w:name w:val="msonormalcxspmiddle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normalcxsplast">
    <w:name w:val="msonormal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3cxsplast">
    <w:name w:val="msobodytext3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cxsplast">
    <w:name w:val="msobodytext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21">
    <w:name w:val="Стиль2"/>
    <w:basedOn w:val="a"/>
    <w:uiPriority w:val="99"/>
    <w:rsid w:val="00AB0478"/>
    <w:pPr>
      <w:tabs>
        <w:tab w:val="num" w:pos="537"/>
        <w:tab w:val="num" w:pos="1080"/>
      </w:tabs>
      <w:spacing w:after="0" w:line="360" w:lineRule="auto"/>
      <w:ind w:left="1080" w:hanging="371"/>
    </w:pPr>
    <w:rPr>
      <w:rFonts w:ascii="Times New Roman" w:hAnsi="Times New Roman"/>
      <w:sz w:val="24"/>
      <w:szCs w:val="24"/>
      <w:lang w:val="ru-RU" w:eastAsia="ru-RU"/>
    </w:rPr>
  </w:style>
  <w:style w:type="paragraph" w:customStyle="1" w:styleId="msobodytextindentcxspmiddle">
    <w:name w:val="msobodytextindent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indentcxsplast">
    <w:name w:val="msobodytextindent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2cxspmiddle">
    <w:name w:val="2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2cxsplast">
    <w:name w:val="2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commenttextcxsplast">
    <w:name w:val="msocommenttext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cxspmiddle">
    <w:name w:val="msobodytext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indent2cxspmiddle">
    <w:name w:val="msobodytextindent2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indent2cxsplast">
    <w:name w:val="msobodytextindent2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17">
    <w:name w:val="Знак1"/>
    <w:basedOn w:val="a"/>
    <w:uiPriority w:val="99"/>
    <w:rsid w:val="00AB0478"/>
    <w:pPr>
      <w:tabs>
        <w:tab w:val="num" w:pos="360"/>
      </w:tabs>
      <w:spacing w:after="160" w:line="240" w:lineRule="exact"/>
      <w:ind w:left="360" w:hanging="360"/>
    </w:pPr>
    <w:rPr>
      <w:rFonts w:ascii="Times New Roman" w:hAnsi="Times New Roman"/>
      <w:i/>
      <w:sz w:val="24"/>
      <w:szCs w:val="24"/>
    </w:rPr>
  </w:style>
  <w:style w:type="paragraph" w:customStyle="1" w:styleId="BodyText21">
    <w:name w:val="Body Text 21"/>
    <w:basedOn w:val="a"/>
    <w:uiPriority w:val="99"/>
    <w:rsid w:val="00AB0478"/>
    <w:pPr>
      <w:widowControl w:val="0"/>
      <w:adjustRightInd w:val="0"/>
      <w:spacing w:after="0" w:line="240" w:lineRule="auto"/>
      <w:ind w:left="426" w:hanging="426"/>
      <w:jc w:val="both"/>
    </w:pPr>
    <w:rPr>
      <w:rFonts w:ascii="Times New Roman" w:hAnsi="Times New Roman"/>
      <w:sz w:val="24"/>
      <w:szCs w:val="20"/>
      <w:lang w:val="ru-RU" w:eastAsia="ru-RU"/>
    </w:rPr>
  </w:style>
  <w:style w:type="paragraph" w:customStyle="1" w:styleId="style2">
    <w:name w:val="style2"/>
    <w:basedOn w:val="a"/>
    <w:uiPriority w:val="99"/>
    <w:rsid w:val="00AB0478"/>
    <w:pPr>
      <w:spacing w:before="100" w:beforeAutospacing="1" w:after="100" w:afterAutospacing="1" w:line="240" w:lineRule="auto"/>
    </w:pPr>
    <w:rPr>
      <w:rFonts w:ascii="Arial" w:hAnsi="Arial" w:cs="Arial"/>
      <w:sz w:val="21"/>
      <w:szCs w:val="21"/>
      <w:lang w:val="ru-RU" w:eastAsia="ru-RU"/>
    </w:rPr>
  </w:style>
  <w:style w:type="paragraph" w:customStyle="1" w:styleId="afb">
    <w:name w:val="ЗАГОЛОВОК АдоЯ"/>
    <w:basedOn w:val="a"/>
    <w:uiPriority w:val="99"/>
    <w:rsid w:val="00AB0478"/>
    <w:pPr>
      <w:spacing w:after="0" w:line="240" w:lineRule="auto"/>
      <w:jc w:val="center"/>
    </w:pPr>
    <w:rPr>
      <w:rFonts w:ascii="Times New Roman" w:hAnsi="Times New Roman"/>
      <w:b/>
      <w:sz w:val="36"/>
      <w:szCs w:val="36"/>
      <w:lang w:val="ru-RU" w:eastAsia="ru-RU"/>
    </w:rPr>
  </w:style>
  <w:style w:type="character" w:customStyle="1" w:styleId="afc">
    <w:name w:val="ПОДЗОГОЛОВОК Знак"/>
    <w:link w:val="afd"/>
    <w:uiPriority w:val="99"/>
    <w:locked/>
    <w:rsid w:val="00AB0478"/>
    <w:rPr>
      <w:b/>
      <w:sz w:val="24"/>
    </w:rPr>
  </w:style>
  <w:style w:type="paragraph" w:customStyle="1" w:styleId="afd">
    <w:name w:val="ПОДЗОГОЛОВОК"/>
    <w:basedOn w:val="a"/>
    <w:link w:val="afc"/>
    <w:uiPriority w:val="99"/>
    <w:rsid w:val="00AB0478"/>
    <w:pPr>
      <w:spacing w:after="0" w:line="240" w:lineRule="auto"/>
      <w:contextualSpacing/>
      <w:jc w:val="both"/>
    </w:pPr>
    <w:rPr>
      <w:rFonts w:asciiTheme="minorHAnsi" w:eastAsiaTheme="minorHAnsi" w:hAnsiTheme="minorHAnsi" w:cstheme="minorBidi"/>
      <w:b/>
      <w:sz w:val="24"/>
      <w:lang w:val="ru-RU"/>
    </w:rPr>
  </w:style>
  <w:style w:type="paragraph" w:customStyle="1" w:styleId="18">
    <w:name w:val="Стиль ПОДЗОГОЛОВОК + Первая строка:  1 см"/>
    <w:basedOn w:val="afd"/>
    <w:autoRedefine/>
    <w:uiPriority w:val="99"/>
    <w:rsid w:val="00AB0478"/>
    <w:pPr>
      <w:ind w:firstLine="567"/>
    </w:pPr>
    <w:rPr>
      <w:rFonts w:ascii="Calibri" w:eastAsia="Times New Roman" w:hAnsi="Calibri" w:cs="Times New Roman"/>
      <w:bCs/>
    </w:rPr>
  </w:style>
  <w:style w:type="paragraph" w:customStyle="1" w:styleId="msolistparagraph0">
    <w:name w:val="msolistparagraph"/>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listparagraphcxsplast">
    <w:name w:val="msolistparagraph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Style4">
    <w:name w:val="Style4"/>
    <w:basedOn w:val="a"/>
    <w:uiPriority w:val="99"/>
    <w:rsid w:val="00AB0478"/>
    <w:pPr>
      <w:widowControl w:val="0"/>
      <w:autoSpaceDE w:val="0"/>
      <w:autoSpaceDN w:val="0"/>
      <w:adjustRightInd w:val="0"/>
      <w:spacing w:after="0" w:line="269" w:lineRule="exact"/>
    </w:pPr>
    <w:rPr>
      <w:rFonts w:ascii="Times New Roman" w:hAnsi="Times New Roman"/>
      <w:sz w:val="24"/>
      <w:szCs w:val="24"/>
      <w:lang w:val="ru-RU" w:eastAsia="ru-RU"/>
    </w:rPr>
  </w:style>
  <w:style w:type="paragraph" w:customStyle="1" w:styleId="text">
    <w:name w:val="text"/>
    <w:basedOn w:val="a"/>
    <w:uiPriority w:val="99"/>
    <w:rsid w:val="00AB0478"/>
    <w:pPr>
      <w:spacing w:before="100" w:beforeAutospacing="1" w:after="100" w:afterAutospacing="1" w:line="240" w:lineRule="auto"/>
      <w:ind w:firstLine="150"/>
      <w:jc w:val="both"/>
    </w:pPr>
    <w:rPr>
      <w:rFonts w:ascii="Times New Roman" w:hAnsi="Times New Roman"/>
      <w:sz w:val="24"/>
      <w:szCs w:val="24"/>
      <w:lang w:val="ru-RU" w:eastAsia="ru-RU"/>
    </w:rPr>
  </w:style>
  <w:style w:type="paragraph" w:customStyle="1" w:styleId="ConsNormal">
    <w:name w:val="ConsNormal"/>
    <w:uiPriority w:val="99"/>
    <w:rsid w:val="00AB0478"/>
    <w:pPr>
      <w:widowControl w:val="0"/>
      <w:snapToGrid w:val="0"/>
      <w:spacing w:after="0" w:line="240" w:lineRule="auto"/>
      <w:ind w:firstLine="720"/>
    </w:pPr>
    <w:rPr>
      <w:rFonts w:ascii="Arial" w:eastAsia="Calibri" w:hAnsi="Arial" w:cs="Arial"/>
      <w:sz w:val="20"/>
      <w:szCs w:val="20"/>
      <w:lang w:eastAsia="ru-RU"/>
    </w:rPr>
  </w:style>
  <w:style w:type="paragraph" w:customStyle="1" w:styleId="msonormalbullet1gif">
    <w:name w:val="msonormalbullet1.gif"/>
    <w:basedOn w:val="a"/>
    <w:uiPriority w:val="99"/>
    <w:rsid w:val="00AB0478"/>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msonormalbullet2gif">
    <w:name w:val="msonormalbullet2.gif"/>
    <w:basedOn w:val="a"/>
    <w:uiPriority w:val="99"/>
    <w:rsid w:val="00AB0478"/>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msonormalbullet3gif">
    <w:name w:val="msonormalbullet3.gif"/>
    <w:basedOn w:val="a"/>
    <w:uiPriority w:val="99"/>
    <w:rsid w:val="00AB0478"/>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Style1">
    <w:name w:val="Style1"/>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20">
    <w:name w:val="Style2"/>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3">
    <w:name w:val="Style3"/>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5">
    <w:name w:val="Style5"/>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6">
    <w:name w:val="Style6"/>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character" w:customStyle="1" w:styleId="afe">
    <w:name w:val="Основной текст_"/>
    <w:link w:val="120"/>
    <w:uiPriority w:val="99"/>
    <w:locked/>
    <w:rsid w:val="00AB0478"/>
    <w:rPr>
      <w:sz w:val="21"/>
      <w:shd w:val="clear" w:color="auto" w:fill="FFFFFF"/>
    </w:rPr>
  </w:style>
  <w:style w:type="paragraph" w:customStyle="1" w:styleId="120">
    <w:name w:val="Основной текст12"/>
    <w:basedOn w:val="a"/>
    <w:link w:val="afe"/>
    <w:uiPriority w:val="99"/>
    <w:rsid w:val="00AB0478"/>
    <w:pPr>
      <w:shd w:val="clear" w:color="auto" w:fill="FFFFFF"/>
      <w:spacing w:before="600" w:after="2760" w:line="250" w:lineRule="exact"/>
      <w:ind w:hanging="340"/>
      <w:jc w:val="center"/>
    </w:pPr>
    <w:rPr>
      <w:rFonts w:asciiTheme="minorHAnsi" w:eastAsiaTheme="minorHAnsi" w:hAnsiTheme="minorHAnsi" w:cstheme="minorBidi"/>
      <w:sz w:val="21"/>
      <w:lang w:val="ru-RU"/>
    </w:rPr>
  </w:style>
  <w:style w:type="character" w:customStyle="1" w:styleId="62">
    <w:name w:val="Основной текст (6)_"/>
    <w:link w:val="63"/>
    <w:uiPriority w:val="99"/>
    <w:locked/>
    <w:rsid w:val="00AB0478"/>
    <w:rPr>
      <w:sz w:val="16"/>
      <w:shd w:val="clear" w:color="auto" w:fill="FFFFFF"/>
    </w:rPr>
  </w:style>
  <w:style w:type="paragraph" w:customStyle="1" w:styleId="63">
    <w:name w:val="Основной текст (6)"/>
    <w:basedOn w:val="a"/>
    <w:link w:val="62"/>
    <w:uiPriority w:val="99"/>
    <w:rsid w:val="00AB0478"/>
    <w:pPr>
      <w:shd w:val="clear" w:color="auto" w:fill="FFFFFF"/>
      <w:spacing w:before="360" w:after="0" w:line="182" w:lineRule="exact"/>
    </w:pPr>
    <w:rPr>
      <w:rFonts w:asciiTheme="minorHAnsi" w:eastAsiaTheme="minorHAnsi" w:hAnsiTheme="minorHAnsi" w:cstheme="minorBidi"/>
      <w:sz w:val="16"/>
      <w:lang w:val="ru-RU"/>
    </w:rPr>
  </w:style>
  <w:style w:type="character" w:customStyle="1" w:styleId="42">
    <w:name w:val="Заголовок №4 (2)_"/>
    <w:link w:val="420"/>
    <w:uiPriority w:val="99"/>
    <w:locked/>
    <w:rsid w:val="00AB0478"/>
    <w:rPr>
      <w:sz w:val="21"/>
      <w:shd w:val="clear" w:color="auto" w:fill="FFFFFF"/>
    </w:rPr>
  </w:style>
  <w:style w:type="paragraph" w:customStyle="1" w:styleId="420">
    <w:name w:val="Заголовок №4 (2)"/>
    <w:basedOn w:val="a"/>
    <w:link w:val="42"/>
    <w:uiPriority w:val="99"/>
    <w:rsid w:val="00AB0478"/>
    <w:pPr>
      <w:shd w:val="clear" w:color="auto" w:fill="FFFFFF"/>
      <w:spacing w:before="60" w:after="0" w:line="226" w:lineRule="exact"/>
      <w:ind w:firstLine="320"/>
      <w:jc w:val="both"/>
      <w:outlineLvl w:val="3"/>
    </w:pPr>
    <w:rPr>
      <w:rFonts w:asciiTheme="minorHAnsi" w:eastAsiaTheme="minorHAnsi" w:hAnsiTheme="minorHAnsi" w:cstheme="minorBidi"/>
      <w:sz w:val="21"/>
      <w:lang w:val="ru-RU"/>
    </w:rPr>
  </w:style>
  <w:style w:type="character" w:customStyle="1" w:styleId="23">
    <w:name w:val="Заголовок №2 (3)_"/>
    <w:link w:val="230"/>
    <w:uiPriority w:val="99"/>
    <w:locked/>
    <w:rsid w:val="00AB0478"/>
    <w:rPr>
      <w:shd w:val="clear" w:color="auto" w:fill="FFFFFF"/>
    </w:rPr>
  </w:style>
  <w:style w:type="paragraph" w:customStyle="1" w:styleId="230">
    <w:name w:val="Заголовок №2 (3)"/>
    <w:basedOn w:val="a"/>
    <w:link w:val="23"/>
    <w:uiPriority w:val="99"/>
    <w:rsid w:val="00AB0478"/>
    <w:pPr>
      <w:shd w:val="clear" w:color="auto" w:fill="FFFFFF"/>
      <w:spacing w:after="0" w:line="250" w:lineRule="exact"/>
      <w:jc w:val="center"/>
      <w:outlineLvl w:val="1"/>
    </w:pPr>
    <w:rPr>
      <w:rFonts w:asciiTheme="minorHAnsi" w:eastAsiaTheme="minorHAnsi" w:hAnsiTheme="minorHAnsi" w:cstheme="minorBidi"/>
      <w:lang w:val="ru-RU"/>
    </w:rPr>
  </w:style>
  <w:style w:type="paragraph" w:customStyle="1" w:styleId="ConsPlusNormal">
    <w:name w:val="ConsPlusNormal"/>
    <w:uiPriority w:val="99"/>
    <w:rsid w:val="00AB047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7">
    <w:name w:val="Style7"/>
    <w:basedOn w:val="a"/>
    <w:uiPriority w:val="99"/>
    <w:rsid w:val="00AB0478"/>
    <w:pPr>
      <w:widowControl w:val="0"/>
      <w:autoSpaceDE w:val="0"/>
      <w:autoSpaceDN w:val="0"/>
      <w:adjustRightInd w:val="0"/>
      <w:spacing w:after="0" w:line="220" w:lineRule="exact"/>
      <w:ind w:firstLine="230"/>
      <w:jc w:val="both"/>
    </w:pPr>
    <w:rPr>
      <w:rFonts w:ascii="Tahoma" w:eastAsia="Calibri" w:hAnsi="Tahoma" w:cs="Tahoma"/>
      <w:sz w:val="24"/>
      <w:szCs w:val="24"/>
      <w:lang w:val="ru-RU" w:eastAsia="ru-RU"/>
    </w:rPr>
  </w:style>
  <w:style w:type="character" w:customStyle="1" w:styleId="512">
    <w:name w:val="Заголовок №5 (12)_"/>
    <w:link w:val="5120"/>
    <w:uiPriority w:val="99"/>
    <w:locked/>
    <w:rsid w:val="00AB0478"/>
    <w:rPr>
      <w:rFonts w:ascii="Microsoft Sans Serif" w:hAnsi="Microsoft Sans Serif"/>
      <w:sz w:val="17"/>
      <w:shd w:val="clear" w:color="auto" w:fill="FFFFFF"/>
    </w:rPr>
  </w:style>
  <w:style w:type="paragraph" w:customStyle="1" w:styleId="5120">
    <w:name w:val="Заголовок №5 (12)"/>
    <w:basedOn w:val="a"/>
    <w:link w:val="512"/>
    <w:uiPriority w:val="99"/>
    <w:rsid w:val="00AB0478"/>
    <w:pPr>
      <w:shd w:val="clear" w:color="auto" w:fill="FFFFFF"/>
      <w:spacing w:after="1560" w:line="264" w:lineRule="exact"/>
      <w:jc w:val="center"/>
      <w:outlineLvl w:val="4"/>
    </w:pPr>
    <w:rPr>
      <w:rFonts w:ascii="Microsoft Sans Serif" w:eastAsiaTheme="minorHAnsi" w:hAnsi="Microsoft Sans Serif" w:cstheme="minorBidi"/>
      <w:sz w:val="17"/>
      <w:lang w:val="ru-RU"/>
    </w:rPr>
  </w:style>
  <w:style w:type="character" w:customStyle="1" w:styleId="114">
    <w:name w:val="Основной текст (114)_"/>
    <w:link w:val="1140"/>
    <w:uiPriority w:val="99"/>
    <w:locked/>
    <w:rsid w:val="00AB0478"/>
    <w:rPr>
      <w:spacing w:val="-10"/>
      <w:sz w:val="23"/>
      <w:shd w:val="clear" w:color="auto" w:fill="FFFFFF"/>
    </w:rPr>
  </w:style>
  <w:style w:type="paragraph" w:customStyle="1" w:styleId="1140">
    <w:name w:val="Основной текст (114)"/>
    <w:basedOn w:val="a"/>
    <w:link w:val="114"/>
    <w:uiPriority w:val="99"/>
    <w:rsid w:val="00AB0478"/>
    <w:pPr>
      <w:shd w:val="clear" w:color="auto" w:fill="FFFFFF"/>
      <w:spacing w:after="0" w:line="250" w:lineRule="exact"/>
      <w:jc w:val="both"/>
    </w:pPr>
    <w:rPr>
      <w:rFonts w:asciiTheme="minorHAnsi" w:eastAsiaTheme="minorHAnsi" w:hAnsiTheme="minorHAnsi" w:cstheme="minorBidi"/>
      <w:spacing w:val="-10"/>
      <w:sz w:val="23"/>
      <w:lang w:val="ru-RU"/>
    </w:rPr>
  </w:style>
  <w:style w:type="character" w:customStyle="1" w:styleId="322">
    <w:name w:val="Заголовок №3 (22)_"/>
    <w:link w:val="3220"/>
    <w:uiPriority w:val="99"/>
    <w:locked/>
    <w:rsid w:val="00AB0478"/>
    <w:rPr>
      <w:sz w:val="23"/>
      <w:shd w:val="clear" w:color="auto" w:fill="FFFFFF"/>
    </w:rPr>
  </w:style>
  <w:style w:type="paragraph" w:customStyle="1" w:styleId="3220">
    <w:name w:val="Заголовок №3 (22)"/>
    <w:basedOn w:val="a"/>
    <w:link w:val="322"/>
    <w:uiPriority w:val="99"/>
    <w:rsid w:val="00AB0478"/>
    <w:pPr>
      <w:shd w:val="clear" w:color="auto" w:fill="FFFFFF"/>
      <w:spacing w:after="180" w:line="240" w:lineRule="atLeast"/>
      <w:outlineLvl w:val="2"/>
    </w:pPr>
    <w:rPr>
      <w:rFonts w:asciiTheme="minorHAnsi" w:eastAsiaTheme="minorHAnsi" w:hAnsiTheme="minorHAnsi" w:cstheme="minorBidi"/>
      <w:sz w:val="23"/>
      <w:lang w:val="ru-RU"/>
    </w:rPr>
  </w:style>
  <w:style w:type="character" w:customStyle="1" w:styleId="22">
    <w:name w:val="Заголовок №2_"/>
    <w:link w:val="24"/>
    <w:uiPriority w:val="99"/>
    <w:locked/>
    <w:rsid w:val="00AB0478"/>
    <w:rPr>
      <w:shd w:val="clear" w:color="auto" w:fill="FFFFFF"/>
    </w:rPr>
  </w:style>
  <w:style w:type="paragraph" w:customStyle="1" w:styleId="24">
    <w:name w:val="Заголовок №2"/>
    <w:basedOn w:val="a"/>
    <w:link w:val="22"/>
    <w:uiPriority w:val="99"/>
    <w:rsid w:val="00AB0478"/>
    <w:pPr>
      <w:shd w:val="clear" w:color="auto" w:fill="FFFFFF"/>
      <w:spacing w:before="60" w:after="0" w:line="230" w:lineRule="exact"/>
      <w:outlineLvl w:val="1"/>
    </w:pPr>
    <w:rPr>
      <w:rFonts w:asciiTheme="minorHAnsi" w:eastAsiaTheme="minorHAnsi" w:hAnsiTheme="minorHAnsi" w:cstheme="minorBidi"/>
      <w:lang w:val="ru-RU"/>
    </w:rPr>
  </w:style>
  <w:style w:type="paragraph" w:customStyle="1" w:styleId="19">
    <w:name w:val="Абзац списка1"/>
    <w:basedOn w:val="a"/>
    <w:uiPriority w:val="99"/>
    <w:rsid w:val="00AB0478"/>
    <w:pPr>
      <w:spacing w:after="0" w:line="240" w:lineRule="auto"/>
      <w:ind w:left="720"/>
    </w:pPr>
    <w:rPr>
      <w:rFonts w:ascii="Arial Unicode MS" w:hAnsi="Arial Unicode MS" w:cs="Arial Unicode MS"/>
      <w:color w:val="000000"/>
      <w:sz w:val="24"/>
      <w:szCs w:val="24"/>
      <w:lang w:val="ru-RU" w:eastAsia="ru-RU"/>
    </w:rPr>
  </w:style>
  <w:style w:type="character" w:customStyle="1" w:styleId="41">
    <w:name w:val="Основной текст (4)"/>
    <w:link w:val="410"/>
    <w:uiPriority w:val="99"/>
    <w:locked/>
    <w:rsid w:val="00AB0478"/>
    <w:rPr>
      <w:sz w:val="19"/>
      <w:shd w:val="clear" w:color="auto" w:fill="FFFFFF"/>
    </w:rPr>
  </w:style>
  <w:style w:type="paragraph" w:customStyle="1" w:styleId="410">
    <w:name w:val="Основной текст (4)1"/>
    <w:basedOn w:val="a"/>
    <w:link w:val="41"/>
    <w:uiPriority w:val="99"/>
    <w:rsid w:val="00AB0478"/>
    <w:pPr>
      <w:shd w:val="clear" w:color="auto" w:fill="FFFFFF"/>
      <w:spacing w:after="0" w:line="322" w:lineRule="exact"/>
      <w:ind w:hanging="340"/>
      <w:jc w:val="both"/>
    </w:pPr>
    <w:rPr>
      <w:rFonts w:asciiTheme="minorHAnsi" w:eastAsiaTheme="minorHAnsi" w:hAnsiTheme="minorHAnsi" w:cstheme="minorBidi"/>
      <w:sz w:val="19"/>
      <w:lang w:val="ru-RU"/>
    </w:rPr>
  </w:style>
  <w:style w:type="character" w:customStyle="1" w:styleId="210">
    <w:name w:val="Основной текст (21)"/>
    <w:link w:val="211"/>
    <w:locked/>
    <w:rsid w:val="00AB0478"/>
    <w:rPr>
      <w:sz w:val="16"/>
      <w:shd w:val="clear" w:color="auto" w:fill="FFFFFF"/>
    </w:rPr>
  </w:style>
  <w:style w:type="paragraph" w:customStyle="1" w:styleId="211">
    <w:name w:val="Основной текст (21)1"/>
    <w:basedOn w:val="a"/>
    <w:link w:val="210"/>
    <w:rsid w:val="00AB0478"/>
    <w:pPr>
      <w:shd w:val="clear" w:color="auto" w:fill="FFFFFF"/>
      <w:spacing w:after="0" w:line="197" w:lineRule="exact"/>
      <w:jc w:val="both"/>
    </w:pPr>
    <w:rPr>
      <w:rFonts w:asciiTheme="minorHAnsi" w:eastAsiaTheme="minorHAnsi" w:hAnsiTheme="minorHAnsi" w:cstheme="minorBidi"/>
      <w:sz w:val="16"/>
      <w:lang w:val="ru-RU"/>
    </w:rPr>
  </w:style>
  <w:style w:type="character" w:customStyle="1" w:styleId="27">
    <w:name w:val="Основной текст (27)"/>
    <w:link w:val="271"/>
    <w:uiPriority w:val="99"/>
    <w:locked/>
    <w:rsid w:val="00AB0478"/>
    <w:rPr>
      <w:b/>
      <w:sz w:val="18"/>
      <w:shd w:val="clear" w:color="auto" w:fill="FFFFFF"/>
    </w:rPr>
  </w:style>
  <w:style w:type="paragraph" w:customStyle="1" w:styleId="271">
    <w:name w:val="Основной текст (27)1"/>
    <w:basedOn w:val="a"/>
    <w:link w:val="27"/>
    <w:uiPriority w:val="99"/>
    <w:rsid w:val="00AB0478"/>
    <w:pPr>
      <w:shd w:val="clear" w:color="auto" w:fill="FFFFFF"/>
      <w:spacing w:after="120" w:line="221" w:lineRule="exact"/>
      <w:jc w:val="right"/>
    </w:pPr>
    <w:rPr>
      <w:rFonts w:asciiTheme="minorHAnsi" w:eastAsiaTheme="minorHAnsi" w:hAnsiTheme="minorHAnsi" w:cstheme="minorBidi"/>
      <w:b/>
      <w:sz w:val="18"/>
      <w:lang w:val="ru-RU"/>
    </w:rPr>
  </w:style>
  <w:style w:type="paragraph" w:customStyle="1" w:styleId="rtejustify">
    <w:name w:val="rtejustify"/>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Style145">
    <w:name w:val="Style145"/>
    <w:basedOn w:val="a"/>
    <w:uiPriority w:val="99"/>
    <w:rsid w:val="00AB0478"/>
    <w:pPr>
      <w:widowControl w:val="0"/>
      <w:autoSpaceDE w:val="0"/>
      <w:autoSpaceDN w:val="0"/>
      <w:adjustRightInd w:val="0"/>
      <w:spacing w:after="0" w:line="240" w:lineRule="auto"/>
      <w:jc w:val="both"/>
    </w:pPr>
    <w:rPr>
      <w:rFonts w:ascii="Tahoma" w:eastAsia="Calibri" w:hAnsi="Tahoma" w:cs="Tahoma"/>
      <w:sz w:val="24"/>
      <w:szCs w:val="24"/>
      <w:lang w:val="ru-RU" w:eastAsia="ru-RU"/>
    </w:rPr>
  </w:style>
  <w:style w:type="paragraph" w:customStyle="1" w:styleId="Style24">
    <w:name w:val="Style24"/>
    <w:basedOn w:val="a"/>
    <w:uiPriority w:val="99"/>
    <w:rsid w:val="00AB0478"/>
    <w:pPr>
      <w:widowControl w:val="0"/>
      <w:autoSpaceDE w:val="0"/>
      <w:autoSpaceDN w:val="0"/>
      <w:adjustRightInd w:val="0"/>
      <w:spacing w:after="0" w:line="262" w:lineRule="exact"/>
      <w:ind w:firstLine="355"/>
    </w:pPr>
    <w:rPr>
      <w:rFonts w:ascii="Tahoma" w:eastAsia="Calibri" w:hAnsi="Tahoma" w:cs="Tahoma"/>
      <w:sz w:val="24"/>
      <w:szCs w:val="24"/>
      <w:lang w:val="ru-RU" w:eastAsia="ru-RU"/>
    </w:rPr>
  </w:style>
  <w:style w:type="paragraph" w:customStyle="1" w:styleId="100">
    <w:name w:val="10"/>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200">
    <w:name w:val="20"/>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listparagraphcxspmiddle">
    <w:name w:val="msolistparagraph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aff">
    <w:name w:val="a"/>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acxspmiddle">
    <w:name w:val="a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acxsplast">
    <w:name w:val="a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c4">
    <w:name w:val="c4"/>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c12c15">
    <w:name w:val="c12 c15"/>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character" w:styleId="aff0">
    <w:name w:val="footnote reference"/>
    <w:basedOn w:val="a0"/>
    <w:semiHidden/>
    <w:rsid w:val="00AB0478"/>
    <w:rPr>
      <w:rFonts w:ascii="Times New Roman" w:hAnsi="Times New Roman" w:cs="Times New Roman"/>
      <w:vertAlign w:val="superscript"/>
    </w:rPr>
  </w:style>
  <w:style w:type="character" w:customStyle="1" w:styleId="FooterChar">
    <w:name w:val="Footer Char"/>
    <w:basedOn w:val="a0"/>
    <w:uiPriority w:val="99"/>
    <w:locked/>
    <w:rsid w:val="00AB0478"/>
    <w:rPr>
      <w:rFonts w:ascii="Times New Roman" w:hAnsi="Times New Roman"/>
      <w:sz w:val="24"/>
      <w:lang w:eastAsia="ru-RU"/>
    </w:rPr>
  </w:style>
  <w:style w:type="paragraph" w:styleId="aff1">
    <w:name w:val="Body Text Indent"/>
    <w:basedOn w:val="a"/>
    <w:link w:val="aff2"/>
    <w:uiPriority w:val="99"/>
    <w:semiHidden/>
    <w:rsid w:val="00AB0478"/>
    <w:pPr>
      <w:spacing w:after="120" w:line="240" w:lineRule="auto"/>
      <w:ind w:left="283"/>
    </w:pPr>
    <w:rPr>
      <w:rFonts w:ascii="Times New Roman" w:eastAsia="Calibri" w:hAnsi="Times New Roman"/>
      <w:sz w:val="24"/>
      <w:szCs w:val="20"/>
      <w:lang w:val="ru-RU" w:eastAsia="ru-RU"/>
    </w:rPr>
  </w:style>
  <w:style w:type="character" w:customStyle="1" w:styleId="aff2">
    <w:name w:val="Основной текст с отступом Знак"/>
    <w:basedOn w:val="a0"/>
    <w:link w:val="aff1"/>
    <w:uiPriority w:val="99"/>
    <w:semiHidden/>
    <w:rsid w:val="00AB0478"/>
    <w:rPr>
      <w:rFonts w:ascii="Times New Roman" w:eastAsia="Calibri" w:hAnsi="Times New Roman" w:cs="Times New Roman"/>
      <w:sz w:val="24"/>
      <w:szCs w:val="20"/>
      <w:lang w:eastAsia="ru-RU"/>
    </w:rPr>
  </w:style>
  <w:style w:type="character" w:customStyle="1" w:styleId="BodyTextIndentChar">
    <w:name w:val="Body Text Indent Char"/>
    <w:basedOn w:val="a0"/>
    <w:uiPriority w:val="99"/>
    <w:locked/>
    <w:rsid w:val="00AB0478"/>
    <w:rPr>
      <w:rFonts w:ascii="Times New Roman" w:hAnsi="Times New Roman"/>
      <w:sz w:val="24"/>
      <w:lang w:eastAsia="ru-RU"/>
    </w:rPr>
  </w:style>
  <w:style w:type="character" w:customStyle="1" w:styleId="text1">
    <w:name w:val="text1"/>
    <w:uiPriority w:val="99"/>
    <w:rsid w:val="00AB0478"/>
    <w:rPr>
      <w:rFonts w:ascii="Verdana" w:hAnsi="Verdana"/>
      <w:i/>
      <w:sz w:val="20"/>
      <w:lang w:val="en-US" w:eastAsia="en-US"/>
    </w:rPr>
  </w:style>
  <w:style w:type="character" w:customStyle="1" w:styleId="BodyTextChar">
    <w:name w:val="Body Text Char"/>
    <w:basedOn w:val="a0"/>
    <w:uiPriority w:val="99"/>
    <w:locked/>
    <w:rsid w:val="00AB0478"/>
    <w:rPr>
      <w:rFonts w:ascii="Times New Roman" w:hAnsi="Times New Roman"/>
      <w:b/>
      <w:sz w:val="32"/>
      <w:lang w:eastAsia="ru-RU"/>
    </w:rPr>
  </w:style>
  <w:style w:type="paragraph" w:styleId="aff3">
    <w:name w:val="footnote text"/>
    <w:basedOn w:val="a"/>
    <w:link w:val="aff4"/>
    <w:uiPriority w:val="99"/>
    <w:semiHidden/>
    <w:rsid w:val="00AB0478"/>
    <w:pPr>
      <w:spacing w:after="0" w:line="240" w:lineRule="auto"/>
    </w:pPr>
    <w:rPr>
      <w:rFonts w:ascii="Times New Roman" w:eastAsia="Calibri" w:hAnsi="Times New Roman"/>
      <w:sz w:val="20"/>
      <w:szCs w:val="20"/>
      <w:lang w:val="ru-RU" w:eastAsia="ru-RU"/>
    </w:rPr>
  </w:style>
  <w:style w:type="character" w:customStyle="1" w:styleId="aff4">
    <w:name w:val="Текст сноски Знак"/>
    <w:basedOn w:val="a0"/>
    <w:link w:val="aff3"/>
    <w:uiPriority w:val="99"/>
    <w:semiHidden/>
    <w:rsid w:val="00AB0478"/>
    <w:rPr>
      <w:rFonts w:ascii="Times New Roman" w:eastAsia="Calibri" w:hAnsi="Times New Roman" w:cs="Times New Roman"/>
      <w:sz w:val="20"/>
      <w:szCs w:val="20"/>
      <w:lang w:eastAsia="ru-RU"/>
    </w:rPr>
  </w:style>
  <w:style w:type="character" w:customStyle="1" w:styleId="FootnoteTextChar">
    <w:name w:val="Footnote Text Char"/>
    <w:basedOn w:val="a0"/>
    <w:uiPriority w:val="99"/>
    <w:semiHidden/>
    <w:locked/>
    <w:rsid w:val="00AB0478"/>
    <w:rPr>
      <w:rFonts w:ascii="Calibri" w:hAnsi="Calibri"/>
      <w:lang w:val="ru-RU" w:eastAsia="en-US"/>
    </w:rPr>
  </w:style>
  <w:style w:type="paragraph" w:styleId="aff5">
    <w:name w:val="Title"/>
    <w:basedOn w:val="a"/>
    <w:next w:val="a"/>
    <w:link w:val="aff6"/>
    <w:uiPriority w:val="99"/>
    <w:qFormat/>
    <w:rsid w:val="00AB0478"/>
    <w:pPr>
      <w:pBdr>
        <w:bottom w:val="single" w:sz="8" w:space="4" w:color="4F81BD"/>
      </w:pBdr>
      <w:spacing w:after="300" w:line="240" w:lineRule="auto"/>
      <w:contextualSpacing/>
    </w:pPr>
    <w:rPr>
      <w:rFonts w:ascii="Cambria" w:eastAsia="Calibri" w:hAnsi="Cambria"/>
      <w:color w:val="17365D"/>
      <w:spacing w:val="5"/>
      <w:kern w:val="28"/>
      <w:sz w:val="52"/>
      <w:szCs w:val="20"/>
      <w:lang w:val="ru-RU" w:eastAsia="ru-RU"/>
    </w:rPr>
  </w:style>
  <w:style w:type="character" w:customStyle="1" w:styleId="aff6">
    <w:name w:val="Название Знак"/>
    <w:basedOn w:val="a0"/>
    <w:link w:val="aff5"/>
    <w:uiPriority w:val="99"/>
    <w:rsid w:val="00AB0478"/>
    <w:rPr>
      <w:rFonts w:ascii="Cambria" w:eastAsia="Calibri" w:hAnsi="Cambria" w:cs="Times New Roman"/>
      <w:color w:val="17365D"/>
      <w:spacing w:val="5"/>
      <w:kern w:val="28"/>
      <w:sz w:val="52"/>
      <w:szCs w:val="20"/>
      <w:lang w:eastAsia="ru-RU"/>
    </w:rPr>
  </w:style>
  <w:style w:type="character" w:customStyle="1" w:styleId="TitleChar">
    <w:name w:val="Title Char"/>
    <w:basedOn w:val="a0"/>
    <w:uiPriority w:val="99"/>
    <w:locked/>
    <w:rsid w:val="00AB0478"/>
    <w:rPr>
      <w:rFonts w:ascii="Times New Roman" w:hAnsi="Times New Roman"/>
      <w:sz w:val="32"/>
      <w:lang w:eastAsia="ru-RU"/>
    </w:rPr>
  </w:style>
  <w:style w:type="paragraph" w:styleId="25">
    <w:name w:val="Body Text 2"/>
    <w:basedOn w:val="a"/>
    <w:link w:val="26"/>
    <w:uiPriority w:val="99"/>
    <w:semiHidden/>
    <w:rsid w:val="00AB0478"/>
    <w:pPr>
      <w:spacing w:after="120" w:line="480" w:lineRule="auto"/>
    </w:pPr>
    <w:rPr>
      <w:rFonts w:ascii="Times New Roman" w:eastAsia="Calibri" w:hAnsi="Times New Roman"/>
      <w:sz w:val="24"/>
      <w:szCs w:val="20"/>
      <w:lang w:val="ru-RU" w:eastAsia="ru-RU"/>
    </w:rPr>
  </w:style>
  <w:style w:type="character" w:customStyle="1" w:styleId="26">
    <w:name w:val="Основной текст 2 Знак"/>
    <w:basedOn w:val="a0"/>
    <w:link w:val="25"/>
    <w:uiPriority w:val="99"/>
    <w:semiHidden/>
    <w:rsid w:val="00AB0478"/>
    <w:rPr>
      <w:rFonts w:ascii="Times New Roman" w:eastAsia="Calibri" w:hAnsi="Times New Roman" w:cs="Times New Roman"/>
      <w:sz w:val="24"/>
      <w:szCs w:val="20"/>
      <w:lang w:eastAsia="ru-RU"/>
    </w:rPr>
  </w:style>
  <w:style w:type="character" w:customStyle="1" w:styleId="BodyText2Char1">
    <w:name w:val="Body Text 2 Char1"/>
    <w:basedOn w:val="a0"/>
    <w:uiPriority w:val="99"/>
    <w:semiHidden/>
    <w:locked/>
    <w:rsid w:val="00AB0478"/>
    <w:rPr>
      <w:rFonts w:ascii="Times New Roman" w:hAnsi="Times New Roman"/>
      <w:sz w:val="24"/>
    </w:rPr>
  </w:style>
  <w:style w:type="paragraph" w:styleId="31">
    <w:name w:val="Body Text 3"/>
    <w:basedOn w:val="a"/>
    <w:link w:val="32"/>
    <w:uiPriority w:val="99"/>
    <w:semiHidden/>
    <w:rsid w:val="00AB0478"/>
    <w:pPr>
      <w:spacing w:after="120" w:line="240" w:lineRule="auto"/>
    </w:pPr>
    <w:rPr>
      <w:rFonts w:ascii="Times New Roman" w:eastAsia="Calibri" w:hAnsi="Times New Roman"/>
      <w:sz w:val="16"/>
      <w:szCs w:val="20"/>
      <w:lang w:val="ru-RU" w:eastAsia="ru-RU"/>
    </w:rPr>
  </w:style>
  <w:style w:type="character" w:customStyle="1" w:styleId="32">
    <w:name w:val="Основной текст 3 Знак"/>
    <w:basedOn w:val="a0"/>
    <w:link w:val="31"/>
    <w:uiPriority w:val="99"/>
    <w:semiHidden/>
    <w:rsid w:val="00AB0478"/>
    <w:rPr>
      <w:rFonts w:ascii="Times New Roman" w:eastAsia="Calibri" w:hAnsi="Times New Roman" w:cs="Times New Roman"/>
      <w:sz w:val="16"/>
      <w:szCs w:val="20"/>
      <w:lang w:eastAsia="ru-RU"/>
    </w:rPr>
  </w:style>
  <w:style w:type="character" w:customStyle="1" w:styleId="BodyText3Char">
    <w:name w:val="Body Text 3 Char"/>
    <w:basedOn w:val="a0"/>
    <w:uiPriority w:val="99"/>
    <w:locked/>
    <w:rsid w:val="00AB0478"/>
    <w:rPr>
      <w:rFonts w:ascii="Times New Roman" w:hAnsi="Times New Roman"/>
      <w:sz w:val="28"/>
      <w:lang w:eastAsia="ru-RU"/>
    </w:rPr>
  </w:style>
  <w:style w:type="paragraph" w:styleId="28">
    <w:name w:val="Body Text Indent 2"/>
    <w:basedOn w:val="a"/>
    <w:link w:val="29"/>
    <w:uiPriority w:val="99"/>
    <w:semiHidden/>
    <w:rsid w:val="00AB0478"/>
    <w:pPr>
      <w:spacing w:after="120" w:line="480" w:lineRule="auto"/>
      <w:ind w:left="283"/>
    </w:pPr>
    <w:rPr>
      <w:rFonts w:ascii="Times New Roman" w:eastAsia="Calibri" w:hAnsi="Times New Roman"/>
      <w:sz w:val="24"/>
      <w:szCs w:val="20"/>
      <w:lang w:val="ru-RU" w:eastAsia="ru-RU"/>
    </w:rPr>
  </w:style>
  <w:style w:type="character" w:customStyle="1" w:styleId="29">
    <w:name w:val="Основной текст с отступом 2 Знак"/>
    <w:basedOn w:val="a0"/>
    <w:link w:val="28"/>
    <w:uiPriority w:val="99"/>
    <w:semiHidden/>
    <w:rsid w:val="00AB0478"/>
    <w:rPr>
      <w:rFonts w:ascii="Times New Roman" w:eastAsia="Calibri" w:hAnsi="Times New Roman" w:cs="Times New Roman"/>
      <w:sz w:val="24"/>
      <w:szCs w:val="20"/>
      <w:lang w:eastAsia="ru-RU"/>
    </w:rPr>
  </w:style>
  <w:style w:type="character" w:customStyle="1" w:styleId="BodyTextIndent2Char">
    <w:name w:val="Body Text Indent 2 Char"/>
    <w:basedOn w:val="a0"/>
    <w:uiPriority w:val="99"/>
    <w:locked/>
    <w:rsid w:val="00AB0478"/>
    <w:rPr>
      <w:rFonts w:ascii="Times New Roman" w:hAnsi="Times New Roman"/>
      <w:b/>
      <w:sz w:val="24"/>
      <w:lang w:eastAsia="ru-RU"/>
    </w:rPr>
  </w:style>
  <w:style w:type="paragraph" w:styleId="33">
    <w:name w:val="Body Text Indent 3"/>
    <w:basedOn w:val="a"/>
    <w:link w:val="34"/>
    <w:uiPriority w:val="99"/>
    <w:semiHidden/>
    <w:rsid w:val="00AB0478"/>
    <w:pPr>
      <w:spacing w:after="120" w:line="240" w:lineRule="auto"/>
      <w:ind w:left="283"/>
    </w:pPr>
    <w:rPr>
      <w:rFonts w:ascii="Times New Roman" w:eastAsia="Calibri" w:hAnsi="Times New Roman"/>
      <w:sz w:val="16"/>
      <w:szCs w:val="20"/>
      <w:lang w:val="ru-RU" w:eastAsia="ru-RU"/>
    </w:rPr>
  </w:style>
  <w:style w:type="character" w:customStyle="1" w:styleId="34">
    <w:name w:val="Основной текст с отступом 3 Знак"/>
    <w:basedOn w:val="a0"/>
    <w:link w:val="33"/>
    <w:uiPriority w:val="99"/>
    <w:semiHidden/>
    <w:rsid w:val="00AB0478"/>
    <w:rPr>
      <w:rFonts w:ascii="Times New Roman" w:eastAsia="Calibri" w:hAnsi="Times New Roman" w:cs="Times New Roman"/>
      <w:sz w:val="16"/>
      <w:szCs w:val="20"/>
      <w:lang w:eastAsia="ru-RU"/>
    </w:rPr>
  </w:style>
  <w:style w:type="character" w:customStyle="1" w:styleId="BodyTextIndent3Char">
    <w:name w:val="Body Text Indent 3 Char"/>
    <w:basedOn w:val="a0"/>
    <w:uiPriority w:val="99"/>
    <w:semiHidden/>
    <w:locked/>
    <w:rsid w:val="00AB0478"/>
    <w:rPr>
      <w:rFonts w:ascii="Times New Roman" w:hAnsi="Times New Roman"/>
      <w:b/>
      <w:sz w:val="24"/>
    </w:rPr>
  </w:style>
  <w:style w:type="paragraph" w:styleId="aff7">
    <w:name w:val="annotation text"/>
    <w:basedOn w:val="a"/>
    <w:link w:val="aff8"/>
    <w:uiPriority w:val="99"/>
    <w:semiHidden/>
    <w:rsid w:val="00AB0478"/>
    <w:pPr>
      <w:spacing w:after="0" w:line="240" w:lineRule="auto"/>
    </w:pPr>
    <w:rPr>
      <w:rFonts w:ascii="Times New Roman" w:eastAsia="Calibri" w:hAnsi="Times New Roman"/>
      <w:sz w:val="20"/>
      <w:szCs w:val="20"/>
      <w:lang w:val="ru-RU" w:eastAsia="ru-RU"/>
    </w:rPr>
  </w:style>
  <w:style w:type="character" w:customStyle="1" w:styleId="aff8">
    <w:name w:val="Текст примечания Знак"/>
    <w:basedOn w:val="a0"/>
    <w:link w:val="aff7"/>
    <w:uiPriority w:val="99"/>
    <w:semiHidden/>
    <w:rsid w:val="00AB0478"/>
    <w:rPr>
      <w:rFonts w:ascii="Times New Roman" w:eastAsia="Calibri" w:hAnsi="Times New Roman" w:cs="Times New Roman"/>
      <w:sz w:val="20"/>
      <w:szCs w:val="20"/>
      <w:lang w:eastAsia="ru-RU"/>
    </w:rPr>
  </w:style>
  <w:style w:type="character" w:customStyle="1" w:styleId="CommentTextChar1">
    <w:name w:val="Comment Text Char1"/>
    <w:basedOn w:val="a0"/>
    <w:uiPriority w:val="99"/>
    <w:semiHidden/>
    <w:locked/>
    <w:rsid w:val="00AB0478"/>
    <w:rPr>
      <w:rFonts w:ascii="Times New Roman" w:hAnsi="Times New Roman"/>
      <w:sz w:val="20"/>
    </w:rPr>
  </w:style>
  <w:style w:type="character" w:customStyle="1" w:styleId="HeaderChar">
    <w:name w:val="Header Char"/>
    <w:basedOn w:val="a0"/>
    <w:uiPriority w:val="99"/>
    <w:locked/>
    <w:rsid w:val="00AB0478"/>
    <w:rPr>
      <w:rFonts w:ascii="Times New Roman" w:hAnsi="Times New Roman"/>
      <w:sz w:val="24"/>
      <w:lang w:eastAsia="ru-RU"/>
    </w:rPr>
  </w:style>
  <w:style w:type="paragraph" w:styleId="aff9">
    <w:name w:val="endnote text"/>
    <w:basedOn w:val="a"/>
    <w:link w:val="affa"/>
    <w:uiPriority w:val="99"/>
    <w:semiHidden/>
    <w:rsid w:val="00AB0478"/>
    <w:pPr>
      <w:spacing w:after="0" w:line="240" w:lineRule="auto"/>
    </w:pPr>
    <w:rPr>
      <w:rFonts w:ascii="Times New Roman" w:eastAsia="Calibri" w:hAnsi="Times New Roman"/>
      <w:sz w:val="20"/>
      <w:szCs w:val="20"/>
      <w:lang w:val="ru-RU" w:eastAsia="ru-RU"/>
    </w:rPr>
  </w:style>
  <w:style w:type="character" w:customStyle="1" w:styleId="affa">
    <w:name w:val="Текст концевой сноски Знак"/>
    <w:basedOn w:val="a0"/>
    <w:link w:val="aff9"/>
    <w:uiPriority w:val="99"/>
    <w:semiHidden/>
    <w:rsid w:val="00AB0478"/>
    <w:rPr>
      <w:rFonts w:ascii="Times New Roman" w:eastAsia="Calibri" w:hAnsi="Times New Roman" w:cs="Times New Roman"/>
      <w:sz w:val="20"/>
      <w:szCs w:val="20"/>
      <w:lang w:eastAsia="ru-RU"/>
    </w:rPr>
  </w:style>
  <w:style w:type="character" w:customStyle="1" w:styleId="EndnoteTextChar1">
    <w:name w:val="Endnote Text Char1"/>
    <w:basedOn w:val="a0"/>
    <w:uiPriority w:val="99"/>
    <w:semiHidden/>
    <w:locked/>
    <w:rsid w:val="00AB0478"/>
    <w:rPr>
      <w:rFonts w:ascii="Times New Roman" w:hAnsi="Times New Roman"/>
      <w:sz w:val="20"/>
    </w:rPr>
  </w:style>
  <w:style w:type="paragraph" w:styleId="affb">
    <w:name w:val="Balloon Text"/>
    <w:basedOn w:val="a"/>
    <w:link w:val="affc"/>
    <w:uiPriority w:val="99"/>
    <w:semiHidden/>
    <w:rsid w:val="00AB0478"/>
    <w:pPr>
      <w:spacing w:after="0" w:line="240" w:lineRule="auto"/>
    </w:pPr>
    <w:rPr>
      <w:rFonts w:ascii="Tahoma" w:eastAsia="Calibri" w:hAnsi="Tahoma"/>
      <w:sz w:val="16"/>
      <w:szCs w:val="20"/>
      <w:lang w:val="ru-RU" w:eastAsia="ru-RU"/>
    </w:rPr>
  </w:style>
  <w:style w:type="character" w:customStyle="1" w:styleId="affc">
    <w:name w:val="Текст выноски Знак"/>
    <w:basedOn w:val="a0"/>
    <w:link w:val="affb"/>
    <w:uiPriority w:val="99"/>
    <w:semiHidden/>
    <w:rsid w:val="00AB0478"/>
    <w:rPr>
      <w:rFonts w:ascii="Tahoma" w:eastAsia="Calibri" w:hAnsi="Tahoma" w:cs="Times New Roman"/>
      <w:sz w:val="16"/>
      <w:szCs w:val="20"/>
      <w:lang w:eastAsia="ru-RU"/>
    </w:rPr>
  </w:style>
  <w:style w:type="character" w:customStyle="1" w:styleId="BalloonTextChar">
    <w:name w:val="Balloon Text Char"/>
    <w:basedOn w:val="a0"/>
    <w:uiPriority w:val="99"/>
    <w:semiHidden/>
    <w:locked/>
    <w:rsid w:val="00AB0478"/>
    <w:rPr>
      <w:rFonts w:ascii="Tahoma" w:hAnsi="Tahoma"/>
      <w:sz w:val="16"/>
      <w:lang w:eastAsia="ru-RU"/>
    </w:rPr>
  </w:style>
  <w:style w:type="character" w:customStyle="1" w:styleId="1a">
    <w:name w:val="Текст выноски Знак1"/>
    <w:uiPriority w:val="99"/>
    <w:semiHidden/>
    <w:locked/>
    <w:rsid w:val="00AB0478"/>
    <w:rPr>
      <w:rFonts w:ascii="Tahoma" w:hAnsi="Tahoma"/>
      <w:sz w:val="16"/>
    </w:rPr>
  </w:style>
  <w:style w:type="paragraph" w:styleId="affd">
    <w:name w:val="Plain Text"/>
    <w:basedOn w:val="a"/>
    <w:link w:val="affe"/>
    <w:uiPriority w:val="99"/>
    <w:semiHidden/>
    <w:rsid w:val="00AB0478"/>
    <w:pPr>
      <w:spacing w:after="0" w:line="240" w:lineRule="auto"/>
    </w:pPr>
    <w:rPr>
      <w:rFonts w:ascii="Consolas" w:eastAsia="Calibri" w:hAnsi="Consolas"/>
      <w:sz w:val="21"/>
      <w:szCs w:val="20"/>
      <w:lang w:val="ru-RU" w:eastAsia="ru-RU"/>
    </w:rPr>
  </w:style>
  <w:style w:type="character" w:customStyle="1" w:styleId="affe">
    <w:name w:val="Текст Знак"/>
    <w:basedOn w:val="a0"/>
    <w:link w:val="affd"/>
    <w:uiPriority w:val="99"/>
    <w:semiHidden/>
    <w:rsid w:val="00AB0478"/>
    <w:rPr>
      <w:rFonts w:ascii="Consolas" w:eastAsia="Calibri" w:hAnsi="Consolas" w:cs="Times New Roman"/>
      <w:sz w:val="21"/>
      <w:szCs w:val="20"/>
      <w:lang w:eastAsia="ru-RU"/>
    </w:rPr>
  </w:style>
  <w:style w:type="character" w:customStyle="1" w:styleId="PlainTextChar1">
    <w:name w:val="Plain Text Char1"/>
    <w:basedOn w:val="a0"/>
    <w:uiPriority w:val="99"/>
    <w:semiHidden/>
    <w:locked/>
    <w:rsid w:val="00AB0478"/>
    <w:rPr>
      <w:rFonts w:ascii="Courier New" w:hAnsi="Courier New"/>
      <w:sz w:val="20"/>
    </w:rPr>
  </w:style>
  <w:style w:type="character" w:customStyle="1" w:styleId="2a">
    <w:name w:val="Знак Знак2"/>
    <w:uiPriority w:val="99"/>
    <w:locked/>
    <w:rsid w:val="00AB0478"/>
    <w:rPr>
      <w:i/>
      <w:sz w:val="24"/>
      <w:lang w:val="ru-RU" w:eastAsia="ru-RU"/>
    </w:rPr>
  </w:style>
  <w:style w:type="character" w:customStyle="1" w:styleId="140">
    <w:name w:val="Стиль 14 пт полужирный курсив"/>
    <w:uiPriority w:val="99"/>
    <w:rsid w:val="00AB0478"/>
    <w:rPr>
      <w:b/>
      <w:i/>
      <w:sz w:val="24"/>
      <w:lang w:val="en-US" w:eastAsia="en-US"/>
    </w:rPr>
  </w:style>
  <w:style w:type="character" w:customStyle="1" w:styleId="FontStyle40">
    <w:name w:val="Font Style40"/>
    <w:uiPriority w:val="99"/>
    <w:rsid w:val="00AB0478"/>
    <w:rPr>
      <w:rFonts w:ascii="Times New Roman" w:hAnsi="Times New Roman"/>
      <w:sz w:val="20"/>
    </w:rPr>
  </w:style>
  <w:style w:type="character" w:customStyle="1" w:styleId="FontStyle11">
    <w:name w:val="Font Style11"/>
    <w:uiPriority w:val="99"/>
    <w:rsid w:val="00AB0478"/>
    <w:rPr>
      <w:rFonts w:ascii="Times New Roman" w:hAnsi="Times New Roman"/>
      <w:sz w:val="22"/>
    </w:rPr>
  </w:style>
  <w:style w:type="character" w:customStyle="1" w:styleId="FontStyle12">
    <w:name w:val="Font Style12"/>
    <w:uiPriority w:val="99"/>
    <w:rsid w:val="00AB0478"/>
    <w:rPr>
      <w:rFonts w:ascii="Times New Roman" w:hAnsi="Times New Roman"/>
      <w:sz w:val="24"/>
    </w:rPr>
  </w:style>
  <w:style w:type="character" w:customStyle="1" w:styleId="FontStyle13">
    <w:name w:val="Font Style13"/>
    <w:uiPriority w:val="99"/>
    <w:rsid w:val="00AB0478"/>
    <w:rPr>
      <w:rFonts w:ascii="Times New Roman" w:hAnsi="Times New Roman"/>
      <w:sz w:val="24"/>
    </w:rPr>
  </w:style>
  <w:style w:type="character" w:customStyle="1" w:styleId="FontStyle14">
    <w:name w:val="Font Style14"/>
    <w:uiPriority w:val="99"/>
    <w:rsid w:val="00AB0478"/>
    <w:rPr>
      <w:rFonts w:ascii="Times New Roman" w:hAnsi="Times New Roman"/>
      <w:spacing w:val="10"/>
      <w:sz w:val="24"/>
    </w:rPr>
  </w:style>
  <w:style w:type="character" w:customStyle="1" w:styleId="FontStyle15">
    <w:name w:val="Font Style15"/>
    <w:uiPriority w:val="99"/>
    <w:rsid w:val="00AB0478"/>
    <w:rPr>
      <w:rFonts w:ascii="Trebuchet MS" w:hAnsi="Trebuchet MS"/>
      <w:sz w:val="30"/>
    </w:rPr>
  </w:style>
  <w:style w:type="character" w:customStyle="1" w:styleId="afff">
    <w:name w:val="Основной текст + Полужирный"/>
    <w:aliases w:val="Курсив,Основной текст + 6,5 pt3"/>
    <w:uiPriority w:val="99"/>
    <w:rsid w:val="00AB0478"/>
    <w:rPr>
      <w:rFonts w:ascii="Times New Roman" w:hAnsi="Times New Roman"/>
      <w:b/>
      <w:i/>
      <w:spacing w:val="0"/>
      <w:sz w:val="21"/>
      <w:shd w:val="clear" w:color="auto" w:fill="FFFFFF"/>
    </w:rPr>
  </w:style>
  <w:style w:type="character" w:customStyle="1" w:styleId="afff0">
    <w:name w:val="Основной текст + Курсив"/>
    <w:uiPriority w:val="99"/>
    <w:rsid w:val="00AB0478"/>
    <w:rPr>
      <w:rFonts w:ascii="Times New Roman" w:hAnsi="Times New Roman"/>
      <w:i/>
      <w:sz w:val="21"/>
      <w:shd w:val="clear" w:color="auto" w:fill="FFFFFF"/>
    </w:rPr>
  </w:style>
  <w:style w:type="character" w:customStyle="1" w:styleId="92">
    <w:name w:val="Основной текст + 9"/>
    <w:aliases w:val="5 pt,Основной текст + Arial Unicode MS,5"/>
    <w:uiPriority w:val="99"/>
    <w:rsid w:val="00AB0478"/>
    <w:rPr>
      <w:rFonts w:ascii="Times New Roman" w:hAnsi="Times New Roman"/>
      <w:sz w:val="19"/>
      <w:shd w:val="clear" w:color="auto" w:fill="FFFFFF"/>
    </w:rPr>
  </w:style>
  <w:style w:type="character" w:customStyle="1" w:styleId="1b">
    <w:name w:val="Основной текст1"/>
    <w:uiPriority w:val="99"/>
    <w:rsid w:val="00AB0478"/>
    <w:rPr>
      <w:rFonts w:ascii="Times New Roman" w:hAnsi="Times New Roman"/>
      <w:sz w:val="21"/>
      <w:shd w:val="clear" w:color="auto" w:fill="FFFFFF"/>
    </w:rPr>
  </w:style>
  <w:style w:type="character" w:customStyle="1" w:styleId="51">
    <w:name w:val="Основной текст (5)"/>
    <w:uiPriority w:val="99"/>
    <w:rsid w:val="00AB0478"/>
    <w:rPr>
      <w:rFonts w:ascii="Times New Roman" w:hAnsi="Times New Roman"/>
      <w:spacing w:val="0"/>
      <w:sz w:val="21"/>
    </w:rPr>
  </w:style>
  <w:style w:type="character" w:customStyle="1" w:styleId="962">
    <w:name w:val="Основной текст (96) + Не полужирный"/>
    <w:aliases w:val="Не курсив"/>
    <w:uiPriority w:val="99"/>
    <w:rsid w:val="00AB0478"/>
    <w:rPr>
      <w:rFonts w:ascii="Times New Roman" w:hAnsi="Times New Roman"/>
      <w:b/>
      <w:i/>
      <w:spacing w:val="0"/>
      <w:sz w:val="21"/>
    </w:rPr>
  </w:style>
  <w:style w:type="character" w:customStyle="1" w:styleId="52">
    <w:name w:val="Основной текст (5) + Не курсив"/>
    <w:uiPriority w:val="99"/>
    <w:rsid w:val="00AB0478"/>
    <w:rPr>
      <w:rFonts w:ascii="Times New Roman" w:hAnsi="Times New Roman"/>
      <w:i/>
      <w:spacing w:val="0"/>
      <w:sz w:val="21"/>
    </w:rPr>
  </w:style>
  <w:style w:type="character" w:customStyle="1" w:styleId="82">
    <w:name w:val="Основной текст8"/>
    <w:uiPriority w:val="99"/>
    <w:rsid w:val="00AB0478"/>
    <w:rPr>
      <w:rFonts w:ascii="Times New Roman" w:hAnsi="Times New Roman"/>
      <w:sz w:val="21"/>
      <w:shd w:val="clear" w:color="auto" w:fill="FFFFFF"/>
    </w:rPr>
  </w:style>
  <w:style w:type="character" w:customStyle="1" w:styleId="35">
    <w:name w:val="Основной текст (3) + Не полужирный"/>
    <w:uiPriority w:val="99"/>
    <w:rsid w:val="00AB0478"/>
    <w:rPr>
      <w:rFonts w:ascii="Times New Roman" w:hAnsi="Times New Roman"/>
      <w:b/>
      <w:spacing w:val="0"/>
      <w:sz w:val="21"/>
      <w:u w:val="none"/>
      <w:effect w:val="none"/>
    </w:rPr>
  </w:style>
  <w:style w:type="character" w:customStyle="1" w:styleId="330">
    <w:name w:val="Заголовок №3 (3)"/>
    <w:uiPriority w:val="99"/>
    <w:rsid w:val="00AB0478"/>
    <w:rPr>
      <w:rFonts w:ascii="Times New Roman" w:hAnsi="Times New Roman"/>
      <w:spacing w:val="0"/>
      <w:sz w:val="21"/>
      <w:u w:val="none"/>
      <w:effect w:val="none"/>
    </w:rPr>
  </w:style>
  <w:style w:type="character" w:customStyle="1" w:styleId="36">
    <w:name w:val="Основной текст (3)"/>
    <w:uiPriority w:val="99"/>
    <w:rsid w:val="00AB0478"/>
    <w:rPr>
      <w:rFonts w:ascii="Times New Roman" w:hAnsi="Times New Roman"/>
      <w:spacing w:val="0"/>
      <w:sz w:val="21"/>
      <w:u w:val="none"/>
      <w:effect w:val="none"/>
    </w:rPr>
  </w:style>
  <w:style w:type="character" w:customStyle="1" w:styleId="53">
    <w:name w:val="Заголовок №5"/>
    <w:uiPriority w:val="99"/>
    <w:rsid w:val="00AB0478"/>
    <w:rPr>
      <w:rFonts w:ascii="Times New Roman" w:hAnsi="Times New Roman"/>
      <w:spacing w:val="0"/>
      <w:sz w:val="21"/>
      <w:u w:val="none"/>
      <w:effect w:val="none"/>
    </w:rPr>
  </w:style>
  <w:style w:type="character" w:customStyle="1" w:styleId="910">
    <w:name w:val="Основной текст + 91"/>
    <w:aliases w:val="5 pt2,Основной текст (61) + Microsoft Sans Serif,8,Полужирный,Интервал 0 pt"/>
    <w:uiPriority w:val="99"/>
    <w:rsid w:val="00AB0478"/>
    <w:rPr>
      <w:rFonts w:ascii="Times New Roman" w:hAnsi="Times New Roman"/>
      <w:sz w:val="19"/>
      <w:shd w:val="clear" w:color="auto" w:fill="FFFFFF"/>
    </w:rPr>
  </w:style>
  <w:style w:type="character" w:customStyle="1" w:styleId="320">
    <w:name w:val="Основной текст + Полужирный32"/>
    <w:uiPriority w:val="99"/>
    <w:rsid w:val="00AB0478"/>
    <w:rPr>
      <w:rFonts w:ascii="Times New Roman" w:hAnsi="Times New Roman"/>
      <w:b/>
      <w:spacing w:val="0"/>
      <w:sz w:val="23"/>
    </w:rPr>
  </w:style>
  <w:style w:type="character" w:customStyle="1" w:styleId="310">
    <w:name w:val="Основной текст + Полужирный31"/>
    <w:uiPriority w:val="99"/>
    <w:rsid w:val="00AB0478"/>
    <w:rPr>
      <w:rFonts w:ascii="Times New Roman" w:hAnsi="Times New Roman"/>
      <w:b/>
      <w:spacing w:val="0"/>
      <w:sz w:val="23"/>
    </w:rPr>
  </w:style>
  <w:style w:type="character" w:customStyle="1" w:styleId="83">
    <w:name w:val="Заголовок №8"/>
    <w:uiPriority w:val="99"/>
    <w:rsid w:val="00AB0478"/>
    <w:rPr>
      <w:rFonts w:ascii="Times New Roman" w:hAnsi="Times New Roman"/>
      <w:spacing w:val="0"/>
      <w:sz w:val="21"/>
      <w:u w:val="none"/>
      <w:effect w:val="none"/>
    </w:rPr>
  </w:style>
  <w:style w:type="character" w:customStyle="1" w:styleId="BodyTextIndent3Char1">
    <w:name w:val="Body Text Indent 3 Char1"/>
    <w:uiPriority w:val="99"/>
    <w:semiHidden/>
    <w:locked/>
    <w:rsid w:val="00AB0478"/>
    <w:rPr>
      <w:rFonts w:ascii="Times New Roman" w:hAnsi="Times New Roman"/>
      <w:sz w:val="16"/>
    </w:rPr>
  </w:style>
  <w:style w:type="character" w:customStyle="1" w:styleId="BodyTextIndent3Char2">
    <w:name w:val="Body Text Indent 3 Char2"/>
    <w:uiPriority w:val="99"/>
    <w:semiHidden/>
    <w:locked/>
    <w:rsid w:val="00AB0478"/>
    <w:rPr>
      <w:rFonts w:ascii="Times New Roman" w:hAnsi="Times New Roman"/>
      <w:b/>
      <w:sz w:val="24"/>
      <w:lang w:eastAsia="ru-RU"/>
    </w:rPr>
  </w:style>
  <w:style w:type="character" w:customStyle="1" w:styleId="101">
    <w:name w:val="Основной текст (10)"/>
    <w:uiPriority w:val="99"/>
    <w:rsid w:val="00AB0478"/>
    <w:rPr>
      <w:rFonts w:ascii="Times New Roman" w:hAnsi="Times New Roman"/>
      <w:spacing w:val="0"/>
      <w:sz w:val="19"/>
      <w:u w:val="none"/>
      <w:effect w:val="none"/>
    </w:rPr>
  </w:style>
  <w:style w:type="character" w:customStyle="1" w:styleId="269">
    <w:name w:val="Основной текст (269)"/>
    <w:uiPriority w:val="99"/>
    <w:rsid w:val="00AB0478"/>
    <w:rPr>
      <w:rFonts w:ascii="Times New Roman" w:hAnsi="Times New Roman"/>
      <w:spacing w:val="0"/>
      <w:sz w:val="23"/>
      <w:u w:val="none"/>
      <w:effect w:val="none"/>
    </w:rPr>
  </w:style>
  <w:style w:type="character" w:customStyle="1" w:styleId="1140pt">
    <w:name w:val="Основной текст (114) + Интервал 0 pt"/>
    <w:uiPriority w:val="99"/>
    <w:rsid w:val="00AB0478"/>
    <w:rPr>
      <w:rFonts w:ascii="Times New Roman" w:hAnsi="Times New Roman"/>
      <w:spacing w:val="0"/>
      <w:sz w:val="23"/>
      <w:u w:val="none"/>
      <w:effect w:val="none"/>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AB0478"/>
    <w:rPr>
      <w:rFonts w:ascii="Microsoft Sans Serif" w:hAnsi="Microsoft Sans Serif"/>
      <w:b/>
      <w:spacing w:val="-10"/>
      <w:sz w:val="17"/>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AB0478"/>
    <w:rPr>
      <w:rFonts w:ascii="Times New Roman" w:hAnsi="Times New Roman"/>
      <w:b/>
      <w:i/>
      <w:spacing w:val="0"/>
      <w:sz w:val="21"/>
      <w:u w:val="none"/>
      <w:effect w:val="none"/>
    </w:rPr>
  </w:style>
  <w:style w:type="character" w:customStyle="1" w:styleId="FontStyle52">
    <w:name w:val="Font Style52"/>
    <w:uiPriority w:val="99"/>
    <w:rsid w:val="00AB0478"/>
    <w:rPr>
      <w:rFonts w:ascii="Times New Roman" w:hAnsi="Times New Roman"/>
      <w:i/>
      <w:sz w:val="20"/>
    </w:rPr>
  </w:style>
  <w:style w:type="character" w:customStyle="1" w:styleId="FontStyle55">
    <w:name w:val="Font Style55"/>
    <w:uiPriority w:val="99"/>
    <w:rsid w:val="00AB0478"/>
    <w:rPr>
      <w:rFonts w:ascii="Times New Roman" w:hAnsi="Times New Roman"/>
      <w:sz w:val="20"/>
    </w:rPr>
  </w:style>
  <w:style w:type="character" w:customStyle="1" w:styleId="10pt">
    <w:name w:val="Основной текст + 10 pt"/>
    <w:uiPriority w:val="99"/>
    <w:rsid w:val="00AB0478"/>
    <w:rPr>
      <w:rFonts w:ascii="Times New Roman" w:hAnsi="Times New Roman"/>
      <w:spacing w:val="0"/>
      <w:sz w:val="20"/>
      <w:shd w:val="clear" w:color="auto" w:fill="FFFFFF"/>
    </w:rPr>
  </w:style>
  <w:style w:type="character" w:customStyle="1" w:styleId="2b">
    <w:name w:val="Заголовок №2 + Не полужирный"/>
    <w:uiPriority w:val="99"/>
    <w:rsid w:val="00AB0478"/>
    <w:rPr>
      <w:rFonts w:ascii="Times New Roman" w:hAnsi="Times New Roman"/>
      <w:b/>
      <w:shd w:val="clear" w:color="auto" w:fill="FFFFFF"/>
    </w:rPr>
  </w:style>
  <w:style w:type="character" w:customStyle="1" w:styleId="37">
    <w:name w:val="Основной текст (3)_"/>
    <w:uiPriority w:val="99"/>
    <w:locked/>
    <w:rsid w:val="00AB0478"/>
    <w:rPr>
      <w:rFonts w:ascii="Times New Roman" w:hAnsi="Times New Roman"/>
      <w:b/>
      <w:sz w:val="14"/>
      <w:shd w:val="clear" w:color="auto" w:fill="FFFFFF"/>
    </w:rPr>
  </w:style>
  <w:style w:type="character" w:customStyle="1" w:styleId="38">
    <w:name w:val="Основной текст + Полужирный3"/>
    <w:uiPriority w:val="99"/>
    <w:rsid w:val="00AB0478"/>
    <w:rPr>
      <w:rFonts w:ascii="Times New Roman" w:hAnsi="Times New Roman"/>
      <w:b/>
      <w:spacing w:val="0"/>
      <w:sz w:val="14"/>
      <w:shd w:val="clear" w:color="auto" w:fill="FFFFFF"/>
    </w:rPr>
  </w:style>
  <w:style w:type="character" w:customStyle="1" w:styleId="1pt">
    <w:name w:val="Основной текст + Интервал 1 pt"/>
    <w:uiPriority w:val="99"/>
    <w:rsid w:val="00AB0478"/>
    <w:rPr>
      <w:rFonts w:ascii="Times New Roman" w:hAnsi="Times New Roman"/>
      <w:b/>
      <w:spacing w:val="30"/>
      <w:sz w:val="14"/>
      <w:shd w:val="clear" w:color="auto" w:fill="FFFFFF"/>
      <w:lang w:eastAsia="ru-RU"/>
    </w:rPr>
  </w:style>
  <w:style w:type="character" w:customStyle="1" w:styleId="43">
    <w:name w:val="Основной текст (4)_"/>
    <w:uiPriority w:val="99"/>
    <w:locked/>
    <w:rsid w:val="00AB0478"/>
    <w:rPr>
      <w:rFonts w:ascii="Times New Roman" w:hAnsi="Times New Roman"/>
      <w:b/>
      <w:shd w:val="clear" w:color="auto" w:fill="FFFFFF"/>
    </w:rPr>
  </w:style>
  <w:style w:type="character" w:customStyle="1" w:styleId="11pt">
    <w:name w:val="Основной текст + 11 pt"/>
    <w:aliases w:val="Полужирный3"/>
    <w:uiPriority w:val="99"/>
    <w:rsid w:val="00AB0478"/>
    <w:rPr>
      <w:rFonts w:ascii="Times New Roman" w:hAnsi="Times New Roman"/>
      <w:b/>
      <w:spacing w:val="0"/>
      <w:sz w:val="22"/>
      <w:shd w:val="clear" w:color="auto" w:fill="FFFFFF"/>
      <w:lang w:eastAsia="ru-RU"/>
    </w:rPr>
  </w:style>
  <w:style w:type="character" w:customStyle="1" w:styleId="64">
    <w:name w:val="Основной текст + Полужирный6"/>
    <w:uiPriority w:val="99"/>
    <w:rsid w:val="00AB0478"/>
    <w:rPr>
      <w:rFonts w:ascii="Times New Roman" w:hAnsi="Times New Roman"/>
      <w:b/>
      <w:spacing w:val="0"/>
      <w:sz w:val="14"/>
      <w:shd w:val="clear" w:color="auto" w:fill="FFFFFF"/>
      <w:lang w:eastAsia="ru-RU"/>
    </w:rPr>
  </w:style>
  <w:style w:type="character" w:customStyle="1" w:styleId="2c">
    <w:name w:val="Основной текст + Полужирный2"/>
    <w:basedOn w:val="64"/>
    <w:uiPriority w:val="99"/>
    <w:rsid w:val="00AB0478"/>
    <w:rPr>
      <w:rFonts w:ascii="Times New Roman" w:hAnsi="Times New Roman" w:cs="Times New Roman"/>
      <w:b/>
      <w:bCs/>
      <w:spacing w:val="0"/>
      <w:sz w:val="14"/>
      <w:szCs w:val="14"/>
      <w:shd w:val="clear" w:color="auto" w:fill="FFFFFF"/>
      <w:lang w:eastAsia="ru-RU"/>
    </w:rPr>
  </w:style>
  <w:style w:type="character" w:customStyle="1" w:styleId="54">
    <w:name w:val="Основной текст + Полужирный5"/>
    <w:basedOn w:val="64"/>
    <w:uiPriority w:val="99"/>
    <w:rsid w:val="00AB0478"/>
    <w:rPr>
      <w:rFonts w:ascii="Times New Roman" w:hAnsi="Times New Roman" w:cs="Times New Roman"/>
      <w:b/>
      <w:bCs/>
      <w:spacing w:val="0"/>
      <w:sz w:val="14"/>
      <w:szCs w:val="14"/>
      <w:shd w:val="clear" w:color="auto" w:fill="FFFFFF"/>
      <w:lang w:eastAsia="ru-RU"/>
    </w:rPr>
  </w:style>
  <w:style w:type="character" w:customStyle="1" w:styleId="FontStyle210">
    <w:name w:val="Font Style210"/>
    <w:uiPriority w:val="99"/>
    <w:rsid w:val="00AB0478"/>
    <w:rPr>
      <w:rFonts w:ascii="Microsoft Sans Serif" w:hAnsi="Microsoft Sans Serif"/>
      <w:b/>
      <w:spacing w:val="-10"/>
      <w:sz w:val="46"/>
    </w:rPr>
  </w:style>
  <w:style w:type="character" w:customStyle="1" w:styleId="c1">
    <w:name w:val="c1"/>
    <w:uiPriority w:val="99"/>
    <w:rsid w:val="00AB0478"/>
  </w:style>
  <w:style w:type="character" w:customStyle="1" w:styleId="FontStyle227">
    <w:name w:val="Font Style227"/>
    <w:uiPriority w:val="99"/>
    <w:rsid w:val="00AB0478"/>
    <w:rPr>
      <w:rFonts w:ascii="Microsoft Sans Serif" w:hAnsi="Microsoft Sans Serif"/>
      <w:b/>
      <w:sz w:val="20"/>
    </w:rPr>
  </w:style>
  <w:style w:type="character" w:customStyle="1" w:styleId="44">
    <w:name w:val="Основной текст (4) + Курсив"/>
    <w:uiPriority w:val="99"/>
    <w:rsid w:val="00AB0478"/>
    <w:rPr>
      <w:rFonts w:ascii="Times New Roman" w:hAnsi="Times New Roman"/>
      <w:i/>
      <w:sz w:val="18"/>
    </w:rPr>
  </w:style>
  <w:style w:type="character" w:customStyle="1" w:styleId="apple-style-span">
    <w:name w:val="apple-style-span"/>
    <w:uiPriority w:val="99"/>
    <w:rsid w:val="00AB0478"/>
  </w:style>
  <w:style w:type="character" w:customStyle="1" w:styleId="39">
    <w:name w:val="Основной текст (3) + Не курсив"/>
    <w:uiPriority w:val="99"/>
    <w:rsid w:val="00AB0478"/>
    <w:rPr>
      <w:sz w:val="18"/>
    </w:rPr>
  </w:style>
  <w:style w:type="character" w:customStyle="1" w:styleId="11pt0">
    <w:name w:val="11pt"/>
    <w:uiPriority w:val="99"/>
    <w:rsid w:val="00AB0478"/>
  </w:style>
  <w:style w:type="character" w:customStyle="1" w:styleId="c1c19">
    <w:name w:val="c1 c19"/>
    <w:uiPriority w:val="99"/>
    <w:rsid w:val="00AB0478"/>
  </w:style>
  <w:style w:type="character" w:customStyle="1" w:styleId="accenter">
    <w:name w:val="accenter"/>
    <w:uiPriority w:val="99"/>
    <w:rsid w:val="00AB0478"/>
  </w:style>
  <w:style w:type="character" w:customStyle="1" w:styleId="c0">
    <w:name w:val="c0"/>
    <w:uiPriority w:val="99"/>
    <w:rsid w:val="00AB0478"/>
  </w:style>
  <w:style w:type="character" w:customStyle="1" w:styleId="c0c16">
    <w:name w:val="c0 c16"/>
    <w:uiPriority w:val="99"/>
    <w:rsid w:val="00AB0478"/>
  </w:style>
  <w:style w:type="character" w:customStyle="1" w:styleId="c0c10">
    <w:name w:val="c0 c10"/>
    <w:uiPriority w:val="99"/>
    <w:rsid w:val="00AB0478"/>
  </w:style>
  <w:style w:type="character" w:customStyle="1" w:styleId="c0c7">
    <w:name w:val="c0 c7"/>
    <w:uiPriority w:val="99"/>
    <w:rsid w:val="00AB0478"/>
  </w:style>
  <w:style w:type="table" w:customStyle="1" w:styleId="110">
    <w:name w:val="Сетка таблицы11"/>
    <w:uiPriority w:val="99"/>
    <w:rsid w:val="00AB0478"/>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uiPriority w:val="99"/>
    <w:rsid w:val="00AB0478"/>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AB0478"/>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
    <w:uiPriority w:val="99"/>
    <w:rsid w:val="00AB047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age number"/>
    <w:basedOn w:val="a0"/>
    <w:uiPriority w:val="99"/>
    <w:rsid w:val="00AB0478"/>
    <w:rPr>
      <w:rFonts w:cs="Times New Roman"/>
    </w:rPr>
  </w:style>
  <w:style w:type="paragraph" w:customStyle="1" w:styleId="Style12">
    <w:name w:val="Style12"/>
    <w:basedOn w:val="a"/>
    <w:uiPriority w:val="99"/>
    <w:rsid w:val="00AB0478"/>
    <w:pPr>
      <w:widowControl w:val="0"/>
      <w:autoSpaceDE w:val="0"/>
      <w:autoSpaceDN w:val="0"/>
      <w:adjustRightInd w:val="0"/>
      <w:spacing w:after="0" w:line="254" w:lineRule="exact"/>
      <w:ind w:hanging="346"/>
      <w:jc w:val="both"/>
    </w:pPr>
    <w:rPr>
      <w:rFonts w:ascii="Tahoma" w:eastAsia="MS ??" w:hAnsi="Tahoma" w:cs="Tahoma"/>
      <w:sz w:val="24"/>
      <w:szCs w:val="24"/>
      <w:lang w:val="ru-RU" w:eastAsia="ru-RU"/>
    </w:rPr>
  </w:style>
  <w:style w:type="character" w:customStyle="1" w:styleId="FontStyle44">
    <w:name w:val="Font Style44"/>
    <w:uiPriority w:val="99"/>
    <w:rsid w:val="00AB0478"/>
    <w:rPr>
      <w:rFonts w:ascii="Times New Roman" w:hAnsi="Times New Roman"/>
      <w:sz w:val="24"/>
    </w:rPr>
  </w:style>
  <w:style w:type="character" w:customStyle="1" w:styleId="FontStyle47">
    <w:name w:val="Font Style47"/>
    <w:uiPriority w:val="99"/>
    <w:rsid w:val="00AB0478"/>
    <w:rPr>
      <w:rFonts w:ascii="Times New Roman" w:hAnsi="Times New Roman"/>
      <w:b/>
      <w:i/>
      <w:spacing w:val="-10"/>
      <w:sz w:val="26"/>
    </w:rPr>
  </w:style>
  <w:style w:type="paragraph" w:customStyle="1" w:styleId="2e">
    <w:name w:val="Абзац списка2"/>
    <w:basedOn w:val="a"/>
    <w:uiPriority w:val="99"/>
    <w:rsid w:val="00AB0478"/>
    <w:pPr>
      <w:spacing w:after="0" w:line="240" w:lineRule="auto"/>
      <w:ind w:left="720"/>
    </w:pPr>
    <w:rPr>
      <w:rFonts w:ascii="Times New Roman" w:eastAsia="Calibri" w:hAnsi="Times New Roman"/>
      <w:sz w:val="24"/>
      <w:szCs w:val="24"/>
      <w:lang w:val="ru-RU" w:eastAsia="ru-RU"/>
    </w:rPr>
  </w:style>
  <w:style w:type="character" w:customStyle="1" w:styleId="afff2">
    <w:name w:val="Знак Знак Знак Знак"/>
    <w:uiPriority w:val="99"/>
    <w:locked/>
    <w:rsid w:val="00AB0478"/>
    <w:rPr>
      <w:sz w:val="24"/>
      <w:lang w:val="ru-RU" w:eastAsia="ru-RU"/>
    </w:rPr>
  </w:style>
  <w:style w:type="paragraph" w:styleId="2f">
    <w:name w:val="List Bullet 2"/>
    <w:basedOn w:val="a"/>
    <w:autoRedefine/>
    <w:uiPriority w:val="99"/>
    <w:rsid w:val="00AB0478"/>
    <w:pPr>
      <w:spacing w:after="0" w:line="240" w:lineRule="auto"/>
      <w:ind w:firstLine="567"/>
      <w:jc w:val="both"/>
    </w:pPr>
    <w:rPr>
      <w:rFonts w:ascii="Times New Roman" w:eastAsia="Calibri" w:hAnsi="Times New Roman"/>
      <w:kern w:val="16"/>
      <w:sz w:val="28"/>
      <w:szCs w:val="28"/>
      <w:lang w:val="ru-RU" w:eastAsia="ru-RU"/>
    </w:rPr>
  </w:style>
  <w:style w:type="paragraph" w:customStyle="1" w:styleId="2f0">
    <w:name w:val="Без интервала2"/>
    <w:uiPriority w:val="99"/>
    <w:rsid w:val="00AB0478"/>
    <w:pPr>
      <w:spacing w:after="0" w:line="240" w:lineRule="auto"/>
    </w:pPr>
    <w:rPr>
      <w:rFonts w:ascii="Times New Roman" w:eastAsia="Calibri" w:hAnsi="Times New Roman" w:cs="Times New Roman"/>
      <w:sz w:val="24"/>
      <w:szCs w:val="24"/>
      <w:lang w:eastAsia="ru-RU"/>
    </w:rPr>
  </w:style>
  <w:style w:type="paragraph" w:customStyle="1" w:styleId="body">
    <w:name w:val="body"/>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character" w:customStyle="1" w:styleId="FontStyle19">
    <w:name w:val="Font Style19"/>
    <w:rsid w:val="00AB0478"/>
    <w:rPr>
      <w:rFonts w:ascii="Times New Roman" w:hAnsi="Times New Roman"/>
      <w:color w:val="000000"/>
      <w:sz w:val="18"/>
    </w:rPr>
  </w:style>
  <w:style w:type="paragraph" w:customStyle="1" w:styleId="style70">
    <w:name w:val="style7"/>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character" w:customStyle="1" w:styleId="150">
    <w:name w:val="Основной текст (15)"/>
    <w:link w:val="151"/>
    <w:uiPriority w:val="99"/>
    <w:locked/>
    <w:rsid w:val="00AB0478"/>
    <w:rPr>
      <w:i/>
      <w:sz w:val="18"/>
      <w:shd w:val="clear" w:color="auto" w:fill="FFFFFF"/>
    </w:rPr>
  </w:style>
  <w:style w:type="character" w:customStyle="1" w:styleId="152">
    <w:name w:val="Основной текст (15) + Не курсив"/>
    <w:uiPriority w:val="99"/>
    <w:rsid w:val="00AB0478"/>
    <w:rPr>
      <w:sz w:val="18"/>
    </w:rPr>
  </w:style>
  <w:style w:type="paragraph" w:customStyle="1" w:styleId="151">
    <w:name w:val="Основной текст (15)1"/>
    <w:basedOn w:val="a"/>
    <w:link w:val="150"/>
    <w:uiPriority w:val="99"/>
    <w:rsid w:val="00AB0478"/>
    <w:pPr>
      <w:shd w:val="clear" w:color="auto" w:fill="FFFFFF"/>
      <w:spacing w:after="0" w:line="221" w:lineRule="exact"/>
    </w:pPr>
    <w:rPr>
      <w:rFonts w:asciiTheme="minorHAnsi" w:eastAsiaTheme="minorHAnsi" w:hAnsiTheme="minorHAnsi" w:cstheme="minorBidi"/>
      <w:i/>
      <w:sz w:val="18"/>
      <w:lang w:val="ru-RU"/>
    </w:rPr>
  </w:style>
  <w:style w:type="character" w:customStyle="1" w:styleId="9pt">
    <w:name w:val="Основной текст + 9 pt"/>
    <w:aliases w:val="Полужирный9"/>
    <w:uiPriority w:val="99"/>
    <w:rsid w:val="00AB0478"/>
    <w:rPr>
      <w:rFonts w:ascii="Century Schoolbook" w:hAnsi="Century Schoolbook"/>
      <w:b/>
      <w:sz w:val="16"/>
    </w:rPr>
  </w:style>
  <w:style w:type="character" w:customStyle="1" w:styleId="61MicrosoftSansSerif3">
    <w:name w:val="Основной текст (61) + Microsoft Sans Serif3"/>
    <w:aliases w:val="83,5 pt5,Полужирный4,Интервал 0 pt3"/>
    <w:uiPriority w:val="99"/>
    <w:rsid w:val="00AB0478"/>
    <w:rPr>
      <w:rFonts w:ascii="Microsoft Sans Serif" w:eastAsia="Times New Roman" w:hAnsi="Microsoft Sans Serif"/>
      <w:b/>
      <w:spacing w:val="-10"/>
      <w:sz w:val="17"/>
    </w:rPr>
  </w:style>
  <w:style w:type="character" w:customStyle="1" w:styleId="212">
    <w:name w:val="Знак Знак21"/>
    <w:uiPriority w:val="99"/>
    <w:rsid w:val="00AB0478"/>
    <w:rPr>
      <w:b/>
      <w:sz w:val="24"/>
      <w:lang w:val="ru-RU" w:eastAsia="ru-RU"/>
    </w:rPr>
  </w:style>
  <w:style w:type="numbering" w:customStyle="1" w:styleId="1">
    <w:name w:val="Стиль1"/>
    <w:rsid w:val="00AB0478"/>
    <w:pPr>
      <w:numPr>
        <w:numId w:val="69"/>
      </w:numPr>
    </w:pPr>
  </w:style>
  <w:style w:type="character" w:customStyle="1" w:styleId="61MicrosoftSansSerif85pt0pt">
    <w:name w:val="Основной текст (61) + Microsoft Sans Serif;8;5 pt;Полужирный;Интервал 0 pt"/>
    <w:rsid w:val="00AB0478"/>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6951">
    <w:name w:val="Основной текст (695) + Полужирный;Курсив"/>
    <w:rsid w:val="00AB0478"/>
    <w:rPr>
      <w:rFonts w:ascii="Times New Roman" w:eastAsia="Times New Roman" w:hAnsi="Times New Roman" w:cs="Times New Roman"/>
      <w:b/>
      <w:bCs/>
      <w:i/>
      <w:iCs/>
      <w:smallCaps w:val="0"/>
      <w:strike w:val="0"/>
      <w:spacing w:val="0"/>
      <w:sz w:val="23"/>
      <w:szCs w:val="23"/>
      <w:shd w:val="clear" w:color="auto" w:fill="FFFFFF"/>
    </w:rPr>
  </w:style>
  <w:style w:type="paragraph" w:styleId="46">
    <w:name w:val="toc 4"/>
    <w:basedOn w:val="a"/>
    <w:next w:val="a"/>
    <w:autoRedefine/>
    <w:uiPriority w:val="39"/>
    <w:unhideWhenUsed/>
    <w:rsid w:val="00AB0478"/>
    <w:pPr>
      <w:spacing w:after="100"/>
      <w:ind w:left="660"/>
    </w:pPr>
    <w:rPr>
      <w:lang w:val="ru-RU" w:eastAsia="ja-JP"/>
    </w:rPr>
  </w:style>
  <w:style w:type="paragraph" w:customStyle="1" w:styleId="1c">
    <w:name w:val="Заголовок оглавления1"/>
    <w:basedOn w:val="10"/>
    <w:next w:val="a"/>
    <w:uiPriority w:val="39"/>
    <w:semiHidden/>
    <w:unhideWhenUsed/>
    <w:qFormat/>
    <w:rsid w:val="00AB0478"/>
    <w:pPr>
      <w:keepNext/>
      <w:keepLines/>
      <w:spacing w:before="480" w:line="276" w:lineRule="auto"/>
      <w:outlineLvl w:val="9"/>
    </w:pPr>
    <w:rPr>
      <w:rFonts w:ascii="Calibri Light" w:eastAsia="Times New Roman" w:hAnsi="Calibri Light"/>
      <w:color w:val="2E74B5"/>
      <w:kern w:val="0"/>
      <w:szCs w:val="28"/>
      <w:lang w:eastAsia="en-US"/>
    </w:rPr>
  </w:style>
  <w:style w:type="paragraph" w:styleId="1d">
    <w:name w:val="toc 1"/>
    <w:basedOn w:val="a"/>
    <w:next w:val="a"/>
    <w:autoRedefine/>
    <w:uiPriority w:val="39"/>
    <w:unhideWhenUsed/>
    <w:qFormat/>
    <w:rsid w:val="00C81D79"/>
    <w:pPr>
      <w:widowControl w:val="0"/>
      <w:tabs>
        <w:tab w:val="right" w:leader="dot" w:pos="14670"/>
      </w:tabs>
      <w:spacing w:after="0" w:line="240" w:lineRule="auto"/>
      <w:ind w:firstLine="709"/>
      <w:jc w:val="both"/>
    </w:pPr>
    <w:rPr>
      <w:rFonts w:ascii="Times New Roman" w:eastAsia="Arial Unicode MS" w:hAnsi="Times New Roman"/>
      <w:b/>
      <w:sz w:val="24"/>
      <w:szCs w:val="24"/>
      <w:lang w:val="ru-RU" w:eastAsia="zh-CN" w:bidi="hi-IN"/>
    </w:rPr>
  </w:style>
  <w:style w:type="paragraph" w:styleId="2f1">
    <w:name w:val="toc 2"/>
    <w:basedOn w:val="a"/>
    <w:next w:val="a"/>
    <w:autoRedefine/>
    <w:uiPriority w:val="39"/>
    <w:unhideWhenUsed/>
    <w:qFormat/>
    <w:rsid w:val="00F032FE"/>
    <w:pPr>
      <w:tabs>
        <w:tab w:val="right" w:leader="dot" w:pos="14843"/>
      </w:tabs>
      <w:spacing w:after="100" w:line="259" w:lineRule="auto"/>
      <w:ind w:left="220"/>
      <w:jc w:val="both"/>
    </w:pPr>
    <w:rPr>
      <w:rFonts w:ascii="Times New Roman" w:hAnsi="Times New Roman"/>
      <w:b/>
      <w:sz w:val="24"/>
      <w:szCs w:val="24"/>
      <w:lang w:val="ru-RU"/>
    </w:rPr>
  </w:style>
  <w:style w:type="paragraph" w:styleId="3b">
    <w:name w:val="toc 3"/>
    <w:basedOn w:val="a"/>
    <w:next w:val="a"/>
    <w:autoRedefine/>
    <w:uiPriority w:val="39"/>
    <w:unhideWhenUsed/>
    <w:qFormat/>
    <w:rsid w:val="00FD3F7F"/>
    <w:pPr>
      <w:tabs>
        <w:tab w:val="right" w:leader="dot" w:pos="14843"/>
      </w:tabs>
      <w:spacing w:after="0" w:line="240" w:lineRule="auto"/>
    </w:pPr>
    <w:rPr>
      <w:rFonts w:ascii="Times New Roman" w:eastAsia="Times New Roman CYR" w:hAnsi="Times New Roman"/>
      <w:b/>
      <w:sz w:val="24"/>
      <w:szCs w:val="24"/>
      <w:lang w:val="ru-RU"/>
    </w:rPr>
  </w:style>
  <w:style w:type="paragraph" w:styleId="55">
    <w:name w:val="toc 5"/>
    <w:basedOn w:val="a"/>
    <w:next w:val="a"/>
    <w:autoRedefine/>
    <w:uiPriority w:val="39"/>
    <w:unhideWhenUsed/>
    <w:rsid w:val="00AB0478"/>
    <w:pPr>
      <w:spacing w:after="100"/>
      <w:ind w:left="880"/>
    </w:pPr>
    <w:rPr>
      <w:lang w:val="ru-RU" w:eastAsia="ja-JP"/>
    </w:rPr>
  </w:style>
  <w:style w:type="paragraph" w:styleId="65">
    <w:name w:val="toc 6"/>
    <w:basedOn w:val="a"/>
    <w:next w:val="a"/>
    <w:autoRedefine/>
    <w:uiPriority w:val="39"/>
    <w:unhideWhenUsed/>
    <w:rsid w:val="00AB0478"/>
    <w:pPr>
      <w:spacing w:after="100"/>
      <w:ind w:left="1100"/>
    </w:pPr>
    <w:rPr>
      <w:lang w:val="ru-RU" w:eastAsia="ja-JP"/>
    </w:rPr>
  </w:style>
  <w:style w:type="paragraph" w:styleId="72">
    <w:name w:val="toc 7"/>
    <w:basedOn w:val="a"/>
    <w:next w:val="a"/>
    <w:autoRedefine/>
    <w:uiPriority w:val="39"/>
    <w:unhideWhenUsed/>
    <w:rsid w:val="00AB0478"/>
    <w:pPr>
      <w:spacing w:after="100"/>
      <w:ind w:left="1320"/>
    </w:pPr>
    <w:rPr>
      <w:lang w:val="ru-RU" w:eastAsia="ja-JP"/>
    </w:rPr>
  </w:style>
  <w:style w:type="paragraph" w:styleId="84">
    <w:name w:val="toc 8"/>
    <w:basedOn w:val="a"/>
    <w:next w:val="a"/>
    <w:autoRedefine/>
    <w:uiPriority w:val="39"/>
    <w:unhideWhenUsed/>
    <w:rsid w:val="00AB0478"/>
    <w:pPr>
      <w:spacing w:after="100"/>
      <w:ind w:left="1540"/>
    </w:pPr>
    <w:rPr>
      <w:lang w:val="ru-RU" w:eastAsia="ja-JP"/>
    </w:rPr>
  </w:style>
  <w:style w:type="paragraph" w:styleId="93">
    <w:name w:val="toc 9"/>
    <w:basedOn w:val="a"/>
    <w:next w:val="a"/>
    <w:autoRedefine/>
    <w:uiPriority w:val="39"/>
    <w:unhideWhenUsed/>
    <w:rsid w:val="00AB0478"/>
    <w:pPr>
      <w:spacing w:after="100"/>
      <w:ind w:left="1760"/>
    </w:pPr>
    <w:rPr>
      <w:lang w:val="ru-RU" w:eastAsia="ja-JP"/>
    </w:rPr>
  </w:style>
  <w:style w:type="character" w:customStyle="1" w:styleId="a5">
    <w:name w:val="Без интервала Знак"/>
    <w:basedOn w:val="a0"/>
    <w:link w:val="a4"/>
    <w:uiPriority w:val="99"/>
    <w:rsid w:val="00AB0478"/>
    <w:rPr>
      <w:rFonts w:ascii="Calibri" w:eastAsia="Times New Roman" w:hAnsi="Calibri" w:cs="Times New Roman"/>
      <w:lang w:val="en-US"/>
    </w:rPr>
  </w:style>
  <w:style w:type="character" w:styleId="afff3">
    <w:name w:val="Hyperlink"/>
    <w:basedOn w:val="a0"/>
    <w:uiPriority w:val="99"/>
    <w:unhideWhenUsed/>
    <w:rsid w:val="00AB0478"/>
    <w:rPr>
      <w:color w:val="0000FF" w:themeColor="hyperlink"/>
      <w:u w:val="single"/>
    </w:rPr>
  </w:style>
  <w:style w:type="character" w:customStyle="1" w:styleId="614">
    <w:name w:val="Заголовок 6 Знак1"/>
    <w:basedOn w:val="a0"/>
    <w:uiPriority w:val="9"/>
    <w:semiHidden/>
    <w:rsid w:val="00AB0478"/>
    <w:rPr>
      <w:rFonts w:asciiTheme="majorHAnsi" w:eastAsiaTheme="majorEastAsia" w:hAnsiTheme="majorHAnsi" w:cstheme="majorBidi"/>
      <w:i/>
      <w:iCs/>
      <w:color w:val="243F60" w:themeColor="accent1" w:themeShade="7F"/>
      <w:lang w:val="en-US"/>
    </w:rPr>
  </w:style>
  <w:style w:type="character" w:customStyle="1" w:styleId="710">
    <w:name w:val="Заголовок 7 Знак1"/>
    <w:basedOn w:val="a0"/>
    <w:uiPriority w:val="9"/>
    <w:semiHidden/>
    <w:rsid w:val="00AB0478"/>
    <w:rPr>
      <w:rFonts w:asciiTheme="majorHAnsi" w:eastAsiaTheme="majorEastAsia" w:hAnsiTheme="majorHAnsi" w:cstheme="majorBidi"/>
      <w:i/>
      <w:iCs/>
      <w:color w:val="404040" w:themeColor="text1" w:themeTint="BF"/>
      <w:lang w:val="en-US"/>
    </w:rPr>
  </w:style>
  <w:style w:type="character" w:customStyle="1" w:styleId="810">
    <w:name w:val="Заголовок 8 Знак1"/>
    <w:basedOn w:val="a0"/>
    <w:uiPriority w:val="9"/>
    <w:semiHidden/>
    <w:rsid w:val="00AB0478"/>
    <w:rPr>
      <w:rFonts w:asciiTheme="majorHAnsi" w:eastAsiaTheme="majorEastAsia" w:hAnsiTheme="majorHAnsi" w:cstheme="majorBidi"/>
      <w:color w:val="404040" w:themeColor="text1" w:themeTint="BF"/>
      <w:sz w:val="20"/>
      <w:szCs w:val="20"/>
      <w:lang w:val="en-US"/>
    </w:rPr>
  </w:style>
  <w:style w:type="character" w:customStyle="1" w:styleId="911">
    <w:name w:val="Заголовок 9 Знак1"/>
    <w:basedOn w:val="a0"/>
    <w:uiPriority w:val="9"/>
    <w:semiHidden/>
    <w:rsid w:val="00AB0478"/>
    <w:rPr>
      <w:rFonts w:asciiTheme="majorHAnsi" w:eastAsiaTheme="majorEastAsia" w:hAnsiTheme="majorHAnsi" w:cstheme="majorBidi"/>
      <w:i/>
      <w:iCs/>
      <w:color w:val="404040" w:themeColor="text1" w:themeTint="BF"/>
      <w:sz w:val="20"/>
      <w:szCs w:val="20"/>
      <w:lang w:val="en-US"/>
    </w:rPr>
  </w:style>
  <w:style w:type="numbering" w:customStyle="1" w:styleId="11">
    <w:name w:val="Стиль11"/>
    <w:rsid w:val="00912ABF"/>
    <w:pPr>
      <w:numPr>
        <w:numId w:val="59"/>
      </w:numPr>
    </w:pPr>
  </w:style>
  <w:style w:type="table" w:customStyle="1" w:styleId="121">
    <w:name w:val="Сетка таблицы12"/>
    <w:basedOn w:val="a1"/>
    <w:next w:val="aa"/>
    <w:rsid w:val="00912AB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1"/>
    <w:next w:val="aa"/>
    <w:uiPriority w:val="59"/>
    <w:rsid w:val="00912AB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TOC Heading"/>
    <w:basedOn w:val="10"/>
    <w:next w:val="a"/>
    <w:uiPriority w:val="39"/>
    <w:unhideWhenUsed/>
    <w:qFormat/>
    <w:rsid w:val="00912ABF"/>
    <w:pPr>
      <w:keepNext/>
      <w:keepLines/>
      <w:spacing w:before="480" w:line="276" w:lineRule="auto"/>
      <w:jc w:val="center"/>
      <w:outlineLvl w:val="9"/>
    </w:pPr>
    <w:rPr>
      <w:rFonts w:asciiTheme="majorHAnsi" w:eastAsiaTheme="majorEastAsia" w:hAnsiTheme="majorHAnsi" w:cstheme="majorBidi"/>
      <w:color w:val="365F91" w:themeColor="accent1" w:themeShade="BF"/>
      <w:kern w:val="0"/>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31E"/>
    <w:rPr>
      <w:rFonts w:ascii="Calibri" w:eastAsia="Times New Roman" w:hAnsi="Calibri" w:cs="Times New Roman"/>
      <w:lang w:val="en-US"/>
    </w:rPr>
  </w:style>
  <w:style w:type="paragraph" w:styleId="10">
    <w:name w:val="heading 1"/>
    <w:basedOn w:val="a"/>
    <w:link w:val="12"/>
    <w:uiPriority w:val="99"/>
    <w:qFormat/>
    <w:rsid w:val="00AB0478"/>
    <w:pPr>
      <w:spacing w:after="0" w:line="240" w:lineRule="auto"/>
      <w:outlineLvl w:val="0"/>
    </w:pPr>
    <w:rPr>
      <w:rFonts w:ascii="Times New Roman" w:eastAsia="Calibri" w:hAnsi="Times New Roman"/>
      <w:b/>
      <w:bCs/>
      <w:kern w:val="36"/>
      <w:sz w:val="28"/>
      <w:szCs w:val="48"/>
      <w:lang w:val="ru-RU" w:eastAsia="ru-RU"/>
    </w:rPr>
  </w:style>
  <w:style w:type="paragraph" w:styleId="2">
    <w:name w:val="heading 2"/>
    <w:basedOn w:val="a"/>
    <w:next w:val="a"/>
    <w:link w:val="20"/>
    <w:uiPriority w:val="99"/>
    <w:qFormat/>
    <w:rsid w:val="00AB0478"/>
    <w:pPr>
      <w:keepNext/>
      <w:spacing w:after="0" w:line="240" w:lineRule="auto"/>
      <w:outlineLvl w:val="1"/>
    </w:pPr>
    <w:rPr>
      <w:rFonts w:ascii="Times New Roman" w:eastAsia="Calibri" w:hAnsi="Times New Roman"/>
      <w:b/>
      <w:bCs/>
      <w:iCs/>
      <w:sz w:val="28"/>
      <w:szCs w:val="28"/>
      <w:lang w:val="ru-RU" w:eastAsia="ru-RU"/>
    </w:rPr>
  </w:style>
  <w:style w:type="paragraph" w:styleId="3">
    <w:name w:val="heading 3"/>
    <w:basedOn w:val="a"/>
    <w:next w:val="a"/>
    <w:link w:val="30"/>
    <w:uiPriority w:val="99"/>
    <w:qFormat/>
    <w:rsid w:val="00AB0478"/>
    <w:pPr>
      <w:keepNext/>
      <w:spacing w:before="60" w:after="60" w:line="240" w:lineRule="auto"/>
      <w:outlineLvl w:val="2"/>
    </w:pPr>
    <w:rPr>
      <w:rFonts w:ascii="Times New Roman" w:eastAsia="Calibri" w:hAnsi="Times New Roman"/>
      <w:b/>
      <w:bCs/>
      <w:sz w:val="24"/>
      <w:szCs w:val="26"/>
      <w:lang w:val="ru-RU" w:eastAsia="ru-RU"/>
    </w:rPr>
  </w:style>
  <w:style w:type="paragraph" w:styleId="4">
    <w:name w:val="heading 4"/>
    <w:basedOn w:val="a"/>
    <w:next w:val="a"/>
    <w:link w:val="40"/>
    <w:uiPriority w:val="99"/>
    <w:qFormat/>
    <w:rsid w:val="00AB0478"/>
    <w:pPr>
      <w:keepNext/>
      <w:spacing w:before="240" w:after="60" w:line="240" w:lineRule="auto"/>
      <w:outlineLvl w:val="3"/>
    </w:pPr>
    <w:rPr>
      <w:rFonts w:ascii="Times New Roman" w:eastAsia="Calibri" w:hAnsi="Times New Roman"/>
      <w:b/>
      <w:bCs/>
      <w:sz w:val="28"/>
      <w:szCs w:val="28"/>
      <w:lang w:val="ru-RU" w:eastAsia="ru-RU"/>
    </w:rPr>
  </w:style>
  <w:style w:type="paragraph" w:styleId="5">
    <w:name w:val="heading 5"/>
    <w:basedOn w:val="a"/>
    <w:next w:val="a"/>
    <w:link w:val="50"/>
    <w:uiPriority w:val="99"/>
    <w:qFormat/>
    <w:rsid w:val="00AB0478"/>
    <w:pPr>
      <w:keepNext/>
      <w:spacing w:after="0" w:line="240" w:lineRule="auto"/>
      <w:jc w:val="center"/>
      <w:outlineLvl w:val="4"/>
    </w:pPr>
    <w:rPr>
      <w:rFonts w:ascii="Times New Roman" w:eastAsia="Calibri" w:hAnsi="Times New Roman"/>
      <w:b/>
      <w:bCs/>
      <w:sz w:val="36"/>
      <w:szCs w:val="36"/>
      <w:lang w:val="ru-RU" w:eastAsia="ru-RU"/>
    </w:rPr>
  </w:style>
  <w:style w:type="paragraph" w:styleId="6">
    <w:name w:val="heading 6"/>
    <w:basedOn w:val="a"/>
    <w:next w:val="a"/>
    <w:link w:val="60"/>
    <w:uiPriority w:val="9"/>
    <w:unhideWhenUsed/>
    <w:qFormat/>
    <w:rsid w:val="00AB0478"/>
    <w:pPr>
      <w:keepNext/>
      <w:keepLines/>
      <w:spacing w:before="200" w:after="0"/>
      <w:outlineLvl w:val="5"/>
    </w:pPr>
    <w:rPr>
      <w:rFonts w:ascii="Times New Roman" w:hAnsi="Times New Roman"/>
      <w:b/>
      <w:iCs/>
      <w:color w:val="000000"/>
      <w:sz w:val="28"/>
      <w:lang w:val="ru-RU"/>
    </w:rPr>
  </w:style>
  <w:style w:type="paragraph" w:styleId="7">
    <w:name w:val="heading 7"/>
    <w:basedOn w:val="a"/>
    <w:next w:val="a"/>
    <w:link w:val="70"/>
    <w:uiPriority w:val="9"/>
    <w:unhideWhenUsed/>
    <w:qFormat/>
    <w:rsid w:val="00AB0478"/>
    <w:pPr>
      <w:keepNext/>
      <w:keepLines/>
      <w:spacing w:before="200" w:after="0"/>
      <w:outlineLvl w:val="6"/>
    </w:pPr>
    <w:rPr>
      <w:rFonts w:ascii="Times New Roman" w:hAnsi="Times New Roman"/>
      <w:b/>
      <w:iCs/>
      <w:color w:val="000000"/>
      <w:sz w:val="26"/>
      <w:lang w:val="ru-RU"/>
    </w:rPr>
  </w:style>
  <w:style w:type="paragraph" w:styleId="8">
    <w:name w:val="heading 8"/>
    <w:basedOn w:val="a"/>
    <w:next w:val="a"/>
    <w:link w:val="80"/>
    <w:uiPriority w:val="9"/>
    <w:semiHidden/>
    <w:unhideWhenUsed/>
    <w:qFormat/>
    <w:rsid w:val="00AB0478"/>
    <w:pPr>
      <w:keepNext/>
      <w:keepLines/>
      <w:spacing w:before="200" w:after="0"/>
      <w:outlineLvl w:val="7"/>
    </w:pPr>
    <w:rPr>
      <w:rFonts w:ascii="Times New Roman" w:hAnsi="Times New Roman"/>
      <w:b/>
      <w:color w:val="000000"/>
      <w:sz w:val="24"/>
      <w:szCs w:val="20"/>
      <w:lang w:val="ru-RU"/>
    </w:rPr>
  </w:style>
  <w:style w:type="paragraph" w:styleId="9">
    <w:name w:val="heading 9"/>
    <w:basedOn w:val="a"/>
    <w:next w:val="a"/>
    <w:link w:val="90"/>
    <w:uiPriority w:val="9"/>
    <w:semiHidden/>
    <w:unhideWhenUsed/>
    <w:qFormat/>
    <w:rsid w:val="00AB0478"/>
    <w:pPr>
      <w:keepNext/>
      <w:keepLines/>
      <w:spacing w:before="200" w:after="0"/>
      <w:outlineLvl w:val="8"/>
    </w:pPr>
    <w:rPr>
      <w:rFonts w:ascii="Calibri Light" w:hAnsi="Calibri Light"/>
      <w:i/>
      <w:iCs/>
      <w:color w:val="404040"/>
      <w:sz w:val="20"/>
      <w:szCs w:val="20"/>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2ACA"/>
    <w:pPr>
      <w:ind w:left="720"/>
      <w:contextualSpacing/>
    </w:pPr>
  </w:style>
  <w:style w:type="paragraph" w:styleId="a4">
    <w:name w:val="No Spacing"/>
    <w:link w:val="a5"/>
    <w:uiPriority w:val="1"/>
    <w:qFormat/>
    <w:rsid w:val="00CA6F77"/>
    <w:pPr>
      <w:spacing w:after="0" w:line="240" w:lineRule="auto"/>
    </w:pPr>
    <w:rPr>
      <w:rFonts w:ascii="Calibri" w:eastAsia="Times New Roman" w:hAnsi="Calibri" w:cs="Times New Roman"/>
      <w:lang w:val="en-US"/>
    </w:rPr>
  </w:style>
  <w:style w:type="paragraph" w:styleId="a6">
    <w:name w:val="header"/>
    <w:basedOn w:val="a"/>
    <w:link w:val="a7"/>
    <w:uiPriority w:val="99"/>
    <w:unhideWhenUsed/>
    <w:rsid w:val="00136E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36E19"/>
    <w:rPr>
      <w:rFonts w:ascii="Calibri" w:eastAsia="Times New Roman" w:hAnsi="Calibri" w:cs="Times New Roman"/>
      <w:lang w:val="en-US"/>
    </w:rPr>
  </w:style>
  <w:style w:type="paragraph" w:styleId="a8">
    <w:name w:val="footer"/>
    <w:basedOn w:val="a"/>
    <w:link w:val="a9"/>
    <w:uiPriority w:val="99"/>
    <w:unhideWhenUsed/>
    <w:rsid w:val="00136E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36E19"/>
    <w:rPr>
      <w:rFonts w:ascii="Calibri" w:eastAsia="Times New Roman" w:hAnsi="Calibri" w:cs="Times New Roman"/>
      <w:lang w:val="en-US"/>
    </w:rPr>
  </w:style>
  <w:style w:type="paragraph" w:customStyle="1" w:styleId="paragraph">
    <w:name w:val="paragraph"/>
    <w:basedOn w:val="a"/>
    <w:rsid w:val="00222928"/>
    <w:pPr>
      <w:spacing w:before="100" w:beforeAutospacing="1" w:after="100" w:afterAutospacing="1" w:line="240" w:lineRule="auto"/>
    </w:pPr>
    <w:rPr>
      <w:rFonts w:ascii="Times New Roman" w:hAnsi="Times New Roman"/>
      <w:sz w:val="24"/>
      <w:szCs w:val="24"/>
      <w:lang w:val="ru-RU" w:eastAsia="ru-RU"/>
    </w:rPr>
  </w:style>
  <w:style w:type="character" w:customStyle="1" w:styleId="normaltextrun">
    <w:name w:val="normaltextrun"/>
    <w:basedOn w:val="a0"/>
    <w:rsid w:val="00222928"/>
  </w:style>
  <w:style w:type="character" w:customStyle="1" w:styleId="eop">
    <w:name w:val="eop"/>
    <w:basedOn w:val="a0"/>
    <w:rsid w:val="00222928"/>
  </w:style>
  <w:style w:type="table" w:styleId="aa">
    <w:name w:val="Table Grid"/>
    <w:basedOn w:val="a1"/>
    <w:uiPriority w:val="59"/>
    <w:rsid w:val="000D4A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basedOn w:val="a0"/>
    <w:link w:val="10"/>
    <w:uiPriority w:val="99"/>
    <w:rsid w:val="00AB0478"/>
    <w:rPr>
      <w:rFonts w:ascii="Times New Roman" w:eastAsia="Calibri" w:hAnsi="Times New Roman" w:cs="Times New Roman"/>
      <w:b/>
      <w:bCs/>
      <w:kern w:val="36"/>
      <w:sz w:val="28"/>
      <w:szCs w:val="48"/>
      <w:lang w:eastAsia="ru-RU"/>
    </w:rPr>
  </w:style>
  <w:style w:type="character" w:customStyle="1" w:styleId="20">
    <w:name w:val="Заголовок 2 Знак"/>
    <w:basedOn w:val="a0"/>
    <w:link w:val="2"/>
    <w:uiPriority w:val="99"/>
    <w:rsid w:val="00AB0478"/>
    <w:rPr>
      <w:rFonts w:ascii="Times New Roman" w:eastAsia="Calibri" w:hAnsi="Times New Roman" w:cs="Times New Roman"/>
      <w:b/>
      <w:bCs/>
      <w:iCs/>
      <w:sz w:val="28"/>
      <w:szCs w:val="28"/>
      <w:lang w:eastAsia="ru-RU"/>
    </w:rPr>
  </w:style>
  <w:style w:type="character" w:customStyle="1" w:styleId="30">
    <w:name w:val="Заголовок 3 Знак"/>
    <w:basedOn w:val="a0"/>
    <w:link w:val="3"/>
    <w:uiPriority w:val="99"/>
    <w:rsid w:val="00AB0478"/>
    <w:rPr>
      <w:rFonts w:ascii="Times New Roman" w:eastAsia="Calibri" w:hAnsi="Times New Roman" w:cs="Times New Roman"/>
      <w:b/>
      <w:bCs/>
      <w:sz w:val="24"/>
      <w:szCs w:val="26"/>
      <w:lang w:eastAsia="ru-RU"/>
    </w:rPr>
  </w:style>
  <w:style w:type="character" w:customStyle="1" w:styleId="40">
    <w:name w:val="Заголовок 4 Знак"/>
    <w:basedOn w:val="a0"/>
    <w:link w:val="4"/>
    <w:uiPriority w:val="99"/>
    <w:rsid w:val="00AB0478"/>
    <w:rPr>
      <w:rFonts w:ascii="Times New Roman" w:eastAsia="Calibri" w:hAnsi="Times New Roman" w:cs="Times New Roman"/>
      <w:b/>
      <w:bCs/>
      <w:sz w:val="28"/>
      <w:szCs w:val="28"/>
      <w:lang w:eastAsia="ru-RU"/>
    </w:rPr>
  </w:style>
  <w:style w:type="character" w:customStyle="1" w:styleId="50">
    <w:name w:val="Заголовок 5 Знак"/>
    <w:basedOn w:val="a0"/>
    <w:link w:val="5"/>
    <w:uiPriority w:val="99"/>
    <w:rsid w:val="00AB0478"/>
    <w:rPr>
      <w:rFonts w:ascii="Times New Roman" w:eastAsia="Calibri" w:hAnsi="Times New Roman" w:cs="Times New Roman"/>
      <w:b/>
      <w:bCs/>
      <w:sz w:val="36"/>
      <w:szCs w:val="36"/>
      <w:lang w:eastAsia="ru-RU"/>
    </w:rPr>
  </w:style>
  <w:style w:type="character" w:customStyle="1" w:styleId="60">
    <w:name w:val="Заголовок 6 Знак"/>
    <w:basedOn w:val="a0"/>
    <w:link w:val="6"/>
    <w:uiPriority w:val="9"/>
    <w:rsid w:val="00AB0478"/>
    <w:rPr>
      <w:rFonts w:ascii="Times New Roman" w:eastAsia="Times New Roman" w:hAnsi="Times New Roman" w:cs="Times New Roman"/>
      <w:b/>
      <w:iCs/>
      <w:color w:val="000000"/>
      <w:sz w:val="28"/>
    </w:rPr>
  </w:style>
  <w:style w:type="character" w:customStyle="1" w:styleId="70">
    <w:name w:val="Заголовок 7 Знак"/>
    <w:basedOn w:val="a0"/>
    <w:link w:val="7"/>
    <w:uiPriority w:val="9"/>
    <w:rsid w:val="00AB0478"/>
    <w:rPr>
      <w:rFonts w:ascii="Times New Roman" w:eastAsia="Times New Roman" w:hAnsi="Times New Roman" w:cs="Times New Roman"/>
      <w:b/>
      <w:iCs/>
      <w:color w:val="000000"/>
      <w:sz w:val="26"/>
    </w:rPr>
  </w:style>
  <w:style w:type="character" w:customStyle="1" w:styleId="80">
    <w:name w:val="Заголовок 8 Знак"/>
    <w:basedOn w:val="a0"/>
    <w:link w:val="8"/>
    <w:uiPriority w:val="9"/>
    <w:rsid w:val="00AB0478"/>
    <w:rPr>
      <w:rFonts w:ascii="Times New Roman" w:eastAsia="Times New Roman" w:hAnsi="Times New Roman" w:cs="Times New Roman"/>
      <w:b/>
      <w:color w:val="000000"/>
      <w:sz w:val="24"/>
      <w:szCs w:val="20"/>
    </w:rPr>
  </w:style>
  <w:style w:type="character" w:customStyle="1" w:styleId="90">
    <w:name w:val="Заголовок 9 Знак"/>
    <w:basedOn w:val="a0"/>
    <w:link w:val="9"/>
    <w:uiPriority w:val="9"/>
    <w:rsid w:val="00AB0478"/>
    <w:rPr>
      <w:rFonts w:ascii="Calibri Light" w:eastAsia="Times New Roman" w:hAnsi="Calibri Light" w:cs="Times New Roman"/>
      <w:i/>
      <w:iCs/>
      <w:color w:val="404040"/>
      <w:sz w:val="20"/>
      <w:szCs w:val="20"/>
    </w:rPr>
  </w:style>
  <w:style w:type="paragraph" w:customStyle="1" w:styleId="61">
    <w:name w:val="Заголовок 61"/>
    <w:basedOn w:val="a"/>
    <w:next w:val="a"/>
    <w:uiPriority w:val="9"/>
    <w:unhideWhenUsed/>
    <w:qFormat/>
    <w:rsid w:val="00AB0478"/>
    <w:pPr>
      <w:keepNext/>
      <w:keepLines/>
      <w:spacing w:before="200" w:after="0" w:line="259" w:lineRule="auto"/>
      <w:outlineLvl w:val="5"/>
    </w:pPr>
    <w:rPr>
      <w:rFonts w:ascii="Times New Roman" w:hAnsi="Times New Roman"/>
      <w:b/>
      <w:iCs/>
      <w:color w:val="000000"/>
      <w:sz w:val="28"/>
      <w:lang w:val="ru-RU"/>
    </w:rPr>
  </w:style>
  <w:style w:type="paragraph" w:customStyle="1" w:styleId="71">
    <w:name w:val="Заголовок 71"/>
    <w:basedOn w:val="a"/>
    <w:next w:val="a"/>
    <w:uiPriority w:val="9"/>
    <w:unhideWhenUsed/>
    <w:qFormat/>
    <w:rsid w:val="00AB0478"/>
    <w:pPr>
      <w:keepNext/>
      <w:keepLines/>
      <w:spacing w:before="200" w:after="0" w:line="259" w:lineRule="auto"/>
      <w:outlineLvl w:val="6"/>
    </w:pPr>
    <w:rPr>
      <w:rFonts w:ascii="Times New Roman" w:hAnsi="Times New Roman"/>
      <w:b/>
      <w:iCs/>
      <w:color w:val="000000"/>
      <w:sz w:val="26"/>
      <w:lang w:val="ru-RU"/>
    </w:rPr>
  </w:style>
  <w:style w:type="paragraph" w:customStyle="1" w:styleId="81">
    <w:name w:val="Заголовок 81"/>
    <w:basedOn w:val="a"/>
    <w:next w:val="a"/>
    <w:uiPriority w:val="9"/>
    <w:unhideWhenUsed/>
    <w:qFormat/>
    <w:rsid w:val="00AB0478"/>
    <w:pPr>
      <w:keepNext/>
      <w:keepLines/>
      <w:spacing w:before="200" w:after="0" w:line="259" w:lineRule="auto"/>
      <w:outlineLvl w:val="7"/>
    </w:pPr>
    <w:rPr>
      <w:rFonts w:ascii="Times New Roman" w:hAnsi="Times New Roman"/>
      <w:b/>
      <w:color w:val="000000"/>
      <w:sz w:val="24"/>
      <w:szCs w:val="20"/>
      <w:lang w:val="ru-RU"/>
    </w:rPr>
  </w:style>
  <w:style w:type="paragraph" w:customStyle="1" w:styleId="91">
    <w:name w:val="Заголовок 91"/>
    <w:basedOn w:val="a"/>
    <w:next w:val="a"/>
    <w:uiPriority w:val="9"/>
    <w:unhideWhenUsed/>
    <w:qFormat/>
    <w:rsid w:val="00AB0478"/>
    <w:pPr>
      <w:keepNext/>
      <w:keepLines/>
      <w:spacing w:before="200" w:after="0" w:line="259" w:lineRule="auto"/>
      <w:outlineLvl w:val="8"/>
    </w:pPr>
    <w:rPr>
      <w:rFonts w:ascii="Calibri Light" w:hAnsi="Calibri Light"/>
      <w:i/>
      <w:iCs/>
      <w:color w:val="404040"/>
      <w:sz w:val="20"/>
      <w:szCs w:val="20"/>
      <w:lang w:val="ru-RU"/>
    </w:rPr>
  </w:style>
  <w:style w:type="numbering" w:customStyle="1" w:styleId="13">
    <w:name w:val="Нет списка1"/>
    <w:next w:val="a2"/>
    <w:uiPriority w:val="99"/>
    <w:semiHidden/>
    <w:unhideWhenUsed/>
    <w:rsid w:val="00AB0478"/>
  </w:style>
  <w:style w:type="character" w:customStyle="1" w:styleId="14">
    <w:name w:val="Гиперссылка1"/>
    <w:basedOn w:val="a0"/>
    <w:uiPriority w:val="99"/>
    <w:unhideWhenUsed/>
    <w:rsid w:val="00AB0478"/>
    <w:rPr>
      <w:color w:val="0563C1"/>
      <w:u w:val="single"/>
    </w:rPr>
  </w:style>
  <w:style w:type="character" w:customStyle="1" w:styleId="ab">
    <w:name w:val="Обычный (веб) Знак"/>
    <w:aliases w:val="Знак Знак1 Знак,Знак Знак Знак"/>
    <w:link w:val="ac"/>
    <w:uiPriority w:val="99"/>
    <w:locked/>
    <w:rsid w:val="00AB0478"/>
    <w:rPr>
      <w:rFonts w:ascii="Times New Roman" w:eastAsia="Times New Roman" w:hAnsi="Times New Roman" w:cs="Times New Roman"/>
      <w:sz w:val="24"/>
      <w:szCs w:val="24"/>
      <w:lang w:eastAsia="ru-RU"/>
    </w:rPr>
  </w:style>
  <w:style w:type="paragraph" w:styleId="ac">
    <w:name w:val="Normal (Web)"/>
    <w:aliases w:val="Знак Знак1,Знак Знак"/>
    <w:basedOn w:val="a"/>
    <w:link w:val="ab"/>
    <w:autoRedefine/>
    <w:uiPriority w:val="99"/>
    <w:rsid w:val="00AB0478"/>
    <w:pPr>
      <w:tabs>
        <w:tab w:val="left" w:pos="9781"/>
        <w:tab w:val="left" w:pos="9921"/>
      </w:tabs>
      <w:spacing w:after="0" w:line="240" w:lineRule="auto"/>
      <w:ind w:firstLine="709"/>
      <w:jc w:val="both"/>
    </w:pPr>
    <w:rPr>
      <w:rFonts w:ascii="Times New Roman" w:hAnsi="Times New Roman"/>
      <w:sz w:val="24"/>
      <w:szCs w:val="24"/>
      <w:lang w:val="ru-RU" w:eastAsia="ru-RU"/>
    </w:rPr>
  </w:style>
  <w:style w:type="paragraph" w:customStyle="1" w:styleId="msonormalcxspmiddle">
    <w:name w:val="msonormal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ListParagraph1">
    <w:name w:val="List Paragraph1"/>
    <w:basedOn w:val="a"/>
    <w:uiPriority w:val="99"/>
    <w:rsid w:val="00AB0478"/>
    <w:pPr>
      <w:spacing w:line="240" w:lineRule="auto"/>
      <w:ind w:left="720"/>
      <w:contextualSpacing/>
    </w:pPr>
    <w:rPr>
      <w:rFonts w:ascii="Times New Roman" w:eastAsia="Calibri" w:hAnsi="Times New Roman"/>
      <w:sz w:val="28"/>
      <w:szCs w:val="28"/>
      <w:lang w:val="ru-RU"/>
    </w:rPr>
  </w:style>
  <w:style w:type="paragraph" w:styleId="ad">
    <w:name w:val="Body Text"/>
    <w:basedOn w:val="a"/>
    <w:link w:val="ae"/>
    <w:rsid w:val="00AB0478"/>
    <w:pPr>
      <w:spacing w:after="120" w:line="240" w:lineRule="auto"/>
    </w:pPr>
    <w:rPr>
      <w:rFonts w:ascii="Times New Roman" w:eastAsia="Calibri" w:hAnsi="Times New Roman"/>
      <w:sz w:val="24"/>
      <w:szCs w:val="20"/>
      <w:lang w:val="ru-RU" w:eastAsia="ru-RU"/>
    </w:rPr>
  </w:style>
  <w:style w:type="character" w:customStyle="1" w:styleId="ae">
    <w:name w:val="Основной текст Знак"/>
    <w:basedOn w:val="a0"/>
    <w:link w:val="ad"/>
    <w:rsid w:val="00AB0478"/>
    <w:rPr>
      <w:rFonts w:ascii="Times New Roman" w:eastAsia="Calibri" w:hAnsi="Times New Roman" w:cs="Times New Roman"/>
      <w:sz w:val="24"/>
      <w:szCs w:val="20"/>
      <w:lang w:eastAsia="ru-RU"/>
    </w:rPr>
  </w:style>
  <w:style w:type="paragraph" w:customStyle="1" w:styleId="msonormalcxspmiddlecxspmiddle">
    <w:name w:val="msonormalcxspmiddle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table" w:customStyle="1" w:styleId="15">
    <w:name w:val="Сетка таблицы1"/>
    <w:basedOn w:val="a1"/>
    <w:next w:val="aa"/>
    <w:rsid w:val="00AB047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sobodytext3cxspmiddle">
    <w:name w:val="msobodytext3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uiPriority w:val="99"/>
    <w:rsid w:val="00AB0478"/>
    <w:rPr>
      <w:rFonts w:cs="Times New Roman"/>
      <w:i/>
      <w:sz w:val="24"/>
      <w:szCs w:val="24"/>
      <w:lang w:val="en-US" w:eastAsia="en-US" w:bidi="ar-SA"/>
    </w:rPr>
  </w:style>
  <w:style w:type="paragraph" w:customStyle="1" w:styleId="ListParagraph11">
    <w:name w:val="List Paragraph11"/>
    <w:basedOn w:val="a"/>
    <w:uiPriority w:val="99"/>
    <w:rsid w:val="00AB0478"/>
    <w:pPr>
      <w:spacing w:line="240" w:lineRule="auto"/>
      <w:ind w:left="720"/>
      <w:contextualSpacing/>
    </w:pPr>
    <w:rPr>
      <w:rFonts w:ascii="Times New Roman" w:hAnsi="Times New Roman"/>
      <w:sz w:val="28"/>
      <w:szCs w:val="28"/>
      <w:lang w:val="ru-RU"/>
    </w:rPr>
  </w:style>
  <w:style w:type="character" w:styleId="af">
    <w:name w:val="Strong"/>
    <w:basedOn w:val="a0"/>
    <w:uiPriority w:val="99"/>
    <w:qFormat/>
    <w:rsid w:val="00AB0478"/>
    <w:rPr>
      <w:rFonts w:cs="Times New Roman"/>
      <w:b/>
      <w:i/>
      <w:sz w:val="24"/>
      <w:lang w:val="en-US" w:eastAsia="en-US"/>
    </w:rPr>
  </w:style>
  <w:style w:type="paragraph" w:customStyle="1" w:styleId="Default">
    <w:name w:val="Default"/>
    <w:uiPriority w:val="99"/>
    <w:rsid w:val="00AB047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6">
    <w:name w:val="Без интервала1"/>
    <w:link w:val="NoSpacingChar1"/>
    <w:uiPriority w:val="99"/>
    <w:rsid w:val="00AB0478"/>
    <w:pPr>
      <w:spacing w:after="0" w:line="240" w:lineRule="auto"/>
    </w:pPr>
    <w:rPr>
      <w:rFonts w:ascii="Arial Unicode MS" w:eastAsia="Calibri" w:hAnsi="Arial Unicode MS" w:cs="Times New Roman"/>
      <w:color w:val="000000"/>
      <w:lang w:eastAsia="ru-RU"/>
    </w:rPr>
  </w:style>
  <w:style w:type="character" w:customStyle="1" w:styleId="NoSpacingChar1">
    <w:name w:val="No Spacing Char1"/>
    <w:link w:val="16"/>
    <w:uiPriority w:val="99"/>
    <w:locked/>
    <w:rsid w:val="00AB0478"/>
    <w:rPr>
      <w:rFonts w:ascii="Arial Unicode MS" w:eastAsia="Calibri" w:hAnsi="Arial Unicode MS" w:cs="Times New Roman"/>
      <w:color w:val="000000"/>
      <w:lang w:eastAsia="ru-RU"/>
    </w:rPr>
  </w:style>
  <w:style w:type="character" w:customStyle="1" w:styleId="61MicrosoftSansSerif2">
    <w:name w:val="Основной текст (61) + Microsoft Sans Serif2"/>
    <w:aliases w:val="82,5 pt4,Полужирный2,Интервал 0 pt2"/>
    <w:uiPriority w:val="99"/>
    <w:rsid w:val="00AB0478"/>
    <w:rPr>
      <w:rFonts w:ascii="Microsoft Sans Serif" w:hAnsi="Microsoft Sans Serif"/>
      <w:b/>
      <w:spacing w:val="-10"/>
      <w:sz w:val="17"/>
    </w:rPr>
  </w:style>
  <w:style w:type="character" w:customStyle="1" w:styleId="610">
    <w:name w:val="Основной текст (61)_"/>
    <w:link w:val="611"/>
    <w:rsid w:val="00AB0478"/>
    <w:rPr>
      <w:sz w:val="23"/>
      <w:szCs w:val="23"/>
      <w:shd w:val="clear" w:color="auto" w:fill="FFFFFF"/>
    </w:rPr>
  </w:style>
  <w:style w:type="paragraph" w:customStyle="1" w:styleId="611">
    <w:name w:val="Основной текст (61)"/>
    <w:basedOn w:val="a"/>
    <w:link w:val="610"/>
    <w:rsid w:val="00AB0478"/>
    <w:pPr>
      <w:shd w:val="clear" w:color="auto" w:fill="FFFFFF"/>
      <w:spacing w:after="0" w:line="0" w:lineRule="atLeast"/>
    </w:pPr>
    <w:rPr>
      <w:rFonts w:asciiTheme="minorHAnsi" w:eastAsiaTheme="minorHAnsi" w:hAnsiTheme="minorHAnsi" w:cstheme="minorBidi"/>
      <w:sz w:val="23"/>
      <w:szCs w:val="23"/>
      <w:lang w:val="ru-RU"/>
    </w:rPr>
  </w:style>
  <w:style w:type="character" w:customStyle="1" w:styleId="695">
    <w:name w:val="Основной текст (695)_"/>
    <w:link w:val="6950"/>
    <w:rsid w:val="00AB0478"/>
    <w:rPr>
      <w:sz w:val="23"/>
      <w:szCs w:val="23"/>
      <w:shd w:val="clear" w:color="auto" w:fill="FFFFFF"/>
    </w:rPr>
  </w:style>
  <w:style w:type="paragraph" w:customStyle="1" w:styleId="6950">
    <w:name w:val="Основной текст (695)"/>
    <w:basedOn w:val="a"/>
    <w:link w:val="695"/>
    <w:rsid w:val="00AB0478"/>
    <w:pPr>
      <w:shd w:val="clear" w:color="auto" w:fill="FFFFFF"/>
      <w:spacing w:after="0" w:line="250" w:lineRule="exact"/>
      <w:ind w:hanging="380"/>
      <w:jc w:val="both"/>
    </w:pPr>
    <w:rPr>
      <w:rFonts w:asciiTheme="minorHAnsi" w:eastAsiaTheme="minorHAnsi" w:hAnsiTheme="minorHAnsi" w:cstheme="minorBidi"/>
      <w:sz w:val="23"/>
      <w:szCs w:val="23"/>
      <w:lang w:val="ru-RU"/>
    </w:rPr>
  </w:style>
  <w:style w:type="character" w:customStyle="1" w:styleId="612">
    <w:name w:val="Основной текст (61) + Полужирный;Курсив"/>
    <w:rsid w:val="00AB0478"/>
    <w:rPr>
      <w:rFonts w:ascii="Times New Roman" w:eastAsia="Times New Roman" w:hAnsi="Times New Roman" w:cs="Times New Roman"/>
      <w:b/>
      <w:bCs/>
      <w:i/>
      <w:iCs/>
      <w:smallCaps w:val="0"/>
      <w:strike w:val="0"/>
      <w:spacing w:val="0"/>
      <w:sz w:val="23"/>
      <w:szCs w:val="23"/>
      <w:lang w:bidi="ar-SA"/>
    </w:rPr>
  </w:style>
  <w:style w:type="character" w:customStyle="1" w:styleId="96">
    <w:name w:val="Основной текст (96)_"/>
    <w:link w:val="960"/>
    <w:rsid w:val="00AB0478"/>
    <w:rPr>
      <w:sz w:val="23"/>
      <w:szCs w:val="23"/>
      <w:shd w:val="clear" w:color="auto" w:fill="FFFFFF"/>
    </w:rPr>
  </w:style>
  <w:style w:type="character" w:customStyle="1" w:styleId="961">
    <w:name w:val="Основной текст (96) + Не полужирный;Не курсив"/>
    <w:rsid w:val="00AB0478"/>
    <w:rPr>
      <w:rFonts w:ascii="Times New Roman" w:eastAsia="Times New Roman" w:hAnsi="Times New Roman" w:cs="Times New Roman"/>
      <w:b/>
      <w:bCs/>
      <w:i/>
      <w:iCs/>
      <w:smallCaps w:val="0"/>
      <w:strike w:val="0"/>
      <w:spacing w:val="0"/>
      <w:sz w:val="23"/>
      <w:szCs w:val="23"/>
    </w:rPr>
  </w:style>
  <w:style w:type="paragraph" w:customStyle="1" w:styleId="960">
    <w:name w:val="Основной текст (96)"/>
    <w:basedOn w:val="a"/>
    <w:link w:val="96"/>
    <w:rsid w:val="00AB0478"/>
    <w:pPr>
      <w:shd w:val="clear" w:color="auto" w:fill="FFFFFF"/>
      <w:spacing w:after="0" w:line="250" w:lineRule="exact"/>
      <w:ind w:hanging="860"/>
      <w:jc w:val="both"/>
    </w:pPr>
    <w:rPr>
      <w:rFonts w:asciiTheme="minorHAnsi" w:eastAsiaTheme="minorHAnsi" w:hAnsiTheme="minorHAnsi" w:cstheme="minorBidi"/>
      <w:sz w:val="23"/>
      <w:szCs w:val="23"/>
      <w:lang w:val="ru-RU"/>
    </w:rPr>
  </w:style>
  <w:style w:type="character" w:customStyle="1" w:styleId="613">
    <w:name w:val="Основной текст (61) + Полужирный"/>
    <w:aliases w:val="Основной текст + Полужирный1,Курсив1,Основной текст (269) + Полужирный,Основной текст (269) + 12 pt,Основной текст (695) + 12 pt,Основной текст (695) + Полужирный,Основной текст (61) + 12 pt,Курсив3"/>
    <w:uiPriority w:val="99"/>
    <w:rsid w:val="00AB0478"/>
    <w:rPr>
      <w:rFonts w:ascii="Times New Roman" w:eastAsia="Times New Roman" w:hAnsi="Times New Roman" w:cs="Times New Roman"/>
      <w:b/>
      <w:bCs/>
      <w:i w:val="0"/>
      <w:iCs w:val="0"/>
      <w:smallCaps w:val="0"/>
      <w:strike w:val="0"/>
      <w:sz w:val="23"/>
      <w:szCs w:val="23"/>
      <w:lang w:bidi="ar-SA"/>
    </w:rPr>
  </w:style>
  <w:style w:type="character" w:styleId="af0">
    <w:name w:val="FollowedHyperlink"/>
    <w:basedOn w:val="a0"/>
    <w:uiPriority w:val="99"/>
    <w:semiHidden/>
    <w:rsid w:val="00AB0478"/>
    <w:rPr>
      <w:rFonts w:cs="Times New Roman"/>
      <w:color w:val="800080"/>
      <w:u w:val="single"/>
    </w:rPr>
  </w:style>
  <w:style w:type="character" w:styleId="af1">
    <w:name w:val="Emphasis"/>
    <w:basedOn w:val="a0"/>
    <w:uiPriority w:val="99"/>
    <w:qFormat/>
    <w:rsid w:val="00AB0478"/>
    <w:rPr>
      <w:rFonts w:cs="Times New Roman"/>
      <w:i/>
      <w:sz w:val="24"/>
      <w:lang w:val="en-US" w:eastAsia="en-US"/>
    </w:rPr>
  </w:style>
  <w:style w:type="character" w:customStyle="1" w:styleId="FootnoteTextChar1">
    <w:name w:val="Footnote Text Char1"/>
    <w:uiPriority w:val="99"/>
    <w:semiHidden/>
    <w:locked/>
    <w:rsid w:val="00AB0478"/>
    <w:rPr>
      <w:rFonts w:ascii="Times New Roman" w:hAnsi="Times New Roman"/>
      <w:sz w:val="20"/>
      <w:lang w:eastAsia="ru-RU"/>
    </w:rPr>
  </w:style>
  <w:style w:type="character" w:customStyle="1" w:styleId="CommentTextChar">
    <w:name w:val="Comment Text Char"/>
    <w:uiPriority w:val="99"/>
    <w:semiHidden/>
    <w:locked/>
    <w:rsid w:val="00AB0478"/>
    <w:rPr>
      <w:rFonts w:ascii="Calibri" w:hAnsi="Calibri"/>
      <w:i/>
      <w:sz w:val="24"/>
    </w:rPr>
  </w:style>
  <w:style w:type="character" w:customStyle="1" w:styleId="HeaderChar1">
    <w:name w:val="Header Char1"/>
    <w:uiPriority w:val="99"/>
    <w:semiHidden/>
    <w:locked/>
    <w:rsid w:val="00AB0478"/>
    <w:rPr>
      <w:rFonts w:ascii="Calibri" w:hAnsi="Calibri"/>
      <w:i/>
      <w:sz w:val="28"/>
    </w:rPr>
  </w:style>
  <w:style w:type="character" w:customStyle="1" w:styleId="FooterChar1">
    <w:name w:val="Footer Char1"/>
    <w:uiPriority w:val="99"/>
    <w:semiHidden/>
    <w:locked/>
    <w:rsid w:val="00AB0478"/>
    <w:rPr>
      <w:sz w:val="24"/>
    </w:rPr>
  </w:style>
  <w:style w:type="character" w:customStyle="1" w:styleId="EndnoteTextChar">
    <w:name w:val="Endnote Text Char"/>
    <w:uiPriority w:val="99"/>
    <w:semiHidden/>
    <w:locked/>
    <w:rsid w:val="00AB0478"/>
    <w:rPr>
      <w:rFonts w:ascii="Calibri" w:hAnsi="Calibri"/>
      <w:i/>
      <w:sz w:val="24"/>
    </w:rPr>
  </w:style>
  <w:style w:type="character" w:customStyle="1" w:styleId="TitleChar1">
    <w:name w:val="Title Char1"/>
    <w:uiPriority w:val="99"/>
    <w:locked/>
    <w:rsid w:val="00AB0478"/>
    <w:rPr>
      <w:b/>
      <w:i/>
      <w:sz w:val="32"/>
    </w:rPr>
  </w:style>
  <w:style w:type="character" w:customStyle="1" w:styleId="BodyTextChar1">
    <w:name w:val="Body Text Char1"/>
    <w:uiPriority w:val="99"/>
    <w:semiHidden/>
    <w:locked/>
    <w:rsid w:val="00AB0478"/>
    <w:rPr>
      <w:sz w:val="24"/>
    </w:rPr>
  </w:style>
  <w:style w:type="character" w:customStyle="1" w:styleId="BodyTextIndentChar1">
    <w:name w:val="Body Text Indent Char1"/>
    <w:uiPriority w:val="99"/>
    <w:semiHidden/>
    <w:locked/>
    <w:rsid w:val="00AB0478"/>
    <w:rPr>
      <w:sz w:val="24"/>
    </w:rPr>
  </w:style>
  <w:style w:type="character" w:customStyle="1" w:styleId="BodyText2Char">
    <w:name w:val="Body Text 2 Char"/>
    <w:uiPriority w:val="99"/>
    <w:semiHidden/>
    <w:locked/>
    <w:rsid w:val="00AB0478"/>
    <w:rPr>
      <w:sz w:val="24"/>
    </w:rPr>
  </w:style>
  <w:style w:type="character" w:customStyle="1" w:styleId="BodyText3Char1">
    <w:name w:val="Body Text 3 Char1"/>
    <w:uiPriority w:val="99"/>
    <w:semiHidden/>
    <w:locked/>
    <w:rsid w:val="00AB0478"/>
    <w:rPr>
      <w:sz w:val="16"/>
    </w:rPr>
  </w:style>
  <w:style w:type="character" w:customStyle="1" w:styleId="BodyTextIndent2Char1">
    <w:name w:val="Body Text Indent 2 Char1"/>
    <w:uiPriority w:val="99"/>
    <w:semiHidden/>
    <w:locked/>
    <w:rsid w:val="00AB0478"/>
    <w:rPr>
      <w:sz w:val="24"/>
    </w:rPr>
  </w:style>
  <w:style w:type="character" w:customStyle="1" w:styleId="BodyTextIndent3Char3">
    <w:name w:val="Body Text Indent 3 Char3"/>
    <w:uiPriority w:val="99"/>
    <w:semiHidden/>
    <w:locked/>
    <w:rsid w:val="00AB0478"/>
    <w:rPr>
      <w:sz w:val="16"/>
    </w:rPr>
  </w:style>
  <w:style w:type="character" w:customStyle="1" w:styleId="PlainTextChar">
    <w:name w:val="Plain Text Char"/>
    <w:uiPriority w:val="99"/>
    <w:semiHidden/>
    <w:locked/>
    <w:rsid w:val="00AB0478"/>
    <w:rPr>
      <w:rFonts w:ascii="Courier New" w:hAnsi="Courier New"/>
    </w:rPr>
  </w:style>
  <w:style w:type="character" w:customStyle="1" w:styleId="BalloonTextChar1">
    <w:name w:val="Balloon Text Char1"/>
    <w:uiPriority w:val="99"/>
    <w:semiHidden/>
    <w:locked/>
    <w:rsid w:val="00AB0478"/>
    <w:rPr>
      <w:rFonts w:ascii="Tahoma" w:hAnsi="Tahoma"/>
      <w:i/>
      <w:sz w:val="16"/>
    </w:rPr>
  </w:style>
  <w:style w:type="character" w:customStyle="1" w:styleId="af2">
    <w:name w:val="ЗАГОЛОВОК Знак"/>
    <w:link w:val="af3"/>
    <w:uiPriority w:val="99"/>
    <w:locked/>
    <w:rsid w:val="00AB0478"/>
    <w:rPr>
      <w:b/>
      <w:sz w:val="28"/>
    </w:rPr>
  </w:style>
  <w:style w:type="paragraph" w:customStyle="1" w:styleId="af3">
    <w:name w:val="ЗАГОЛОВОК"/>
    <w:basedOn w:val="a"/>
    <w:link w:val="af2"/>
    <w:uiPriority w:val="99"/>
    <w:rsid w:val="00AB0478"/>
    <w:pPr>
      <w:autoSpaceDE w:val="0"/>
      <w:autoSpaceDN w:val="0"/>
      <w:adjustRightInd w:val="0"/>
      <w:spacing w:after="0" w:line="240" w:lineRule="auto"/>
      <w:jc w:val="center"/>
    </w:pPr>
    <w:rPr>
      <w:rFonts w:asciiTheme="minorHAnsi" w:eastAsiaTheme="minorHAnsi" w:hAnsiTheme="minorHAnsi" w:cstheme="minorBidi"/>
      <w:b/>
      <w:sz w:val="28"/>
      <w:lang w:val="ru-RU"/>
    </w:rPr>
  </w:style>
  <w:style w:type="paragraph" w:customStyle="1" w:styleId="af4">
    <w:name w:val="Знак Знак Знак Знак Знак Знак Знак Знак Знак Знак Знак Знак Знак Знак Знак Знак"/>
    <w:basedOn w:val="a"/>
    <w:uiPriority w:val="99"/>
    <w:rsid w:val="00AB0478"/>
    <w:pPr>
      <w:spacing w:after="160" w:line="240" w:lineRule="exact"/>
    </w:pPr>
    <w:rPr>
      <w:rFonts w:ascii="Verdana" w:eastAsia="Calibri" w:hAnsi="Verdana" w:cs="Verdana"/>
      <w:sz w:val="20"/>
      <w:szCs w:val="20"/>
    </w:rPr>
  </w:style>
  <w:style w:type="character" w:customStyle="1" w:styleId="af5">
    <w:name w:val="ПОДЗАГОЛОВОК Знак"/>
    <w:link w:val="af6"/>
    <w:uiPriority w:val="99"/>
    <w:locked/>
    <w:rsid w:val="00AB0478"/>
    <w:rPr>
      <w:b/>
      <w:sz w:val="24"/>
    </w:rPr>
  </w:style>
  <w:style w:type="paragraph" w:customStyle="1" w:styleId="af6">
    <w:name w:val="ПОДЗАГОЛОВОК"/>
    <w:basedOn w:val="a"/>
    <w:link w:val="af5"/>
    <w:uiPriority w:val="99"/>
    <w:rsid w:val="00AB0478"/>
    <w:pPr>
      <w:spacing w:after="0" w:line="240" w:lineRule="auto"/>
      <w:ind w:firstLine="567"/>
      <w:jc w:val="both"/>
    </w:pPr>
    <w:rPr>
      <w:rFonts w:asciiTheme="minorHAnsi" w:eastAsiaTheme="minorHAnsi" w:hAnsiTheme="minorHAnsi" w:cstheme="minorBidi"/>
      <w:b/>
      <w:sz w:val="24"/>
      <w:lang w:val="ru-RU"/>
    </w:rPr>
  </w:style>
  <w:style w:type="character" w:customStyle="1" w:styleId="af7">
    <w:name w:val="ЗАГОЛОВОЧЕК Знак"/>
    <w:link w:val="af8"/>
    <w:uiPriority w:val="99"/>
    <w:locked/>
    <w:rsid w:val="00AB0478"/>
    <w:rPr>
      <w:b/>
      <w:sz w:val="24"/>
    </w:rPr>
  </w:style>
  <w:style w:type="paragraph" w:customStyle="1" w:styleId="af8">
    <w:name w:val="ЗАГОЛОВОЧЕК"/>
    <w:basedOn w:val="a"/>
    <w:link w:val="af7"/>
    <w:uiPriority w:val="99"/>
    <w:rsid w:val="00AB0478"/>
    <w:pPr>
      <w:spacing w:after="0" w:line="240" w:lineRule="auto"/>
      <w:ind w:firstLine="567"/>
      <w:contextualSpacing/>
      <w:jc w:val="both"/>
    </w:pPr>
    <w:rPr>
      <w:rFonts w:asciiTheme="minorHAnsi" w:eastAsiaTheme="minorHAnsi" w:hAnsiTheme="minorHAnsi" w:cstheme="minorBidi"/>
      <w:b/>
      <w:sz w:val="24"/>
      <w:lang w:val="ru-RU"/>
    </w:rPr>
  </w:style>
  <w:style w:type="paragraph" w:customStyle="1" w:styleId="af9">
    <w:name w:val="Знак"/>
    <w:basedOn w:val="a"/>
    <w:uiPriority w:val="99"/>
    <w:rsid w:val="00AB0478"/>
    <w:pPr>
      <w:tabs>
        <w:tab w:val="num" w:pos="360"/>
      </w:tabs>
      <w:spacing w:after="160" w:line="240" w:lineRule="exact"/>
      <w:ind w:left="360" w:hanging="360"/>
    </w:pPr>
    <w:rPr>
      <w:rFonts w:ascii="Times New Roman" w:hAnsi="Times New Roman"/>
      <w:i/>
      <w:sz w:val="24"/>
      <w:szCs w:val="24"/>
    </w:rPr>
  </w:style>
  <w:style w:type="paragraph" w:customStyle="1" w:styleId="afa">
    <w:name w:val="Новый"/>
    <w:basedOn w:val="a"/>
    <w:uiPriority w:val="99"/>
    <w:rsid w:val="00AB0478"/>
    <w:pPr>
      <w:spacing w:after="0" w:line="360" w:lineRule="auto"/>
      <w:ind w:firstLine="454"/>
      <w:jc w:val="both"/>
    </w:pPr>
    <w:rPr>
      <w:rFonts w:ascii="Times New Roman" w:hAnsi="Times New Roman"/>
      <w:sz w:val="28"/>
      <w:szCs w:val="24"/>
      <w:lang w:val="ru-RU" w:eastAsia="ru-RU"/>
    </w:rPr>
  </w:style>
  <w:style w:type="paragraph" w:customStyle="1" w:styleId="msonormalcxspmiddlecxsplast">
    <w:name w:val="msonormalcxspmiddle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normalcxsplast">
    <w:name w:val="msonormal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3cxsplast">
    <w:name w:val="msobodytext3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cxsplast">
    <w:name w:val="msobodytext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21">
    <w:name w:val="Стиль2"/>
    <w:basedOn w:val="a"/>
    <w:uiPriority w:val="99"/>
    <w:rsid w:val="00AB0478"/>
    <w:pPr>
      <w:tabs>
        <w:tab w:val="num" w:pos="537"/>
        <w:tab w:val="num" w:pos="1080"/>
      </w:tabs>
      <w:spacing w:after="0" w:line="360" w:lineRule="auto"/>
      <w:ind w:left="1080" w:hanging="371"/>
    </w:pPr>
    <w:rPr>
      <w:rFonts w:ascii="Times New Roman" w:hAnsi="Times New Roman"/>
      <w:sz w:val="24"/>
      <w:szCs w:val="24"/>
      <w:lang w:val="ru-RU" w:eastAsia="ru-RU"/>
    </w:rPr>
  </w:style>
  <w:style w:type="paragraph" w:customStyle="1" w:styleId="msobodytextindentcxspmiddle">
    <w:name w:val="msobodytextindent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indentcxsplast">
    <w:name w:val="msobodytextindent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2cxspmiddle">
    <w:name w:val="2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2cxsplast">
    <w:name w:val="2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commenttextcxsplast">
    <w:name w:val="msocommenttext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cxspmiddle">
    <w:name w:val="msobodytext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indent2cxspmiddle">
    <w:name w:val="msobodytextindent2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bodytextindent2cxsplast">
    <w:name w:val="msobodytextindent2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17">
    <w:name w:val="Знак1"/>
    <w:basedOn w:val="a"/>
    <w:uiPriority w:val="99"/>
    <w:rsid w:val="00AB0478"/>
    <w:pPr>
      <w:tabs>
        <w:tab w:val="num" w:pos="360"/>
      </w:tabs>
      <w:spacing w:after="160" w:line="240" w:lineRule="exact"/>
      <w:ind w:left="360" w:hanging="360"/>
    </w:pPr>
    <w:rPr>
      <w:rFonts w:ascii="Times New Roman" w:hAnsi="Times New Roman"/>
      <w:i/>
      <w:sz w:val="24"/>
      <w:szCs w:val="24"/>
    </w:rPr>
  </w:style>
  <w:style w:type="paragraph" w:customStyle="1" w:styleId="BodyText21">
    <w:name w:val="Body Text 21"/>
    <w:basedOn w:val="a"/>
    <w:uiPriority w:val="99"/>
    <w:rsid w:val="00AB0478"/>
    <w:pPr>
      <w:widowControl w:val="0"/>
      <w:adjustRightInd w:val="0"/>
      <w:spacing w:after="0" w:line="240" w:lineRule="auto"/>
      <w:ind w:left="426" w:hanging="426"/>
      <w:jc w:val="both"/>
    </w:pPr>
    <w:rPr>
      <w:rFonts w:ascii="Times New Roman" w:hAnsi="Times New Roman"/>
      <w:sz w:val="24"/>
      <w:szCs w:val="20"/>
      <w:lang w:val="ru-RU" w:eastAsia="ru-RU"/>
    </w:rPr>
  </w:style>
  <w:style w:type="paragraph" w:customStyle="1" w:styleId="style2">
    <w:name w:val="style2"/>
    <w:basedOn w:val="a"/>
    <w:uiPriority w:val="99"/>
    <w:rsid w:val="00AB0478"/>
    <w:pPr>
      <w:spacing w:before="100" w:beforeAutospacing="1" w:after="100" w:afterAutospacing="1" w:line="240" w:lineRule="auto"/>
    </w:pPr>
    <w:rPr>
      <w:rFonts w:ascii="Arial" w:hAnsi="Arial" w:cs="Arial"/>
      <w:sz w:val="21"/>
      <w:szCs w:val="21"/>
      <w:lang w:val="ru-RU" w:eastAsia="ru-RU"/>
    </w:rPr>
  </w:style>
  <w:style w:type="paragraph" w:customStyle="1" w:styleId="afb">
    <w:name w:val="ЗАГОЛОВОК АдоЯ"/>
    <w:basedOn w:val="a"/>
    <w:uiPriority w:val="99"/>
    <w:rsid w:val="00AB0478"/>
    <w:pPr>
      <w:spacing w:after="0" w:line="240" w:lineRule="auto"/>
      <w:jc w:val="center"/>
    </w:pPr>
    <w:rPr>
      <w:rFonts w:ascii="Times New Roman" w:hAnsi="Times New Roman"/>
      <w:b/>
      <w:sz w:val="36"/>
      <w:szCs w:val="36"/>
      <w:lang w:val="ru-RU" w:eastAsia="ru-RU"/>
    </w:rPr>
  </w:style>
  <w:style w:type="character" w:customStyle="1" w:styleId="afc">
    <w:name w:val="ПОДЗОГОЛОВОК Знак"/>
    <w:link w:val="afd"/>
    <w:uiPriority w:val="99"/>
    <w:locked/>
    <w:rsid w:val="00AB0478"/>
    <w:rPr>
      <w:b/>
      <w:sz w:val="24"/>
    </w:rPr>
  </w:style>
  <w:style w:type="paragraph" w:customStyle="1" w:styleId="afd">
    <w:name w:val="ПОДЗОГОЛОВОК"/>
    <w:basedOn w:val="a"/>
    <w:link w:val="afc"/>
    <w:uiPriority w:val="99"/>
    <w:rsid w:val="00AB0478"/>
    <w:pPr>
      <w:spacing w:after="0" w:line="240" w:lineRule="auto"/>
      <w:contextualSpacing/>
      <w:jc w:val="both"/>
    </w:pPr>
    <w:rPr>
      <w:rFonts w:asciiTheme="minorHAnsi" w:eastAsiaTheme="minorHAnsi" w:hAnsiTheme="minorHAnsi" w:cstheme="minorBidi"/>
      <w:b/>
      <w:sz w:val="24"/>
      <w:lang w:val="ru-RU"/>
    </w:rPr>
  </w:style>
  <w:style w:type="paragraph" w:customStyle="1" w:styleId="18">
    <w:name w:val="Стиль ПОДЗОГОЛОВОК + Первая строка:  1 см"/>
    <w:basedOn w:val="afd"/>
    <w:autoRedefine/>
    <w:uiPriority w:val="99"/>
    <w:rsid w:val="00AB0478"/>
    <w:pPr>
      <w:ind w:firstLine="567"/>
    </w:pPr>
    <w:rPr>
      <w:rFonts w:ascii="Calibri" w:eastAsia="Times New Roman" w:hAnsi="Calibri" w:cs="Times New Roman"/>
      <w:bCs/>
    </w:rPr>
  </w:style>
  <w:style w:type="paragraph" w:customStyle="1" w:styleId="msolistparagraph0">
    <w:name w:val="msolistparagraph"/>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listparagraphcxsplast">
    <w:name w:val="msolistparagraph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Style4">
    <w:name w:val="Style4"/>
    <w:basedOn w:val="a"/>
    <w:uiPriority w:val="99"/>
    <w:rsid w:val="00AB0478"/>
    <w:pPr>
      <w:widowControl w:val="0"/>
      <w:autoSpaceDE w:val="0"/>
      <w:autoSpaceDN w:val="0"/>
      <w:adjustRightInd w:val="0"/>
      <w:spacing w:after="0" w:line="269" w:lineRule="exact"/>
    </w:pPr>
    <w:rPr>
      <w:rFonts w:ascii="Times New Roman" w:hAnsi="Times New Roman"/>
      <w:sz w:val="24"/>
      <w:szCs w:val="24"/>
      <w:lang w:val="ru-RU" w:eastAsia="ru-RU"/>
    </w:rPr>
  </w:style>
  <w:style w:type="paragraph" w:customStyle="1" w:styleId="text">
    <w:name w:val="text"/>
    <w:basedOn w:val="a"/>
    <w:uiPriority w:val="99"/>
    <w:rsid w:val="00AB0478"/>
    <w:pPr>
      <w:spacing w:before="100" w:beforeAutospacing="1" w:after="100" w:afterAutospacing="1" w:line="240" w:lineRule="auto"/>
      <w:ind w:firstLine="150"/>
      <w:jc w:val="both"/>
    </w:pPr>
    <w:rPr>
      <w:rFonts w:ascii="Times New Roman" w:hAnsi="Times New Roman"/>
      <w:sz w:val="24"/>
      <w:szCs w:val="24"/>
      <w:lang w:val="ru-RU" w:eastAsia="ru-RU"/>
    </w:rPr>
  </w:style>
  <w:style w:type="paragraph" w:customStyle="1" w:styleId="ConsNormal">
    <w:name w:val="ConsNormal"/>
    <w:uiPriority w:val="99"/>
    <w:rsid w:val="00AB0478"/>
    <w:pPr>
      <w:widowControl w:val="0"/>
      <w:snapToGrid w:val="0"/>
      <w:spacing w:after="0" w:line="240" w:lineRule="auto"/>
      <w:ind w:firstLine="720"/>
    </w:pPr>
    <w:rPr>
      <w:rFonts w:ascii="Arial" w:eastAsia="Calibri" w:hAnsi="Arial" w:cs="Arial"/>
      <w:sz w:val="20"/>
      <w:szCs w:val="20"/>
      <w:lang w:eastAsia="ru-RU"/>
    </w:rPr>
  </w:style>
  <w:style w:type="paragraph" w:customStyle="1" w:styleId="msonormalbullet1gif">
    <w:name w:val="msonormalbullet1.gif"/>
    <w:basedOn w:val="a"/>
    <w:uiPriority w:val="99"/>
    <w:rsid w:val="00AB0478"/>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msonormalbullet2gif">
    <w:name w:val="msonormalbullet2.gif"/>
    <w:basedOn w:val="a"/>
    <w:uiPriority w:val="99"/>
    <w:rsid w:val="00AB0478"/>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msonormalbullet3gif">
    <w:name w:val="msonormalbullet3.gif"/>
    <w:basedOn w:val="a"/>
    <w:uiPriority w:val="99"/>
    <w:rsid w:val="00AB0478"/>
    <w:pPr>
      <w:spacing w:before="100" w:beforeAutospacing="1" w:after="100" w:afterAutospacing="1" w:line="240" w:lineRule="auto"/>
    </w:pPr>
    <w:rPr>
      <w:rFonts w:ascii="Times New Roman" w:eastAsia="Calibri" w:hAnsi="Times New Roman"/>
      <w:sz w:val="24"/>
      <w:szCs w:val="24"/>
      <w:lang w:val="ru-RU" w:eastAsia="ru-RU"/>
    </w:rPr>
  </w:style>
  <w:style w:type="paragraph" w:customStyle="1" w:styleId="Style1">
    <w:name w:val="Style1"/>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20">
    <w:name w:val="Style2"/>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3">
    <w:name w:val="Style3"/>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5">
    <w:name w:val="Style5"/>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paragraph" w:customStyle="1" w:styleId="Style6">
    <w:name w:val="Style6"/>
    <w:basedOn w:val="a"/>
    <w:uiPriority w:val="99"/>
    <w:rsid w:val="00AB0478"/>
    <w:pPr>
      <w:widowControl w:val="0"/>
      <w:autoSpaceDE w:val="0"/>
      <w:autoSpaceDN w:val="0"/>
      <w:adjustRightInd w:val="0"/>
      <w:spacing w:after="0" w:line="240" w:lineRule="auto"/>
    </w:pPr>
    <w:rPr>
      <w:rFonts w:ascii="Times New Roman" w:eastAsia="Calibri" w:hAnsi="Times New Roman"/>
      <w:sz w:val="24"/>
      <w:szCs w:val="24"/>
      <w:lang w:val="ru-RU" w:eastAsia="ru-RU"/>
    </w:rPr>
  </w:style>
  <w:style w:type="character" w:customStyle="1" w:styleId="afe">
    <w:name w:val="Основной текст_"/>
    <w:link w:val="120"/>
    <w:uiPriority w:val="99"/>
    <w:locked/>
    <w:rsid w:val="00AB0478"/>
    <w:rPr>
      <w:sz w:val="21"/>
      <w:shd w:val="clear" w:color="auto" w:fill="FFFFFF"/>
    </w:rPr>
  </w:style>
  <w:style w:type="paragraph" w:customStyle="1" w:styleId="120">
    <w:name w:val="Основной текст12"/>
    <w:basedOn w:val="a"/>
    <w:link w:val="afe"/>
    <w:uiPriority w:val="99"/>
    <w:rsid w:val="00AB0478"/>
    <w:pPr>
      <w:shd w:val="clear" w:color="auto" w:fill="FFFFFF"/>
      <w:spacing w:before="600" w:after="2760" w:line="250" w:lineRule="exact"/>
      <w:ind w:hanging="340"/>
      <w:jc w:val="center"/>
    </w:pPr>
    <w:rPr>
      <w:rFonts w:asciiTheme="minorHAnsi" w:eastAsiaTheme="minorHAnsi" w:hAnsiTheme="minorHAnsi" w:cstheme="minorBidi"/>
      <w:sz w:val="21"/>
      <w:lang w:val="ru-RU"/>
    </w:rPr>
  </w:style>
  <w:style w:type="character" w:customStyle="1" w:styleId="62">
    <w:name w:val="Основной текст (6)_"/>
    <w:link w:val="63"/>
    <w:uiPriority w:val="99"/>
    <w:locked/>
    <w:rsid w:val="00AB0478"/>
    <w:rPr>
      <w:sz w:val="16"/>
      <w:shd w:val="clear" w:color="auto" w:fill="FFFFFF"/>
    </w:rPr>
  </w:style>
  <w:style w:type="paragraph" w:customStyle="1" w:styleId="63">
    <w:name w:val="Основной текст (6)"/>
    <w:basedOn w:val="a"/>
    <w:link w:val="62"/>
    <w:uiPriority w:val="99"/>
    <w:rsid w:val="00AB0478"/>
    <w:pPr>
      <w:shd w:val="clear" w:color="auto" w:fill="FFFFFF"/>
      <w:spacing w:before="360" w:after="0" w:line="182" w:lineRule="exact"/>
    </w:pPr>
    <w:rPr>
      <w:rFonts w:asciiTheme="minorHAnsi" w:eastAsiaTheme="minorHAnsi" w:hAnsiTheme="minorHAnsi" w:cstheme="minorBidi"/>
      <w:sz w:val="16"/>
      <w:lang w:val="ru-RU"/>
    </w:rPr>
  </w:style>
  <w:style w:type="character" w:customStyle="1" w:styleId="42">
    <w:name w:val="Заголовок №4 (2)_"/>
    <w:link w:val="420"/>
    <w:uiPriority w:val="99"/>
    <w:locked/>
    <w:rsid w:val="00AB0478"/>
    <w:rPr>
      <w:sz w:val="21"/>
      <w:shd w:val="clear" w:color="auto" w:fill="FFFFFF"/>
    </w:rPr>
  </w:style>
  <w:style w:type="paragraph" w:customStyle="1" w:styleId="420">
    <w:name w:val="Заголовок №4 (2)"/>
    <w:basedOn w:val="a"/>
    <w:link w:val="42"/>
    <w:uiPriority w:val="99"/>
    <w:rsid w:val="00AB0478"/>
    <w:pPr>
      <w:shd w:val="clear" w:color="auto" w:fill="FFFFFF"/>
      <w:spacing w:before="60" w:after="0" w:line="226" w:lineRule="exact"/>
      <w:ind w:firstLine="320"/>
      <w:jc w:val="both"/>
      <w:outlineLvl w:val="3"/>
    </w:pPr>
    <w:rPr>
      <w:rFonts w:asciiTheme="minorHAnsi" w:eastAsiaTheme="minorHAnsi" w:hAnsiTheme="minorHAnsi" w:cstheme="minorBidi"/>
      <w:sz w:val="21"/>
      <w:lang w:val="ru-RU"/>
    </w:rPr>
  </w:style>
  <w:style w:type="character" w:customStyle="1" w:styleId="23">
    <w:name w:val="Заголовок №2 (3)_"/>
    <w:link w:val="230"/>
    <w:uiPriority w:val="99"/>
    <w:locked/>
    <w:rsid w:val="00AB0478"/>
    <w:rPr>
      <w:shd w:val="clear" w:color="auto" w:fill="FFFFFF"/>
    </w:rPr>
  </w:style>
  <w:style w:type="paragraph" w:customStyle="1" w:styleId="230">
    <w:name w:val="Заголовок №2 (3)"/>
    <w:basedOn w:val="a"/>
    <w:link w:val="23"/>
    <w:uiPriority w:val="99"/>
    <w:rsid w:val="00AB0478"/>
    <w:pPr>
      <w:shd w:val="clear" w:color="auto" w:fill="FFFFFF"/>
      <w:spacing w:after="0" w:line="250" w:lineRule="exact"/>
      <w:jc w:val="center"/>
      <w:outlineLvl w:val="1"/>
    </w:pPr>
    <w:rPr>
      <w:rFonts w:asciiTheme="minorHAnsi" w:eastAsiaTheme="minorHAnsi" w:hAnsiTheme="minorHAnsi" w:cstheme="minorBidi"/>
      <w:lang w:val="ru-RU"/>
    </w:rPr>
  </w:style>
  <w:style w:type="paragraph" w:customStyle="1" w:styleId="ConsPlusNormal">
    <w:name w:val="ConsPlusNormal"/>
    <w:uiPriority w:val="99"/>
    <w:rsid w:val="00AB0478"/>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Style7">
    <w:name w:val="Style7"/>
    <w:basedOn w:val="a"/>
    <w:uiPriority w:val="99"/>
    <w:rsid w:val="00AB0478"/>
    <w:pPr>
      <w:widowControl w:val="0"/>
      <w:autoSpaceDE w:val="0"/>
      <w:autoSpaceDN w:val="0"/>
      <w:adjustRightInd w:val="0"/>
      <w:spacing w:after="0" w:line="220" w:lineRule="exact"/>
      <w:ind w:firstLine="230"/>
      <w:jc w:val="both"/>
    </w:pPr>
    <w:rPr>
      <w:rFonts w:ascii="Tahoma" w:eastAsia="Calibri" w:hAnsi="Tahoma" w:cs="Tahoma"/>
      <w:sz w:val="24"/>
      <w:szCs w:val="24"/>
      <w:lang w:val="ru-RU" w:eastAsia="ru-RU"/>
    </w:rPr>
  </w:style>
  <w:style w:type="character" w:customStyle="1" w:styleId="512">
    <w:name w:val="Заголовок №5 (12)_"/>
    <w:link w:val="5120"/>
    <w:uiPriority w:val="99"/>
    <w:locked/>
    <w:rsid w:val="00AB0478"/>
    <w:rPr>
      <w:rFonts w:ascii="Microsoft Sans Serif" w:hAnsi="Microsoft Sans Serif"/>
      <w:sz w:val="17"/>
      <w:shd w:val="clear" w:color="auto" w:fill="FFFFFF"/>
    </w:rPr>
  </w:style>
  <w:style w:type="paragraph" w:customStyle="1" w:styleId="5120">
    <w:name w:val="Заголовок №5 (12)"/>
    <w:basedOn w:val="a"/>
    <w:link w:val="512"/>
    <w:uiPriority w:val="99"/>
    <w:rsid w:val="00AB0478"/>
    <w:pPr>
      <w:shd w:val="clear" w:color="auto" w:fill="FFFFFF"/>
      <w:spacing w:after="1560" w:line="264" w:lineRule="exact"/>
      <w:jc w:val="center"/>
      <w:outlineLvl w:val="4"/>
    </w:pPr>
    <w:rPr>
      <w:rFonts w:ascii="Microsoft Sans Serif" w:eastAsiaTheme="minorHAnsi" w:hAnsi="Microsoft Sans Serif" w:cstheme="minorBidi"/>
      <w:sz w:val="17"/>
      <w:lang w:val="ru-RU"/>
    </w:rPr>
  </w:style>
  <w:style w:type="character" w:customStyle="1" w:styleId="114">
    <w:name w:val="Основной текст (114)_"/>
    <w:link w:val="1140"/>
    <w:uiPriority w:val="99"/>
    <w:locked/>
    <w:rsid w:val="00AB0478"/>
    <w:rPr>
      <w:spacing w:val="-10"/>
      <w:sz w:val="23"/>
      <w:shd w:val="clear" w:color="auto" w:fill="FFFFFF"/>
    </w:rPr>
  </w:style>
  <w:style w:type="paragraph" w:customStyle="1" w:styleId="1140">
    <w:name w:val="Основной текст (114)"/>
    <w:basedOn w:val="a"/>
    <w:link w:val="114"/>
    <w:uiPriority w:val="99"/>
    <w:rsid w:val="00AB0478"/>
    <w:pPr>
      <w:shd w:val="clear" w:color="auto" w:fill="FFFFFF"/>
      <w:spacing w:after="0" w:line="250" w:lineRule="exact"/>
      <w:jc w:val="both"/>
    </w:pPr>
    <w:rPr>
      <w:rFonts w:asciiTheme="minorHAnsi" w:eastAsiaTheme="minorHAnsi" w:hAnsiTheme="minorHAnsi" w:cstheme="minorBidi"/>
      <w:spacing w:val="-10"/>
      <w:sz w:val="23"/>
      <w:lang w:val="ru-RU"/>
    </w:rPr>
  </w:style>
  <w:style w:type="character" w:customStyle="1" w:styleId="322">
    <w:name w:val="Заголовок №3 (22)_"/>
    <w:link w:val="3220"/>
    <w:uiPriority w:val="99"/>
    <w:locked/>
    <w:rsid w:val="00AB0478"/>
    <w:rPr>
      <w:sz w:val="23"/>
      <w:shd w:val="clear" w:color="auto" w:fill="FFFFFF"/>
    </w:rPr>
  </w:style>
  <w:style w:type="paragraph" w:customStyle="1" w:styleId="3220">
    <w:name w:val="Заголовок №3 (22)"/>
    <w:basedOn w:val="a"/>
    <w:link w:val="322"/>
    <w:uiPriority w:val="99"/>
    <w:rsid w:val="00AB0478"/>
    <w:pPr>
      <w:shd w:val="clear" w:color="auto" w:fill="FFFFFF"/>
      <w:spacing w:after="180" w:line="240" w:lineRule="atLeast"/>
      <w:outlineLvl w:val="2"/>
    </w:pPr>
    <w:rPr>
      <w:rFonts w:asciiTheme="minorHAnsi" w:eastAsiaTheme="minorHAnsi" w:hAnsiTheme="minorHAnsi" w:cstheme="minorBidi"/>
      <w:sz w:val="23"/>
      <w:lang w:val="ru-RU"/>
    </w:rPr>
  </w:style>
  <w:style w:type="character" w:customStyle="1" w:styleId="22">
    <w:name w:val="Заголовок №2_"/>
    <w:link w:val="24"/>
    <w:uiPriority w:val="99"/>
    <w:locked/>
    <w:rsid w:val="00AB0478"/>
    <w:rPr>
      <w:shd w:val="clear" w:color="auto" w:fill="FFFFFF"/>
    </w:rPr>
  </w:style>
  <w:style w:type="paragraph" w:customStyle="1" w:styleId="24">
    <w:name w:val="Заголовок №2"/>
    <w:basedOn w:val="a"/>
    <w:link w:val="22"/>
    <w:uiPriority w:val="99"/>
    <w:rsid w:val="00AB0478"/>
    <w:pPr>
      <w:shd w:val="clear" w:color="auto" w:fill="FFFFFF"/>
      <w:spacing w:before="60" w:after="0" w:line="230" w:lineRule="exact"/>
      <w:outlineLvl w:val="1"/>
    </w:pPr>
    <w:rPr>
      <w:rFonts w:asciiTheme="minorHAnsi" w:eastAsiaTheme="minorHAnsi" w:hAnsiTheme="minorHAnsi" w:cstheme="minorBidi"/>
      <w:lang w:val="ru-RU"/>
    </w:rPr>
  </w:style>
  <w:style w:type="paragraph" w:customStyle="1" w:styleId="19">
    <w:name w:val="Абзац списка1"/>
    <w:basedOn w:val="a"/>
    <w:uiPriority w:val="99"/>
    <w:rsid w:val="00AB0478"/>
    <w:pPr>
      <w:spacing w:after="0" w:line="240" w:lineRule="auto"/>
      <w:ind w:left="720"/>
    </w:pPr>
    <w:rPr>
      <w:rFonts w:ascii="Arial Unicode MS" w:hAnsi="Arial Unicode MS" w:cs="Arial Unicode MS"/>
      <w:color w:val="000000"/>
      <w:sz w:val="24"/>
      <w:szCs w:val="24"/>
      <w:lang w:val="ru-RU" w:eastAsia="ru-RU"/>
    </w:rPr>
  </w:style>
  <w:style w:type="character" w:customStyle="1" w:styleId="41">
    <w:name w:val="Основной текст (4)"/>
    <w:link w:val="410"/>
    <w:uiPriority w:val="99"/>
    <w:locked/>
    <w:rsid w:val="00AB0478"/>
    <w:rPr>
      <w:sz w:val="19"/>
      <w:shd w:val="clear" w:color="auto" w:fill="FFFFFF"/>
    </w:rPr>
  </w:style>
  <w:style w:type="paragraph" w:customStyle="1" w:styleId="410">
    <w:name w:val="Основной текст (4)1"/>
    <w:basedOn w:val="a"/>
    <w:link w:val="41"/>
    <w:uiPriority w:val="99"/>
    <w:rsid w:val="00AB0478"/>
    <w:pPr>
      <w:shd w:val="clear" w:color="auto" w:fill="FFFFFF"/>
      <w:spacing w:after="0" w:line="322" w:lineRule="exact"/>
      <w:ind w:hanging="340"/>
      <w:jc w:val="both"/>
    </w:pPr>
    <w:rPr>
      <w:rFonts w:asciiTheme="minorHAnsi" w:eastAsiaTheme="minorHAnsi" w:hAnsiTheme="minorHAnsi" w:cstheme="minorBidi"/>
      <w:sz w:val="19"/>
      <w:lang w:val="ru-RU"/>
    </w:rPr>
  </w:style>
  <w:style w:type="character" w:customStyle="1" w:styleId="210">
    <w:name w:val="Основной текст (21)"/>
    <w:link w:val="211"/>
    <w:locked/>
    <w:rsid w:val="00AB0478"/>
    <w:rPr>
      <w:sz w:val="16"/>
      <w:shd w:val="clear" w:color="auto" w:fill="FFFFFF"/>
    </w:rPr>
  </w:style>
  <w:style w:type="paragraph" w:customStyle="1" w:styleId="211">
    <w:name w:val="Основной текст (21)1"/>
    <w:basedOn w:val="a"/>
    <w:link w:val="210"/>
    <w:rsid w:val="00AB0478"/>
    <w:pPr>
      <w:shd w:val="clear" w:color="auto" w:fill="FFFFFF"/>
      <w:spacing w:after="0" w:line="197" w:lineRule="exact"/>
      <w:jc w:val="both"/>
    </w:pPr>
    <w:rPr>
      <w:rFonts w:asciiTheme="minorHAnsi" w:eastAsiaTheme="minorHAnsi" w:hAnsiTheme="minorHAnsi" w:cstheme="minorBidi"/>
      <w:sz w:val="16"/>
      <w:lang w:val="ru-RU"/>
    </w:rPr>
  </w:style>
  <w:style w:type="character" w:customStyle="1" w:styleId="27">
    <w:name w:val="Основной текст (27)"/>
    <w:link w:val="271"/>
    <w:uiPriority w:val="99"/>
    <w:locked/>
    <w:rsid w:val="00AB0478"/>
    <w:rPr>
      <w:b/>
      <w:sz w:val="18"/>
      <w:shd w:val="clear" w:color="auto" w:fill="FFFFFF"/>
    </w:rPr>
  </w:style>
  <w:style w:type="paragraph" w:customStyle="1" w:styleId="271">
    <w:name w:val="Основной текст (27)1"/>
    <w:basedOn w:val="a"/>
    <w:link w:val="27"/>
    <w:uiPriority w:val="99"/>
    <w:rsid w:val="00AB0478"/>
    <w:pPr>
      <w:shd w:val="clear" w:color="auto" w:fill="FFFFFF"/>
      <w:spacing w:after="120" w:line="221" w:lineRule="exact"/>
      <w:jc w:val="right"/>
    </w:pPr>
    <w:rPr>
      <w:rFonts w:asciiTheme="minorHAnsi" w:eastAsiaTheme="minorHAnsi" w:hAnsiTheme="minorHAnsi" w:cstheme="minorBidi"/>
      <w:b/>
      <w:sz w:val="18"/>
      <w:lang w:val="ru-RU"/>
    </w:rPr>
  </w:style>
  <w:style w:type="paragraph" w:customStyle="1" w:styleId="rtejustify">
    <w:name w:val="rtejustify"/>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Style145">
    <w:name w:val="Style145"/>
    <w:basedOn w:val="a"/>
    <w:uiPriority w:val="99"/>
    <w:rsid w:val="00AB0478"/>
    <w:pPr>
      <w:widowControl w:val="0"/>
      <w:autoSpaceDE w:val="0"/>
      <w:autoSpaceDN w:val="0"/>
      <w:adjustRightInd w:val="0"/>
      <w:spacing w:after="0" w:line="240" w:lineRule="auto"/>
      <w:jc w:val="both"/>
    </w:pPr>
    <w:rPr>
      <w:rFonts w:ascii="Tahoma" w:eastAsia="Calibri" w:hAnsi="Tahoma" w:cs="Tahoma"/>
      <w:sz w:val="24"/>
      <w:szCs w:val="24"/>
      <w:lang w:val="ru-RU" w:eastAsia="ru-RU"/>
    </w:rPr>
  </w:style>
  <w:style w:type="paragraph" w:customStyle="1" w:styleId="Style24">
    <w:name w:val="Style24"/>
    <w:basedOn w:val="a"/>
    <w:uiPriority w:val="99"/>
    <w:rsid w:val="00AB0478"/>
    <w:pPr>
      <w:widowControl w:val="0"/>
      <w:autoSpaceDE w:val="0"/>
      <w:autoSpaceDN w:val="0"/>
      <w:adjustRightInd w:val="0"/>
      <w:spacing w:after="0" w:line="262" w:lineRule="exact"/>
      <w:ind w:firstLine="355"/>
    </w:pPr>
    <w:rPr>
      <w:rFonts w:ascii="Tahoma" w:eastAsia="Calibri" w:hAnsi="Tahoma" w:cs="Tahoma"/>
      <w:sz w:val="24"/>
      <w:szCs w:val="24"/>
      <w:lang w:val="ru-RU" w:eastAsia="ru-RU"/>
    </w:rPr>
  </w:style>
  <w:style w:type="paragraph" w:customStyle="1" w:styleId="100">
    <w:name w:val="10"/>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200">
    <w:name w:val="20"/>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msolistparagraphcxspmiddle">
    <w:name w:val="msolistparagraph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aff">
    <w:name w:val="a"/>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acxspmiddle">
    <w:name w:val="acxspmiddle"/>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acxsplast">
    <w:name w:val="acxsplast"/>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c4">
    <w:name w:val="c4"/>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paragraph" w:customStyle="1" w:styleId="c12c15">
    <w:name w:val="c12 c15"/>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character" w:styleId="aff0">
    <w:name w:val="footnote reference"/>
    <w:basedOn w:val="a0"/>
    <w:semiHidden/>
    <w:rsid w:val="00AB0478"/>
    <w:rPr>
      <w:rFonts w:ascii="Times New Roman" w:hAnsi="Times New Roman" w:cs="Times New Roman"/>
      <w:vertAlign w:val="superscript"/>
    </w:rPr>
  </w:style>
  <w:style w:type="character" w:customStyle="1" w:styleId="FooterChar">
    <w:name w:val="Footer Char"/>
    <w:basedOn w:val="a0"/>
    <w:uiPriority w:val="99"/>
    <w:locked/>
    <w:rsid w:val="00AB0478"/>
    <w:rPr>
      <w:rFonts w:ascii="Times New Roman" w:hAnsi="Times New Roman"/>
      <w:sz w:val="24"/>
      <w:lang w:eastAsia="ru-RU"/>
    </w:rPr>
  </w:style>
  <w:style w:type="paragraph" w:styleId="aff1">
    <w:name w:val="Body Text Indent"/>
    <w:basedOn w:val="a"/>
    <w:link w:val="aff2"/>
    <w:uiPriority w:val="99"/>
    <w:semiHidden/>
    <w:rsid w:val="00AB0478"/>
    <w:pPr>
      <w:spacing w:after="120" w:line="240" w:lineRule="auto"/>
      <w:ind w:left="283"/>
    </w:pPr>
    <w:rPr>
      <w:rFonts w:ascii="Times New Roman" w:eastAsia="Calibri" w:hAnsi="Times New Roman"/>
      <w:sz w:val="24"/>
      <w:szCs w:val="20"/>
      <w:lang w:val="ru-RU" w:eastAsia="ru-RU"/>
    </w:rPr>
  </w:style>
  <w:style w:type="character" w:customStyle="1" w:styleId="aff2">
    <w:name w:val="Основной текст с отступом Знак"/>
    <w:basedOn w:val="a0"/>
    <w:link w:val="aff1"/>
    <w:uiPriority w:val="99"/>
    <w:semiHidden/>
    <w:rsid w:val="00AB0478"/>
    <w:rPr>
      <w:rFonts w:ascii="Times New Roman" w:eastAsia="Calibri" w:hAnsi="Times New Roman" w:cs="Times New Roman"/>
      <w:sz w:val="24"/>
      <w:szCs w:val="20"/>
      <w:lang w:eastAsia="ru-RU"/>
    </w:rPr>
  </w:style>
  <w:style w:type="character" w:customStyle="1" w:styleId="BodyTextIndentChar">
    <w:name w:val="Body Text Indent Char"/>
    <w:basedOn w:val="a0"/>
    <w:uiPriority w:val="99"/>
    <w:locked/>
    <w:rsid w:val="00AB0478"/>
    <w:rPr>
      <w:rFonts w:ascii="Times New Roman" w:hAnsi="Times New Roman"/>
      <w:sz w:val="24"/>
      <w:lang w:eastAsia="ru-RU"/>
    </w:rPr>
  </w:style>
  <w:style w:type="character" w:customStyle="1" w:styleId="text1">
    <w:name w:val="text1"/>
    <w:uiPriority w:val="99"/>
    <w:rsid w:val="00AB0478"/>
    <w:rPr>
      <w:rFonts w:ascii="Verdana" w:hAnsi="Verdana"/>
      <w:i/>
      <w:sz w:val="20"/>
      <w:lang w:val="en-US" w:eastAsia="en-US"/>
    </w:rPr>
  </w:style>
  <w:style w:type="character" w:customStyle="1" w:styleId="BodyTextChar">
    <w:name w:val="Body Text Char"/>
    <w:basedOn w:val="a0"/>
    <w:uiPriority w:val="99"/>
    <w:locked/>
    <w:rsid w:val="00AB0478"/>
    <w:rPr>
      <w:rFonts w:ascii="Times New Roman" w:hAnsi="Times New Roman"/>
      <w:b/>
      <w:sz w:val="32"/>
      <w:lang w:eastAsia="ru-RU"/>
    </w:rPr>
  </w:style>
  <w:style w:type="paragraph" w:styleId="aff3">
    <w:name w:val="footnote text"/>
    <w:basedOn w:val="a"/>
    <w:link w:val="aff4"/>
    <w:uiPriority w:val="99"/>
    <w:semiHidden/>
    <w:rsid w:val="00AB0478"/>
    <w:pPr>
      <w:spacing w:after="0" w:line="240" w:lineRule="auto"/>
    </w:pPr>
    <w:rPr>
      <w:rFonts w:ascii="Times New Roman" w:eastAsia="Calibri" w:hAnsi="Times New Roman"/>
      <w:sz w:val="20"/>
      <w:szCs w:val="20"/>
      <w:lang w:val="ru-RU" w:eastAsia="ru-RU"/>
    </w:rPr>
  </w:style>
  <w:style w:type="character" w:customStyle="1" w:styleId="aff4">
    <w:name w:val="Текст сноски Знак"/>
    <w:basedOn w:val="a0"/>
    <w:link w:val="aff3"/>
    <w:uiPriority w:val="99"/>
    <w:semiHidden/>
    <w:rsid w:val="00AB0478"/>
    <w:rPr>
      <w:rFonts w:ascii="Times New Roman" w:eastAsia="Calibri" w:hAnsi="Times New Roman" w:cs="Times New Roman"/>
      <w:sz w:val="20"/>
      <w:szCs w:val="20"/>
      <w:lang w:eastAsia="ru-RU"/>
    </w:rPr>
  </w:style>
  <w:style w:type="character" w:customStyle="1" w:styleId="FootnoteTextChar">
    <w:name w:val="Footnote Text Char"/>
    <w:basedOn w:val="a0"/>
    <w:uiPriority w:val="99"/>
    <w:semiHidden/>
    <w:locked/>
    <w:rsid w:val="00AB0478"/>
    <w:rPr>
      <w:rFonts w:ascii="Calibri" w:hAnsi="Calibri"/>
      <w:lang w:val="ru-RU" w:eastAsia="en-US"/>
    </w:rPr>
  </w:style>
  <w:style w:type="paragraph" w:styleId="aff5">
    <w:name w:val="Title"/>
    <w:basedOn w:val="a"/>
    <w:next w:val="a"/>
    <w:link w:val="aff6"/>
    <w:uiPriority w:val="99"/>
    <w:qFormat/>
    <w:rsid w:val="00AB0478"/>
    <w:pPr>
      <w:pBdr>
        <w:bottom w:val="single" w:sz="8" w:space="4" w:color="4F81BD"/>
      </w:pBdr>
      <w:spacing w:after="300" w:line="240" w:lineRule="auto"/>
      <w:contextualSpacing/>
    </w:pPr>
    <w:rPr>
      <w:rFonts w:ascii="Cambria" w:eastAsia="Calibri" w:hAnsi="Cambria"/>
      <w:color w:val="17365D"/>
      <w:spacing w:val="5"/>
      <w:kern w:val="28"/>
      <w:sz w:val="52"/>
      <w:szCs w:val="20"/>
      <w:lang w:val="ru-RU" w:eastAsia="ru-RU"/>
    </w:rPr>
  </w:style>
  <w:style w:type="character" w:customStyle="1" w:styleId="aff6">
    <w:name w:val="Название Знак"/>
    <w:basedOn w:val="a0"/>
    <w:link w:val="aff5"/>
    <w:uiPriority w:val="99"/>
    <w:rsid w:val="00AB0478"/>
    <w:rPr>
      <w:rFonts w:ascii="Cambria" w:eastAsia="Calibri" w:hAnsi="Cambria" w:cs="Times New Roman"/>
      <w:color w:val="17365D"/>
      <w:spacing w:val="5"/>
      <w:kern w:val="28"/>
      <w:sz w:val="52"/>
      <w:szCs w:val="20"/>
      <w:lang w:eastAsia="ru-RU"/>
    </w:rPr>
  </w:style>
  <w:style w:type="character" w:customStyle="1" w:styleId="TitleChar">
    <w:name w:val="Title Char"/>
    <w:basedOn w:val="a0"/>
    <w:uiPriority w:val="99"/>
    <w:locked/>
    <w:rsid w:val="00AB0478"/>
    <w:rPr>
      <w:rFonts w:ascii="Times New Roman" w:hAnsi="Times New Roman"/>
      <w:sz w:val="32"/>
      <w:lang w:eastAsia="ru-RU"/>
    </w:rPr>
  </w:style>
  <w:style w:type="paragraph" w:styleId="25">
    <w:name w:val="Body Text 2"/>
    <w:basedOn w:val="a"/>
    <w:link w:val="26"/>
    <w:uiPriority w:val="99"/>
    <w:semiHidden/>
    <w:rsid w:val="00AB0478"/>
    <w:pPr>
      <w:spacing w:after="120" w:line="480" w:lineRule="auto"/>
    </w:pPr>
    <w:rPr>
      <w:rFonts w:ascii="Times New Roman" w:eastAsia="Calibri" w:hAnsi="Times New Roman"/>
      <w:sz w:val="24"/>
      <w:szCs w:val="20"/>
      <w:lang w:val="ru-RU" w:eastAsia="ru-RU"/>
    </w:rPr>
  </w:style>
  <w:style w:type="character" w:customStyle="1" w:styleId="26">
    <w:name w:val="Основной текст 2 Знак"/>
    <w:basedOn w:val="a0"/>
    <w:link w:val="25"/>
    <w:uiPriority w:val="99"/>
    <w:semiHidden/>
    <w:rsid w:val="00AB0478"/>
    <w:rPr>
      <w:rFonts w:ascii="Times New Roman" w:eastAsia="Calibri" w:hAnsi="Times New Roman" w:cs="Times New Roman"/>
      <w:sz w:val="24"/>
      <w:szCs w:val="20"/>
      <w:lang w:eastAsia="ru-RU"/>
    </w:rPr>
  </w:style>
  <w:style w:type="character" w:customStyle="1" w:styleId="BodyText2Char1">
    <w:name w:val="Body Text 2 Char1"/>
    <w:basedOn w:val="a0"/>
    <w:uiPriority w:val="99"/>
    <w:semiHidden/>
    <w:locked/>
    <w:rsid w:val="00AB0478"/>
    <w:rPr>
      <w:rFonts w:ascii="Times New Roman" w:hAnsi="Times New Roman"/>
      <w:sz w:val="24"/>
    </w:rPr>
  </w:style>
  <w:style w:type="paragraph" w:styleId="31">
    <w:name w:val="Body Text 3"/>
    <w:basedOn w:val="a"/>
    <w:link w:val="32"/>
    <w:uiPriority w:val="99"/>
    <w:semiHidden/>
    <w:rsid w:val="00AB0478"/>
    <w:pPr>
      <w:spacing w:after="120" w:line="240" w:lineRule="auto"/>
    </w:pPr>
    <w:rPr>
      <w:rFonts w:ascii="Times New Roman" w:eastAsia="Calibri" w:hAnsi="Times New Roman"/>
      <w:sz w:val="16"/>
      <w:szCs w:val="20"/>
      <w:lang w:val="ru-RU" w:eastAsia="ru-RU"/>
    </w:rPr>
  </w:style>
  <w:style w:type="character" w:customStyle="1" w:styleId="32">
    <w:name w:val="Основной текст 3 Знак"/>
    <w:basedOn w:val="a0"/>
    <w:link w:val="31"/>
    <w:uiPriority w:val="99"/>
    <w:semiHidden/>
    <w:rsid w:val="00AB0478"/>
    <w:rPr>
      <w:rFonts w:ascii="Times New Roman" w:eastAsia="Calibri" w:hAnsi="Times New Roman" w:cs="Times New Roman"/>
      <w:sz w:val="16"/>
      <w:szCs w:val="20"/>
      <w:lang w:eastAsia="ru-RU"/>
    </w:rPr>
  </w:style>
  <w:style w:type="character" w:customStyle="1" w:styleId="BodyText3Char">
    <w:name w:val="Body Text 3 Char"/>
    <w:basedOn w:val="a0"/>
    <w:uiPriority w:val="99"/>
    <w:locked/>
    <w:rsid w:val="00AB0478"/>
    <w:rPr>
      <w:rFonts w:ascii="Times New Roman" w:hAnsi="Times New Roman"/>
      <w:sz w:val="28"/>
      <w:lang w:eastAsia="ru-RU"/>
    </w:rPr>
  </w:style>
  <w:style w:type="paragraph" w:styleId="28">
    <w:name w:val="Body Text Indent 2"/>
    <w:basedOn w:val="a"/>
    <w:link w:val="29"/>
    <w:uiPriority w:val="99"/>
    <w:semiHidden/>
    <w:rsid w:val="00AB0478"/>
    <w:pPr>
      <w:spacing w:after="120" w:line="480" w:lineRule="auto"/>
      <w:ind w:left="283"/>
    </w:pPr>
    <w:rPr>
      <w:rFonts w:ascii="Times New Roman" w:eastAsia="Calibri" w:hAnsi="Times New Roman"/>
      <w:sz w:val="24"/>
      <w:szCs w:val="20"/>
      <w:lang w:val="ru-RU" w:eastAsia="ru-RU"/>
    </w:rPr>
  </w:style>
  <w:style w:type="character" w:customStyle="1" w:styleId="29">
    <w:name w:val="Основной текст с отступом 2 Знак"/>
    <w:basedOn w:val="a0"/>
    <w:link w:val="28"/>
    <w:uiPriority w:val="99"/>
    <w:semiHidden/>
    <w:rsid w:val="00AB0478"/>
    <w:rPr>
      <w:rFonts w:ascii="Times New Roman" w:eastAsia="Calibri" w:hAnsi="Times New Roman" w:cs="Times New Roman"/>
      <w:sz w:val="24"/>
      <w:szCs w:val="20"/>
      <w:lang w:eastAsia="ru-RU"/>
    </w:rPr>
  </w:style>
  <w:style w:type="character" w:customStyle="1" w:styleId="BodyTextIndent2Char">
    <w:name w:val="Body Text Indent 2 Char"/>
    <w:basedOn w:val="a0"/>
    <w:uiPriority w:val="99"/>
    <w:locked/>
    <w:rsid w:val="00AB0478"/>
    <w:rPr>
      <w:rFonts w:ascii="Times New Roman" w:hAnsi="Times New Roman"/>
      <w:b/>
      <w:sz w:val="24"/>
      <w:lang w:eastAsia="ru-RU"/>
    </w:rPr>
  </w:style>
  <w:style w:type="paragraph" w:styleId="33">
    <w:name w:val="Body Text Indent 3"/>
    <w:basedOn w:val="a"/>
    <w:link w:val="34"/>
    <w:uiPriority w:val="99"/>
    <w:semiHidden/>
    <w:rsid w:val="00AB0478"/>
    <w:pPr>
      <w:spacing w:after="120" w:line="240" w:lineRule="auto"/>
      <w:ind w:left="283"/>
    </w:pPr>
    <w:rPr>
      <w:rFonts w:ascii="Times New Roman" w:eastAsia="Calibri" w:hAnsi="Times New Roman"/>
      <w:sz w:val="16"/>
      <w:szCs w:val="20"/>
      <w:lang w:val="ru-RU" w:eastAsia="ru-RU"/>
    </w:rPr>
  </w:style>
  <w:style w:type="character" w:customStyle="1" w:styleId="34">
    <w:name w:val="Основной текст с отступом 3 Знак"/>
    <w:basedOn w:val="a0"/>
    <w:link w:val="33"/>
    <w:uiPriority w:val="99"/>
    <w:semiHidden/>
    <w:rsid w:val="00AB0478"/>
    <w:rPr>
      <w:rFonts w:ascii="Times New Roman" w:eastAsia="Calibri" w:hAnsi="Times New Roman" w:cs="Times New Roman"/>
      <w:sz w:val="16"/>
      <w:szCs w:val="20"/>
      <w:lang w:eastAsia="ru-RU"/>
    </w:rPr>
  </w:style>
  <w:style w:type="character" w:customStyle="1" w:styleId="BodyTextIndent3Char">
    <w:name w:val="Body Text Indent 3 Char"/>
    <w:basedOn w:val="a0"/>
    <w:uiPriority w:val="99"/>
    <w:semiHidden/>
    <w:locked/>
    <w:rsid w:val="00AB0478"/>
    <w:rPr>
      <w:rFonts w:ascii="Times New Roman" w:hAnsi="Times New Roman"/>
      <w:b/>
      <w:sz w:val="24"/>
    </w:rPr>
  </w:style>
  <w:style w:type="paragraph" w:styleId="aff7">
    <w:name w:val="annotation text"/>
    <w:basedOn w:val="a"/>
    <w:link w:val="aff8"/>
    <w:uiPriority w:val="99"/>
    <w:semiHidden/>
    <w:rsid w:val="00AB0478"/>
    <w:pPr>
      <w:spacing w:after="0" w:line="240" w:lineRule="auto"/>
    </w:pPr>
    <w:rPr>
      <w:rFonts w:ascii="Times New Roman" w:eastAsia="Calibri" w:hAnsi="Times New Roman"/>
      <w:sz w:val="20"/>
      <w:szCs w:val="20"/>
      <w:lang w:val="ru-RU" w:eastAsia="ru-RU"/>
    </w:rPr>
  </w:style>
  <w:style w:type="character" w:customStyle="1" w:styleId="aff8">
    <w:name w:val="Текст примечания Знак"/>
    <w:basedOn w:val="a0"/>
    <w:link w:val="aff7"/>
    <w:uiPriority w:val="99"/>
    <w:semiHidden/>
    <w:rsid w:val="00AB0478"/>
    <w:rPr>
      <w:rFonts w:ascii="Times New Roman" w:eastAsia="Calibri" w:hAnsi="Times New Roman" w:cs="Times New Roman"/>
      <w:sz w:val="20"/>
      <w:szCs w:val="20"/>
      <w:lang w:eastAsia="ru-RU"/>
    </w:rPr>
  </w:style>
  <w:style w:type="character" w:customStyle="1" w:styleId="CommentTextChar1">
    <w:name w:val="Comment Text Char1"/>
    <w:basedOn w:val="a0"/>
    <w:uiPriority w:val="99"/>
    <w:semiHidden/>
    <w:locked/>
    <w:rsid w:val="00AB0478"/>
    <w:rPr>
      <w:rFonts w:ascii="Times New Roman" w:hAnsi="Times New Roman"/>
      <w:sz w:val="20"/>
    </w:rPr>
  </w:style>
  <w:style w:type="character" w:customStyle="1" w:styleId="HeaderChar">
    <w:name w:val="Header Char"/>
    <w:basedOn w:val="a0"/>
    <w:uiPriority w:val="99"/>
    <w:locked/>
    <w:rsid w:val="00AB0478"/>
    <w:rPr>
      <w:rFonts w:ascii="Times New Roman" w:hAnsi="Times New Roman"/>
      <w:sz w:val="24"/>
      <w:lang w:eastAsia="ru-RU"/>
    </w:rPr>
  </w:style>
  <w:style w:type="paragraph" w:styleId="aff9">
    <w:name w:val="endnote text"/>
    <w:basedOn w:val="a"/>
    <w:link w:val="affa"/>
    <w:uiPriority w:val="99"/>
    <w:semiHidden/>
    <w:rsid w:val="00AB0478"/>
    <w:pPr>
      <w:spacing w:after="0" w:line="240" w:lineRule="auto"/>
    </w:pPr>
    <w:rPr>
      <w:rFonts w:ascii="Times New Roman" w:eastAsia="Calibri" w:hAnsi="Times New Roman"/>
      <w:sz w:val="20"/>
      <w:szCs w:val="20"/>
      <w:lang w:val="ru-RU" w:eastAsia="ru-RU"/>
    </w:rPr>
  </w:style>
  <w:style w:type="character" w:customStyle="1" w:styleId="affa">
    <w:name w:val="Текст концевой сноски Знак"/>
    <w:basedOn w:val="a0"/>
    <w:link w:val="aff9"/>
    <w:uiPriority w:val="99"/>
    <w:semiHidden/>
    <w:rsid w:val="00AB0478"/>
    <w:rPr>
      <w:rFonts w:ascii="Times New Roman" w:eastAsia="Calibri" w:hAnsi="Times New Roman" w:cs="Times New Roman"/>
      <w:sz w:val="20"/>
      <w:szCs w:val="20"/>
      <w:lang w:eastAsia="ru-RU"/>
    </w:rPr>
  </w:style>
  <w:style w:type="character" w:customStyle="1" w:styleId="EndnoteTextChar1">
    <w:name w:val="Endnote Text Char1"/>
    <w:basedOn w:val="a0"/>
    <w:uiPriority w:val="99"/>
    <w:semiHidden/>
    <w:locked/>
    <w:rsid w:val="00AB0478"/>
    <w:rPr>
      <w:rFonts w:ascii="Times New Roman" w:hAnsi="Times New Roman"/>
      <w:sz w:val="20"/>
    </w:rPr>
  </w:style>
  <w:style w:type="paragraph" w:styleId="affb">
    <w:name w:val="Balloon Text"/>
    <w:basedOn w:val="a"/>
    <w:link w:val="affc"/>
    <w:uiPriority w:val="99"/>
    <w:semiHidden/>
    <w:rsid w:val="00AB0478"/>
    <w:pPr>
      <w:spacing w:after="0" w:line="240" w:lineRule="auto"/>
    </w:pPr>
    <w:rPr>
      <w:rFonts w:ascii="Tahoma" w:eastAsia="Calibri" w:hAnsi="Tahoma"/>
      <w:sz w:val="16"/>
      <w:szCs w:val="20"/>
      <w:lang w:val="ru-RU" w:eastAsia="ru-RU"/>
    </w:rPr>
  </w:style>
  <w:style w:type="character" w:customStyle="1" w:styleId="affc">
    <w:name w:val="Текст выноски Знак"/>
    <w:basedOn w:val="a0"/>
    <w:link w:val="affb"/>
    <w:uiPriority w:val="99"/>
    <w:semiHidden/>
    <w:rsid w:val="00AB0478"/>
    <w:rPr>
      <w:rFonts w:ascii="Tahoma" w:eastAsia="Calibri" w:hAnsi="Tahoma" w:cs="Times New Roman"/>
      <w:sz w:val="16"/>
      <w:szCs w:val="20"/>
      <w:lang w:eastAsia="ru-RU"/>
    </w:rPr>
  </w:style>
  <w:style w:type="character" w:customStyle="1" w:styleId="BalloonTextChar">
    <w:name w:val="Balloon Text Char"/>
    <w:basedOn w:val="a0"/>
    <w:uiPriority w:val="99"/>
    <w:semiHidden/>
    <w:locked/>
    <w:rsid w:val="00AB0478"/>
    <w:rPr>
      <w:rFonts w:ascii="Tahoma" w:hAnsi="Tahoma"/>
      <w:sz w:val="16"/>
      <w:lang w:eastAsia="ru-RU"/>
    </w:rPr>
  </w:style>
  <w:style w:type="character" w:customStyle="1" w:styleId="1a">
    <w:name w:val="Текст выноски Знак1"/>
    <w:uiPriority w:val="99"/>
    <w:semiHidden/>
    <w:locked/>
    <w:rsid w:val="00AB0478"/>
    <w:rPr>
      <w:rFonts w:ascii="Tahoma" w:hAnsi="Tahoma"/>
      <w:sz w:val="16"/>
    </w:rPr>
  </w:style>
  <w:style w:type="paragraph" w:styleId="affd">
    <w:name w:val="Plain Text"/>
    <w:basedOn w:val="a"/>
    <w:link w:val="affe"/>
    <w:uiPriority w:val="99"/>
    <w:semiHidden/>
    <w:rsid w:val="00AB0478"/>
    <w:pPr>
      <w:spacing w:after="0" w:line="240" w:lineRule="auto"/>
    </w:pPr>
    <w:rPr>
      <w:rFonts w:ascii="Consolas" w:eastAsia="Calibri" w:hAnsi="Consolas"/>
      <w:sz w:val="21"/>
      <w:szCs w:val="20"/>
      <w:lang w:val="ru-RU" w:eastAsia="ru-RU"/>
    </w:rPr>
  </w:style>
  <w:style w:type="character" w:customStyle="1" w:styleId="affe">
    <w:name w:val="Текст Знак"/>
    <w:basedOn w:val="a0"/>
    <w:link w:val="affd"/>
    <w:uiPriority w:val="99"/>
    <w:semiHidden/>
    <w:rsid w:val="00AB0478"/>
    <w:rPr>
      <w:rFonts w:ascii="Consolas" w:eastAsia="Calibri" w:hAnsi="Consolas" w:cs="Times New Roman"/>
      <w:sz w:val="21"/>
      <w:szCs w:val="20"/>
      <w:lang w:eastAsia="ru-RU"/>
    </w:rPr>
  </w:style>
  <w:style w:type="character" w:customStyle="1" w:styleId="PlainTextChar1">
    <w:name w:val="Plain Text Char1"/>
    <w:basedOn w:val="a0"/>
    <w:uiPriority w:val="99"/>
    <w:semiHidden/>
    <w:locked/>
    <w:rsid w:val="00AB0478"/>
    <w:rPr>
      <w:rFonts w:ascii="Courier New" w:hAnsi="Courier New"/>
      <w:sz w:val="20"/>
    </w:rPr>
  </w:style>
  <w:style w:type="character" w:customStyle="1" w:styleId="2a">
    <w:name w:val="Знак Знак2"/>
    <w:uiPriority w:val="99"/>
    <w:locked/>
    <w:rsid w:val="00AB0478"/>
    <w:rPr>
      <w:i/>
      <w:sz w:val="24"/>
      <w:lang w:val="ru-RU" w:eastAsia="ru-RU"/>
    </w:rPr>
  </w:style>
  <w:style w:type="character" w:customStyle="1" w:styleId="140">
    <w:name w:val="Стиль 14 пт полужирный курсив"/>
    <w:uiPriority w:val="99"/>
    <w:rsid w:val="00AB0478"/>
    <w:rPr>
      <w:b/>
      <w:i/>
      <w:sz w:val="24"/>
      <w:lang w:val="en-US" w:eastAsia="en-US"/>
    </w:rPr>
  </w:style>
  <w:style w:type="character" w:customStyle="1" w:styleId="FontStyle40">
    <w:name w:val="Font Style40"/>
    <w:uiPriority w:val="99"/>
    <w:rsid w:val="00AB0478"/>
    <w:rPr>
      <w:rFonts w:ascii="Times New Roman" w:hAnsi="Times New Roman"/>
      <w:sz w:val="20"/>
    </w:rPr>
  </w:style>
  <w:style w:type="character" w:customStyle="1" w:styleId="FontStyle11">
    <w:name w:val="Font Style11"/>
    <w:uiPriority w:val="99"/>
    <w:rsid w:val="00AB0478"/>
    <w:rPr>
      <w:rFonts w:ascii="Times New Roman" w:hAnsi="Times New Roman"/>
      <w:sz w:val="22"/>
    </w:rPr>
  </w:style>
  <w:style w:type="character" w:customStyle="1" w:styleId="FontStyle12">
    <w:name w:val="Font Style12"/>
    <w:uiPriority w:val="99"/>
    <w:rsid w:val="00AB0478"/>
    <w:rPr>
      <w:rFonts w:ascii="Times New Roman" w:hAnsi="Times New Roman"/>
      <w:sz w:val="24"/>
    </w:rPr>
  </w:style>
  <w:style w:type="character" w:customStyle="1" w:styleId="FontStyle13">
    <w:name w:val="Font Style13"/>
    <w:uiPriority w:val="99"/>
    <w:rsid w:val="00AB0478"/>
    <w:rPr>
      <w:rFonts w:ascii="Times New Roman" w:hAnsi="Times New Roman"/>
      <w:sz w:val="24"/>
    </w:rPr>
  </w:style>
  <w:style w:type="character" w:customStyle="1" w:styleId="FontStyle14">
    <w:name w:val="Font Style14"/>
    <w:uiPriority w:val="99"/>
    <w:rsid w:val="00AB0478"/>
    <w:rPr>
      <w:rFonts w:ascii="Times New Roman" w:hAnsi="Times New Roman"/>
      <w:spacing w:val="10"/>
      <w:sz w:val="24"/>
    </w:rPr>
  </w:style>
  <w:style w:type="character" w:customStyle="1" w:styleId="FontStyle15">
    <w:name w:val="Font Style15"/>
    <w:uiPriority w:val="99"/>
    <w:rsid w:val="00AB0478"/>
    <w:rPr>
      <w:rFonts w:ascii="Trebuchet MS" w:hAnsi="Trebuchet MS"/>
      <w:sz w:val="30"/>
    </w:rPr>
  </w:style>
  <w:style w:type="character" w:customStyle="1" w:styleId="afff">
    <w:name w:val="Основной текст + Полужирный"/>
    <w:aliases w:val="Курсив,Основной текст + 6,5 pt3"/>
    <w:uiPriority w:val="99"/>
    <w:rsid w:val="00AB0478"/>
    <w:rPr>
      <w:rFonts w:ascii="Times New Roman" w:hAnsi="Times New Roman"/>
      <w:b/>
      <w:i/>
      <w:spacing w:val="0"/>
      <w:sz w:val="21"/>
      <w:shd w:val="clear" w:color="auto" w:fill="FFFFFF"/>
    </w:rPr>
  </w:style>
  <w:style w:type="character" w:customStyle="1" w:styleId="afff0">
    <w:name w:val="Основной текст + Курсив"/>
    <w:uiPriority w:val="99"/>
    <w:rsid w:val="00AB0478"/>
    <w:rPr>
      <w:rFonts w:ascii="Times New Roman" w:hAnsi="Times New Roman"/>
      <w:i/>
      <w:sz w:val="21"/>
      <w:shd w:val="clear" w:color="auto" w:fill="FFFFFF"/>
    </w:rPr>
  </w:style>
  <w:style w:type="character" w:customStyle="1" w:styleId="92">
    <w:name w:val="Основной текст + 9"/>
    <w:aliases w:val="5 pt,Основной текст + Arial Unicode MS,5"/>
    <w:uiPriority w:val="99"/>
    <w:rsid w:val="00AB0478"/>
    <w:rPr>
      <w:rFonts w:ascii="Times New Roman" w:hAnsi="Times New Roman"/>
      <w:sz w:val="19"/>
      <w:shd w:val="clear" w:color="auto" w:fill="FFFFFF"/>
    </w:rPr>
  </w:style>
  <w:style w:type="character" w:customStyle="1" w:styleId="1b">
    <w:name w:val="Основной текст1"/>
    <w:uiPriority w:val="99"/>
    <w:rsid w:val="00AB0478"/>
    <w:rPr>
      <w:rFonts w:ascii="Times New Roman" w:hAnsi="Times New Roman"/>
      <w:sz w:val="21"/>
      <w:shd w:val="clear" w:color="auto" w:fill="FFFFFF"/>
    </w:rPr>
  </w:style>
  <w:style w:type="character" w:customStyle="1" w:styleId="51">
    <w:name w:val="Основной текст (5)"/>
    <w:uiPriority w:val="99"/>
    <w:rsid w:val="00AB0478"/>
    <w:rPr>
      <w:rFonts w:ascii="Times New Roman" w:hAnsi="Times New Roman"/>
      <w:spacing w:val="0"/>
      <w:sz w:val="21"/>
    </w:rPr>
  </w:style>
  <w:style w:type="character" w:customStyle="1" w:styleId="962">
    <w:name w:val="Основной текст (96) + Не полужирный"/>
    <w:aliases w:val="Не курсив"/>
    <w:uiPriority w:val="99"/>
    <w:rsid w:val="00AB0478"/>
    <w:rPr>
      <w:rFonts w:ascii="Times New Roman" w:hAnsi="Times New Roman"/>
      <w:b/>
      <w:i/>
      <w:spacing w:val="0"/>
      <w:sz w:val="21"/>
    </w:rPr>
  </w:style>
  <w:style w:type="character" w:customStyle="1" w:styleId="52">
    <w:name w:val="Основной текст (5) + Не курсив"/>
    <w:uiPriority w:val="99"/>
    <w:rsid w:val="00AB0478"/>
    <w:rPr>
      <w:rFonts w:ascii="Times New Roman" w:hAnsi="Times New Roman"/>
      <w:i/>
      <w:spacing w:val="0"/>
      <w:sz w:val="21"/>
    </w:rPr>
  </w:style>
  <w:style w:type="character" w:customStyle="1" w:styleId="82">
    <w:name w:val="Основной текст8"/>
    <w:uiPriority w:val="99"/>
    <w:rsid w:val="00AB0478"/>
    <w:rPr>
      <w:rFonts w:ascii="Times New Roman" w:hAnsi="Times New Roman"/>
      <w:sz w:val="21"/>
      <w:shd w:val="clear" w:color="auto" w:fill="FFFFFF"/>
    </w:rPr>
  </w:style>
  <w:style w:type="character" w:customStyle="1" w:styleId="35">
    <w:name w:val="Основной текст (3) + Не полужирный"/>
    <w:uiPriority w:val="99"/>
    <w:rsid w:val="00AB0478"/>
    <w:rPr>
      <w:rFonts w:ascii="Times New Roman" w:hAnsi="Times New Roman"/>
      <w:b/>
      <w:spacing w:val="0"/>
      <w:sz w:val="21"/>
      <w:u w:val="none"/>
      <w:effect w:val="none"/>
    </w:rPr>
  </w:style>
  <w:style w:type="character" w:customStyle="1" w:styleId="330">
    <w:name w:val="Заголовок №3 (3)"/>
    <w:uiPriority w:val="99"/>
    <w:rsid w:val="00AB0478"/>
    <w:rPr>
      <w:rFonts w:ascii="Times New Roman" w:hAnsi="Times New Roman"/>
      <w:spacing w:val="0"/>
      <w:sz w:val="21"/>
      <w:u w:val="none"/>
      <w:effect w:val="none"/>
    </w:rPr>
  </w:style>
  <w:style w:type="character" w:customStyle="1" w:styleId="36">
    <w:name w:val="Основной текст (3)"/>
    <w:uiPriority w:val="99"/>
    <w:rsid w:val="00AB0478"/>
    <w:rPr>
      <w:rFonts w:ascii="Times New Roman" w:hAnsi="Times New Roman"/>
      <w:spacing w:val="0"/>
      <w:sz w:val="21"/>
      <w:u w:val="none"/>
      <w:effect w:val="none"/>
    </w:rPr>
  </w:style>
  <w:style w:type="character" w:customStyle="1" w:styleId="53">
    <w:name w:val="Заголовок №5"/>
    <w:uiPriority w:val="99"/>
    <w:rsid w:val="00AB0478"/>
    <w:rPr>
      <w:rFonts w:ascii="Times New Roman" w:hAnsi="Times New Roman"/>
      <w:spacing w:val="0"/>
      <w:sz w:val="21"/>
      <w:u w:val="none"/>
      <w:effect w:val="none"/>
    </w:rPr>
  </w:style>
  <w:style w:type="character" w:customStyle="1" w:styleId="910">
    <w:name w:val="Основной текст + 91"/>
    <w:aliases w:val="5 pt2,Основной текст (61) + Microsoft Sans Serif,8,Полужирный,Интервал 0 pt"/>
    <w:uiPriority w:val="99"/>
    <w:rsid w:val="00AB0478"/>
    <w:rPr>
      <w:rFonts w:ascii="Times New Roman" w:hAnsi="Times New Roman"/>
      <w:sz w:val="19"/>
      <w:shd w:val="clear" w:color="auto" w:fill="FFFFFF"/>
    </w:rPr>
  </w:style>
  <w:style w:type="character" w:customStyle="1" w:styleId="320">
    <w:name w:val="Основной текст + Полужирный32"/>
    <w:uiPriority w:val="99"/>
    <w:rsid w:val="00AB0478"/>
    <w:rPr>
      <w:rFonts w:ascii="Times New Roman" w:hAnsi="Times New Roman"/>
      <w:b/>
      <w:spacing w:val="0"/>
      <w:sz w:val="23"/>
    </w:rPr>
  </w:style>
  <w:style w:type="character" w:customStyle="1" w:styleId="310">
    <w:name w:val="Основной текст + Полужирный31"/>
    <w:uiPriority w:val="99"/>
    <w:rsid w:val="00AB0478"/>
    <w:rPr>
      <w:rFonts w:ascii="Times New Roman" w:hAnsi="Times New Roman"/>
      <w:b/>
      <w:spacing w:val="0"/>
      <w:sz w:val="23"/>
    </w:rPr>
  </w:style>
  <w:style w:type="character" w:customStyle="1" w:styleId="83">
    <w:name w:val="Заголовок №8"/>
    <w:uiPriority w:val="99"/>
    <w:rsid w:val="00AB0478"/>
    <w:rPr>
      <w:rFonts w:ascii="Times New Roman" w:hAnsi="Times New Roman"/>
      <w:spacing w:val="0"/>
      <w:sz w:val="21"/>
      <w:u w:val="none"/>
      <w:effect w:val="none"/>
    </w:rPr>
  </w:style>
  <w:style w:type="character" w:customStyle="1" w:styleId="BodyTextIndent3Char1">
    <w:name w:val="Body Text Indent 3 Char1"/>
    <w:uiPriority w:val="99"/>
    <w:semiHidden/>
    <w:locked/>
    <w:rsid w:val="00AB0478"/>
    <w:rPr>
      <w:rFonts w:ascii="Times New Roman" w:hAnsi="Times New Roman"/>
      <w:sz w:val="16"/>
    </w:rPr>
  </w:style>
  <w:style w:type="character" w:customStyle="1" w:styleId="BodyTextIndent3Char2">
    <w:name w:val="Body Text Indent 3 Char2"/>
    <w:uiPriority w:val="99"/>
    <w:semiHidden/>
    <w:locked/>
    <w:rsid w:val="00AB0478"/>
    <w:rPr>
      <w:rFonts w:ascii="Times New Roman" w:hAnsi="Times New Roman"/>
      <w:b/>
      <w:sz w:val="24"/>
      <w:lang w:eastAsia="ru-RU"/>
    </w:rPr>
  </w:style>
  <w:style w:type="character" w:customStyle="1" w:styleId="101">
    <w:name w:val="Основной текст (10)"/>
    <w:uiPriority w:val="99"/>
    <w:rsid w:val="00AB0478"/>
    <w:rPr>
      <w:rFonts w:ascii="Times New Roman" w:hAnsi="Times New Roman"/>
      <w:spacing w:val="0"/>
      <w:sz w:val="19"/>
      <w:u w:val="none"/>
      <w:effect w:val="none"/>
    </w:rPr>
  </w:style>
  <w:style w:type="character" w:customStyle="1" w:styleId="269">
    <w:name w:val="Основной текст (269)"/>
    <w:uiPriority w:val="99"/>
    <w:rsid w:val="00AB0478"/>
    <w:rPr>
      <w:rFonts w:ascii="Times New Roman" w:hAnsi="Times New Roman"/>
      <w:spacing w:val="0"/>
      <w:sz w:val="23"/>
      <w:u w:val="none"/>
      <w:effect w:val="none"/>
    </w:rPr>
  </w:style>
  <w:style w:type="character" w:customStyle="1" w:styleId="1140pt">
    <w:name w:val="Основной текст (114) + Интервал 0 pt"/>
    <w:uiPriority w:val="99"/>
    <w:rsid w:val="00AB0478"/>
    <w:rPr>
      <w:rFonts w:ascii="Times New Roman" w:hAnsi="Times New Roman"/>
      <w:spacing w:val="0"/>
      <w:sz w:val="23"/>
      <w:u w:val="none"/>
      <w:effect w:val="none"/>
    </w:rPr>
  </w:style>
  <w:style w:type="character" w:customStyle="1" w:styleId="61MicrosoftSansSerif1">
    <w:name w:val="Основной текст (61) + Microsoft Sans Serif1"/>
    <w:aliases w:val="81,5 pt1,Полужирный1,Интервал 0 pt1,Основной текст + 11 pt1,Основной текст + Arial Unicode MS1,51,Малые прописные1"/>
    <w:uiPriority w:val="99"/>
    <w:rsid w:val="00AB0478"/>
    <w:rPr>
      <w:rFonts w:ascii="Microsoft Sans Serif" w:hAnsi="Microsoft Sans Serif"/>
      <w:b/>
      <w:spacing w:val="-10"/>
      <w:sz w:val="17"/>
    </w:rPr>
  </w:style>
  <w:style w:type="character" w:customStyle="1" w:styleId="510">
    <w:name w:val="Основной текст (5) + Полужирный1"/>
    <w:aliases w:val="Не курсив1,Основной текст (6) + 8 pt,Не полужирный,Малые прописные,Интервал 1 pt,Основной текст + 8 pt"/>
    <w:uiPriority w:val="99"/>
    <w:rsid w:val="00AB0478"/>
    <w:rPr>
      <w:rFonts w:ascii="Times New Roman" w:hAnsi="Times New Roman"/>
      <w:b/>
      <w:i/>
      <w:spacing w:val="0"/>
      <w:sz w:val="21"/>
      <w:u w:val="none"/>
      <w:effect w:val="none"/>
    </w:rPr>
  </w:style>
  <w:style w:type="character" w:customStyle="1" w:styleId="FontStyle52">
    <w:name w:val="Font Style52"/>
    <w:uiPriority w:val="99"/>
    <w:rsid w:val="00AB0478"/>
    <w:rPr>
      <w:rFonts w:ascii="Times New Roman" w:hAnsi="Times New Roman"/>
      <w:i/>
      <w:sz w:val="20"/>
    </w:rPr>
  </w:style>
  <w:style w:type="character" w:customStyle="1" w:styleId="FontStyle55">
    <w:name w:val="Font Style55"/>
    <w:uiPriority w:val="99"/>
    <w:rsid w:val="00AB0478"/>
    <w:rPr>
      <w:rFonts w:ascii="Times New Roman" w:hAnsi="Times New Roman"/>
      <w:sz w:val="20"/>
    </w:rPr>
  </w:style>
  <w:style w:type="character" w:customStyle="1" w:styleId="10pt">
    <w:name w:val="Основной текст + 10 pt"/>
    <w:uiPriority w:val="99"/>
    <w:rsid w:val="00AB0478"/>
    <w:rPr>
      <w:rFonts w:ascii="Times New Roman" w:hAnsi="Times New Roman"/>
      <w:spacing w:val="0"/>
      <w:sz w:val="20"/>
      <w:shd w:val="clear" w:color="auto" w:fill="FFFFFF"/>
    </w:rPr>
  </w:style>
  <w:style w:type="character" w:customStyle="1" w:styleId="2b">
    <w:name w:val="Заголовок №2 + Не полужирный"/>
    <w:uiPriority w:val="99"/>
    <w:rsid w:val="00AB0478"/>
    <w:rPr>
      <w:rFonts w:ascii="Times New Roman" w:hAnsi="Times New Roman"/>
      <w:b/>
      <w:shd w:val="clear" w:color="auto" w:fill="FFFFFF"/>
    </w:rPr>
  </w:style>
  <w:style w:type="character" w:customStyle="1" w:styleId="37">
    <w:name w:val="Основной текст (3)_"/>
    <w:uiPriority w:val="99"/>
    <w:locked/>
    <w:rsid w:val="00AB0478"/>
    <w:rPr>
      <w:rFonts w:ascii="Times New Roman" w:hAnsi="Times New Roman"/>
      <w:b/>
      <w:sz w:val="14"/>
      <w:shd w:val="clear" w:color="auto" w:fill="FFFFFF"/>
    </w:rPr>
  </w:style>
  <w:style w:type="character" w:customStyle="1" w:styleId="38">
    <w:name w:val="Основной текст + Полужирный3"/>
    <w:uiPriority w:val="99"/>
    <w:rsid w:val="00AB0478"/>
    <w:rPr>
      <w:rFonts w:ascii="Times New Roman" w:hAnsi="Times New Roman"/>
      <w:b/>
      <w:spacing w:val="0"/>
      <w:sz w:val="14"/>
      <w:shd w:val="clear" w:color="auto" w:fill="FFFFFF"/>
    </w:rPr>
  </w:style>
  <w:style w:type="character" w:customStyle="1" w:styleId="1pt">
    <w:name w:val="Основной текст + Интервал 1 pt"/>
    <w:uiPriority w:val="99"/>
    <w:rsid w:val="00AB0478"/>
    <w:rPr>
      <w:rFonts w:ascii="Times New Roman" w:hAnsi="Times New Roman"/>
      <w:b/>
      <w:spacing w:val="30"/>
      <w:sz w:val="14"/>
      <w:shd w:val="clear" w:color="auto" w:fill="FFFFFF"/>
      <w:lang w:eastAsia="ru-RU"/>
    </w:rPr>
  </w:style>
  <w:style w:type="character" w:customStyle="1" w:styleId="43">
    <w:name w:val="Основной текст (4)_"/>
    <w:uiPriority w:val="99"/>
    <w:locked/>
    <w:rsid w:val="00AB0478"/>
    <w:rPr>
      <w:rFonts w:ascii="Times New Roman" w:hAnsi="Times New Roman"/>
      <w:b/>
      <w:shd w:val="clear" w:color="auto" w:fill="FFFFFF"/>
    </w:rPr>
  </w:style>
  <w:style w:type="character" w:customStyle="1" w:styleId="11pt">
    <w:name w:val="Основной текст + 11 pt"/>
    <w:aliases w:val="Полужирный3"/>
    <w:uiPriority w:val="99"/>
    <w:rsid w:val="00AB0478"/>
    <w:rPr>
      <w:rFonts w:ascii="Times New Roman" w:hAnsi="Times New Roman"/>
      <w:b/>
      <w:spacing w:val="0"/>
      <w:sz w:val="22"/>
      <w:shd w:val="clear" w:color="auto" w:fill="FFFFFF"/>
      <w:lang w:eastAsia="ru-RU"/>
    </w:rPr>
  </w:style>
  <w:style w:type="character" w:customStyle="1" w:styleId="64">
    <w:name w:val="Основной текст + Полужирный6"/>
    <w:uiPriority w:val="99"/>
    <w:rsid w:val="00AB0478"/>
    <w:rPr>
      <w:rFonts w:ascii="Times New Roman" w:hAnsi="Times New Roman"/>
      <w:b/>
      <w:spacing w:val="0"/>
      <w:sz w:val="14"/>
      <w:shd w:val="clear" w:color="auto" w:fill="FFFFFF"/>
      <w:lang w:eastAsia="ru-RU"/>
    </w:rPr>
  </w:style>
  <w:style w:type="character" w:customStyle="1" w:styleId="2c">
    <w:name w:val="Основной текст + Полужирный2"/>
    <w:basedOn w:val="64"/>
    <w:uiPriority w:val="99"/>
    <w:rsid w:val="00AB0478"/>
    <w:rPr>
      <w:rFonts w:ascii="Times New Roman" w:hAnsi="Times New Roman" w:cs="Times New Roman"/>
      <w:b/>
      <w:bCs/>
      <w:spacing w:val="0"/>
      <w:sz w:val="14"/>
      <w:szCs w:val="14"/>
      <w:shd w:val="clear" w:color="auto" w:fill="FFFFFF"/>
      <w:lang w:eastAsia="ru-RU"/>
    </w:rPr>
  </w:style>
  <w:style w:type="character" w:customStyle="1" w:styleId="54">
    <w:name w:val="Основной текст + Полужирный5"/>
    <w:basedOn w:val="64"/>
    <w:uiPriority w:val="99"/>
    <w:rsid w:val="00AB0478"/>
    <w:rPr>
      <w:rFonts w:ascii="Times New Roman" w:hAnsi="Times New Roman" w:cs="Times New Roman"/>
      <w:b/>
      <w:bCs/>
      <w:spacing w:val="0"/>
      <w:sz w:val="14"/>
      <w:szCs w:val="14"/>
      <w:shd w:val="clear" w:color="auto" w:fill="FFFFFF"/>
      <w:lang w:eastAsia="ru-RU"/>
    </w:rPr>
  </w:style>
  <w:style w:type="character" w:customStyle="1" w:styleId="FontStyle210">
    <w:name w:val="Font Style210"/>
    <w:uiPriority w:val="99"/>
    <w:rsid w:val="00AB0478"/>
    <w:rPr>
      <w:rFonts w:ascii="Microsoft Sans Serif" w:hAnsi="Microsoft Sans Serif"/>
      <w:b/>
      <w:spacing w:val="-10"/>
      <w:sz w:val="46"/>
    </w:rPr>
  </w:style>
  <w:style w:type="character" w:customStyle="1" w:styleId="c1">
    <w:name w:val="c1"/>
    <w:uiPriority w:val="99"/>
    <w:rsid w:val="00AB0478"/>
  </w:style>
  <w:style w:type="character" w:customStyle="1" w:styleId="FontStyle227">
    <w:name w:val="Font Style227"/>
    <w:uiPriority w:val="99"/>
    <w:rsid w:val="00AB0478"/>
    <w:rPr>
      <w:rFonts w:ascii="Microsoft Sans Serif" w:hAnsi="Microsoft Sans Serif"/>
      <w:b/>
      <w:sz w:val="20"/>
    </w:rPr>
  </w:style>
  <w:style w:type="character" w:customStyle="1" w:styleId="44">
    <w:name w:val="Основной текст (4) + Курсив"/>
    <w:uiPriority w:val="99"/>
    <w:rsid w:val="00AB0478"/>
    <w:rPr>
      <w:rFonts w:ascii="Times New Roman" w:hAnsi="Times New Roman"/>
      <w:i/>
      <w:sz w:val="18"/>
    </w:rPr>
  </w:style>
  <w:style w:type="character" w:customStyle="1" w:styleId="apple-style-span">
    <w:name w:val="apple-style-span"/>
    <w:uiPriority w:val="99"/>
    <w:rsid w:val="00AB0478"/>
  </w:style>
  <w:style w:type="character" w:customStyle="1" w:styleId="39">
    <w:name w:val="Основной текст (3) + Не курсив"/>
    <w:uiPriority w:val="99"/>
    <w:rsid w:val="00AB0478"/>
    <w:rPr>
      <w:sz w:val="18"/>
    </w:rPr>
  </w:style>
  <w:style w:type="character" w:customStyle="1" w:styleId="11pt0">
    <w:name w:val="11pt"/>
    <w:uiPriority w:val="99"/>
    <w:rsid w:val="00AB0478"/>
  </w:style>
  <w:style w:type="character" w:customStyle="1" w:styleId="c1c19">
    <w:name w:val="c1 c19"/>
    <w:uiPriority w:val="99"/>
    <w:rsid w:val="00AB0478"/>
  </w:style>
  <w:style w:type="character" w:customStyle="1" w:styleId="accenter">
    <w:name w:val="accenter"/>
    <w:uiPriority w:val="99"/>
    <w:rsid w:val="00AB0478"/>
  </w:style>
  <w:style w:type="character" w:customStyle="1" w:styleId="c0">
    <w:name w:val="c0"/>
    <w:uiPriority w:val="99"/>
    <w:rsid w:val="00AB0478"/>
  </w:style>
  <w:style w:type="character" w:customStyle="1" w:styleId="c0c16">
    <w:name w:val="c0 c16"/>
    <w:uiPriority w:val="99"/>
    <w:rsid w:val="00AB0478"/>
  </w:style>
  <w:style w:type="character" w:customStyle="1" w:styleId="c0c10">
    <w:name w:val="c0 c10"/>
    <w:uiPriority w:val="99"/>
    <w:rsid w:val="00AB0478"/>
  </w:style>
  <w:style w:type="character" w:customStyle="1" w:styleId="c0c7">
    <w:name w:val="c0 c7"/>
    <w:uiPriority w:val="99"/>
    <w:rsid w:val="00AB0478"/>
  </w:style>
  <w:style w:type="table" w:customStyle="1" w:styleId="110">
    <w:name w:val="Сетка таблицы11"/>
    <w:uiPriority w:val="99"/>
    <w:rsid w:val="00AB0478"/>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uiPriority w:val="99"/>
    <w:rsid w:val="00AB0478"/>
    <w:pPr>
      <w:spacing w:after="0" w:line="240" w:lineRule="auto"/>
    </w:pPr>
    <w:rPr>
      <w:rFonts w:ascii="Calibri" w:eastAsia="Times New Roman"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a">
    <w:name w:val="Сетка таблицы3"/>
    <w:uiPriority w:val="99"/>
    <w:rsid w:val="00AB0478"/>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
    <w:name w:val="Сетка таблицы4"/>
    <w:uiPriority w:val="99"/>
    <w:rsid w:val="00AB0478"/>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age number"/>
    <w:basedOn w:val="a0"/>
    <w:uiPriority w:val="99"/>
    <w:rsid w:val="00AB0478"/>
    <w:rPr>
      <w:rFonts w:cs="Times New Roman"/>
    </w:rPr>
  </w:style>
  <w:style w:type="paragraph" w:customStyle="1" w:styleId="Style12">
    <w:name w:val="Style12"/>
    <w:basedOn w:val="a"/>
    <w:uiPriority w:val="99"/>
    <w:rsid w:val="00AB0478"/>
    <w:pPr>
      <w:widowControl w:val="0"/>
      <w:autoSpaceDE w:val="0"/>
      <w:autoSpaceDN w:val="0"/>
      <w:adjustRightInd w:val="0"/>
      <w:spacing w:after="0" w:line="254" w:lineRule="exact"/>
      <w:ind w:hanging="346"/>
      <w:jc w:val="both"/>
    </w:pPr>
    <w:rPr>
      <w:rFonts w:ascii="Tahoma" w:eastAsia="MS ??" w:hAnsi="Tahoma" w:cs="Tahoma"/>
      <w:sz w:val="24"/>
      <w:szCs w:val="24"/>
      <w:lang w:val="ru-RU" w:eastAsia="ru-RU"/>
    </w:rPr>
  </w:style>
  <w:style w:type="character" w:customStyle="1" w:styleId="FontStyle44">
    <w:name w:val="Font Style44"/>
    <w:uiPriority w:val="99"/>
    <w:rsid w:val="00AB0478"/>
    <w:rPr>
      <w:rFonts w:ascii="Times New Roman" w:hAnsi="Times New Roman"/>
      <w:sz w:val="24"/>
    </w:rPr>
  </w:style>
  <w:style w:type="character" w:customStyle="1" w:styleId="FontStyle47">
    <w:name w:val="Font Style47"/>
    <w:uiPriority w:val="99"/>
    <w:rsid w:val="00AB0478"/>
    <w:rPr>
      <w:rFonts w:ascii="Times New Roman" w:hAnsi="Times New Roman"/>
      <w:b/>
      <w:i/>
      <w:spacing w:val="-10"/>
      <w:sz w:val="26"/>
    </w:rPr>
  </w:style>
  <w:style w:type="paragraph" w:customStyle="1" w:styleId="2e">
    <w:name w:val="Абзац списка2"/>
    <w:basedOn w:val="a"/>
    <w:uiPriority w:val="99"/>
    <w:rsid w:val="00AB0478"/>
    <w:pPr>
      <w:spacing w:after="0" w:line="240" w:lineRule="auto"/>
      <w:ind w:left="720"/>
    </w:pPr>
    <w:rPr>
      <w:rFonts w:ascii="Times New Roman" w:eastAsia="Calibri" w:hAnsi="Times New Roman"/>
      <w:sz w:val="24"/>
      <w:szCs w:val="24"/>
      <w:lang w:val="ru-RU" w:eastAsia="ru-RU"/>
    </w:rPr>
  </w:style>
  <w:style w:type="character" w:customStyle="1" w:styleId="afff2">
    <w:name w:val="Знак Знак Знак Знак"/>
    <w:uiPriority w:val="99"/>
    <w:locked/>
    <w:rsid w:val="00AB0478"/>
    <w:rPr>
      <w:sz w:val="24"/>
      <w:lang w:val="ru-RU" w:eastAsia="ru-RU"/>
    </w:rPr>
  </w:style>
  <w:style w:type="paragraph" w:styleId="2f">
    <w:name w:val="List Bullet 2"/>
    <w:basedOn w:val="a"/>
    <w:autoRedefine/>
    <w:uiPriority w:val="99"/>
    <w:rsid w:val="00AB0478"/>
    <w:pPr>
      <w:spacing w:after="0" w:line="240" w:lineRule="auto"/>
      <w:ind w:firstLine="567"/>
      <w:jc w:val="both"/>
    </w:pPr>
    <w:rPr>
      <w:rFonts w:ascii="Times New Roman" w:eastAsia="Calibri" w:hAnsi="Times New Roman"/>
      <w:kern w:val="16"/>
      <w:sz w:val="28"/>
      <w:szCs w:val="28"/>
      <w:lang w:val="ru-RU" w:eastAsia="ru-RU"/>
    </w:rPr>
  </w:style>
  <w:style w:type="paragraph" w:customStyle="1" w:styleId="2f0">
    <w:name w:val="Без интервала2"/>
    <w:uiPriority w:val="99"/>
    <w:rsid w:val="00AB0478"/>
    <w:pPr>
      <w:spacing w:after="0" w:line="240" w:lineRule="auto"/>
    </w:pPr>
    <w:rPr>
      <w:rFonts w:ascii="Times New Roman" w:eastAsia="Calibri" w:hAnsi="Times New Roman" w:cs="Times New Roman"/>
      <w:sz w:val="24"/>
      <w:szCs w:val="24"/>
      <w:lang w:eastAsia="ru-RU"/>
    </w:rPr>
  </w:style>
  <w:style w:type="paragraph" w:customStyle="1" w:styleId="body">
    <w:name w:val="body"/>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character" w:customStyle="1" w:styleId="FontStyle19">
    <w:name w:val="Font Style19"/>
    <w:rsid w:val="00AB0478"/>
    <w:rPr>
      <w:rFonts w:ascii="Times New Roman" w:hAnsi="Times New Roman"/>
      <w:color w:val="000000"/>
      <w:sz w:val="18"/>
    </w:rPr>
  </w:style>
  <w:style w:type="paragraph" w:customStyle="1" w:styleId="style70">
    <w:name w:val="style7"/>
    <w:basedOn w:val="a"/>
    <w:uiPriority w:val="99"/>
    <w:rsid w:val="00AB0478"/>
    <w:pPr>
      <w:spacing w:before="100" w:beforeAutospacing="1" w:after="100" w:afterAutospacing="1" w:line="240" w:lineRule="auto"/>
    </w:pPr>
    <w:rPr>
      <w:rFonts w:ascii="Times New Roman" w:hAnsi="Times New Roman"/>
      <w:sz w:val="24"/>
      <w:szCs w:val="24"/>
      <w:lang w:val="ru-RU" w:eastAsia="ru-RU"/>
    </w:rPr>
  </w:style>
  <w:style w:type="character" w:customStyle="1" w:styleId="150">
    <w:name w:val="Основной текст (15)"/>
    <w:link w:val="151"/>
    <w:uiPriority w:val="99"/>
    <w:locked/>
    <w:rsid w:val="00AB0478"/>
    <w:rPr>
      <w:i/>
      <w:sz w:val="18"/>
      <w:shd w:val="clear" w:color="auto" w:fill="FFFFFF"/>
    </w:rPr>
  </w:style>
  <w:style w:type="character" w:customStyle="1" w:styleId="152">
    <w:name w:val="Основной текст (15) + Не курсив"/>
    <w:uiPriority w:val="99"/>
    <w:rsid w:val="00AB0478"/>
    <w:rPr>
      <w:sz w:val="18"/>
    </w:rPr>
  </w:style>
  <w:style w:type="paragraph" w:customStyle="1" w:styleId="151">
    <w:name w:val="Основной текст (15)1"/>
    <w:basedOn w:val="a"/>
    <w:link w:val="150"/>
    <w:uiPriority w:val="99"/>
    <w:rsid w:val="00AB0478"/>
    <w:pPr>
      <w:shd w:val="clear" w:color="auto" w:fill="FFFFFF"/>
      <w:spacing w:after="0" w:line="221" w:lineRule="exact"/>
    </w:pPr>
    <w:rPr>
      <w:rFonts w:asciiTheme="minorHAnsi" w:eastAsiaTheme="minorHAnsi" w:hAnsiTheme="minorHAnsi" w:cstheme="minorBidi"/>
      <w:i/>
      <w:sz w:val="18"/>
      <w:lang w:val="ru-RU"/>
    </w:rPr>
  </w:style>
  <w:style w:type="character" w:customStyle="1" w:styleId="9pt">
    <w:name w:val="Основной текст + 9 pt"/>
    <w:aliases w:val="Полужирный9"/>
    <w:uiPriority w:val="99"/>
    <w:rsid w:val="00AB0478"/>
    <w:rPr>
      <w:rFonts w:ascii="Century Schoolbook" w:hAnsi="Century Schoolbook"/>
      <w:b/>
      <w:sz w:val="16"/>
    </w:rPr>
  </w:style>
  <w:style w:type="character" w:customStyle="1" w:styleId="61MicrosoftSansSerif3">
    <w:name w:val="Основной текст (61) + Microsoft Sans Serif3"/>
    <w:aliases w:val="83,5 pt5,Полужирный4,Интервал 0 pt3"/>
    <w:uiPriority w:val="99"/>
    <w:rsid w:val="00AB0478"/>
    <w:rPr>
      <w:rFonts w:ascii="Microsoft Sans Serif" w:eastAsia="Times New Roman" w:hAnsi="Microsoft Sans Serif"/>
      <w:b/>
      <w:spacing w:val="-10"/>
      <w:sz w:val="17"/>
    </w:rPr>
  </w:style>
  <w:style w:type="character" w:customStyle="1" w:styleId="212">
    <w:name w:val="Знак Знак21"/>
    <w:uiPriority w:val="99"/>
    <w:rsid w:val="00AB0478"/>
    <w:rPr>
      <w:b/>
      <w:sz w:val="24"/>
      <w:lang w:val="ru-RU" w:eastAsia="ru-RU"/>
    </w:rPr>
  </w:style>
  <w:style w:type="numbering" w:customStyle="1" w:styleId="1">
    <w:name w:val="Стиль1"/>
    <w:rsid w:val="00AB0478"/>
    <w:pPr>
      <w:numPr>
        <w:numId w:val="69"/>
      </w:numPr>
    </w:pPr>
  </w:style>
  <w:style w:type="character" w:customStyle="1" w:styleId="61MicrosoftSansSerif85pt0pt">
    <w:name w:val="Основной текст (61) + Microsoft Sans Serif;8;5 pt;Полужирный;Интервал 0 pt"/>
    <w:rsid w:val="00AB0478"/>
    <w:rPr>
      <w:rFonts w:ascii="Microsoft Sans Serif" w:eastAsia="Microsoft Sans Serif" w:hAnsi="Microsoft Sans Serif" w:cs="Microsoft Sans Serif"/>
      <w:b/>
      <w:bCs/>
      <w:i w:val="0"/>
      <w:iCs w:val="0"/>
      <w:smallCaps w:val="0"/>
      <w:strike w:val="0"/>
      <w:spacing w:val="-10"/>
      <w:sz w:val="17"/>
      <w:szCs w:val="17"/>
      <w:lang w:bidi="ar-SA"/>
    </w:rPr>
  </w:style>
  <w:style w:type="character" w:customStyle="1" w:styleId="6951">
    <w:name w:val="Основной текст (695) + Полужирный;Курсив"/>
    <w:rsid w:val="00AB0478"/>
    <w:rPr>
      <w:rFonts w:ascii="Times New Roman" w:eastAsia="Times New Roman" w:hAnsi="Times New Roman" w:cs="Times New Roman"/>
      <w:b/>
      <w:bCs/>
      <w:i/>
      <w:iCs/>
      <w:smallCaps w:val="0"/>
      <w:strike w:val="0"/>
      <w:spacing w:val="0"/>
      <w:sz w:val="23"/>
      <w:szCs w:val="23"/>
      <w:shd w:val="clear" w:color="auto" w:fill="FFFFFF"/>
    </w:rPr>
  </w:style>
  <w:style w:type="paragraph" w:styleId="46">
    <w:name w:val="toc 4"/>
    <w:basedOn w:val="a"/>
    <w:next w:val="a"/>
    <w:autoRedefine/>
    <w:uiPriority w:val="39"/>
    <w:unhideWhenUsed/>
    <w:rsid w:val="00AB0478"/>
    <w:pPr>
      <w:spacing w:after="100"/>
      <w:ind w:left="660"/>
    </w:pPr>
    <w:rPr>
      <w:lang w:val="ru-RU" w:eastAsia="ja-JP"/>
    </w:rPr>
  </w:style>
  <w:style w:type="paragraph" w:customStyle="1" w:styleId="1c">
    <w:name w:val="Заголовок оглавления1"/>
    <w:basedOn w:val="10"/>
    <w:next w:val="a"/>
    <w:uiPriority w:val="39"/>
    <w:semiHidden/>
    <w:unhideWhenUsed/>
    <w:qFormat/>
    <w:rsid w:val="00AB0478"/>
    <w:pPr>
      <w:keepNext/>
      <w:keepLines/>
      <w:spacing w:before="480" w:line="276" w:lineRule="auto"/>
      <w:outlineLvl w:val="9"/>
    </w:pPr>
    <w:rPr>
      <w:rFonts w:ascii="Calibri Light" w:eastAsia="Times New Roman" w:hAnsi="Calibri Light"/>
      <w:color w:val="2E74B5"/>
      <w:kern w:val="0"/>
      <w:szCs w:val="28"/>
      <w:lang w:eastAsia="en-US"/>
    </w:rPr>
  </w:style>
  <w:style w:type="paragraph" w:styleId="1d">
    <w:name w:val="toc 1"/>
    <w:basedOn w:val="a"/>
    <w:next w:val="a"/>
    <w:autoRedefine/>
    <w:uiPriority w:val="39"/>
    <w:unhideWhenUsed/>
    <w:qFormat/>
    <w:rsid w:val="00C81D79"/>
    <w:pPr>
      <w:widowControl w:val="0"/>
      <w:tabs>
        <w:tab w:val="right" w:leader="dot" w:pos="14670"/>
      </w:tabs>
      <w:spacing w:after="0" w:line="240" w:lineRule="auto"/>
      <w:ind w:firstLine="709"/>
      <w:jc w:val="both"/>
    </w:pPr>
    <w:rPr>
      <w:rFonts w:ascii="Times New Roman" w:eastAsia="Arial Unicode MS" w:hAnsi="Times New Roman"/>
      <w:b/>
      <w:sz w:val="24"/>
      <w:szCs w:val="24"/>
      <w:lang w:val="ru-RU" w:eastAsia="zh-CN" w:bidi="hi-IN"/>
    </w:rPr>
  </w:style>
  <w:style w:type="paragraph" w:styleId="2f1">
    <w:name w:val="toc 2"/>
    <w:basedOn w:val="a"/>
    <w:next w:val="a"/>
    <w:autoRedefine/>
    <w:uiPriority w:val="39"/>
    <w:unhideWhenUsed/>
    <w:qFormat/>
    <w:rsid w:val="00F032FE"/>
    <w:pPr>
      <w:tabs>
        <w:tab w:val="right" w:leader="dot" w:pos="14843"/>
      </w:tabs>
      <w:spacing w:after="100" w:line="259" w:lineRule="auto"/>
      <w:ind w:left="220"/>
      <w:jc w:val="both"/>
    </w:pPr>
    <w:rPr>
      <w:rFonts w:ascii="Times New Roman" w:hAnsi="Times New Roman"/>
      <w:b/>
      <w:sz w:val="24"/>
      <w:szCs w:val="24"/>
      <w:lang w:val="ru-RU"/>
    </w:rPr>
  </w:style>
  <w:style w:type="paragraph" w:styleId="3b">
    <w:name w:val="toc 3"/>
    <w:basedOn w:val="a"/>
    <w:next w:val="a"/>
    <w:autoRedefine/>
    <w:uiPriority w:val="39"/>
    <w:unhideWhenUsed/>
    <w:qFormat/>
    <w:rsid w:val="00FD3F7F"/>
    <w:pPr>
      <w:tabs>
        <w:tab w:val="right" w:leader="dot" w:pos="14843"/>
      </w:tabs>
      <w:spacing w:after="0" w:line="240" w:lineRule="auto"/>
    </w:pPr>
    <w:rPr>
      <w:rFonts w:ascii="Times New Roman" w:eastAsia="Times New Roman CYR" w:hAnsi="Times New Roman"/>
      <w:b/>
      <w:sz w:val="24"/>
      <w:szCs w:val="24"/>
      <w:lang w:val="ru-RU"/>
    </w:rPr>
  </w:style>
  <w:style w:type="paragraph" w:styleId="55">
    <w:name w:val="toc 5"/>
    <w:basedOn w:val="a"/>
    <w:next w:val="a"/>
    <w:autoRedefine/>
    <w:uiPriority w:val="39"/>
    <w:unhideWhenUsed/>
    <w:rsid w:val="00AB0478"/>
    <w:pPr>
      <w:spacing w:after="100"/>
      <w:ind w:left="880"/>
    </w:pPr>
    <w:rPr>
      <w:lang w:val="ru-RU" w:eastAsia="ja-JP"/>
    </w:rPr>
  </w:style>
  <w:style w:type="paragraph" w:styleId="65">
    <w:name w:val="toc 6"/>
    <w:basedOn w:val="a"/>
    <w:next w:val="a"/>
    <w:autoRedefine/>
    <w:uiPriority w:val="39"/>
    <w:unhideWhenUsed/>
    <w:rsid w:val="00AB0478"/>
    <w:pPr>
      <w:spacing w:after="100"/>
      <w:ind w:left="1100"/>
    </w:pPr>
    <w:rPr>
      <w:lang w:val="ru-RU" w:eastAsia="ja-JP"/>
    </w:rPr>
  </w:style>
  <w:style w:type="paragraph" w:styleId="72">
    <w:name w:val="toc 7"/>
    <w:basedOn w:val="a"/>
    <w:next w:val="a"/>
    <w:autoRedefine/>
    <w:uiPriority w:val="39"/>
    <w:unhideWhenUsed/>
    <w:rsid w:val="00AB0478"/>
    <w:pPr>
      <w:spacing w:after="100"/>
      <w:ind w:left="1320"/>
    </w:pPr>
    <w:rPr>
      <w:lang w:val="ru-RU" w:eastAsia="ja-JP"/>
    </w:rPr>
  </w:style>
  <w:style w:type="paragraph" w:styleId="84">
    <w:name w:val="toc 8"/>
    <w:basedOn w:val="a"/>
    <w:next w:val="a"/>
    <w:autoRedefine/>
    <w:uiPriority w:val="39"/>
    <w:unhideWhenUsed/>
    <w:rsid w:val="00AB0478"/>
    <w:pPr>
      <w:spacing w:after="100"/>
      <w:ind w:left="1540"/>
    </w:pPr>
    <w:rPr>
      <w:lang w:val="ru-RU" w:eastAsia="ja-JP"/>
    </w:rPr>
  </w:style>
  <w:style w:type="paragraph" w:styleId="93">
    <w:name w:val="toc 9"/>
    <w:basedOn w:val="a"/>
    <w:next w:val="a"/>
    <w:autoRedefine/>
    <w:uiPriority w:val="39"/>
    <w:unhideWhenUsed/>
    <w:rsid w:val="00AB0478"/>
    <w:pPr>
      <w:spacing w:after="100"/>
      <w:ind w:left="1760"/>
    </w:pPr>
    <w:rPr>
      <w:lang w:val="ru-RU" w:eastAsia="ja-JP"/>
    </w:rPr>
  </w:style>
  <w:style w:type="character" w:customStyle="1" w:styleId="a5">
    <w:name w:val="Без интервала Знак"/>
    <w:basedOn w:val="a0"/>
    <w:link w:val="a4"/>
    <w:uiPriority w:val="99"/>
    <w:rsid w:val="00AB0478"/>
    <w:rPr>
      <w:rFonts w:ascii="Calibri" w:eastAsia="Times New Roman" w:hAnsi="Calibri" w:cs="Times New Roman"/>
      <w:lang w:val="en-US"/>
    </w:rPr>
  </w:style>
  <w:style w:type="character" w:styleId="afff3">
    <w:name w:val="Hyperlink"/>
    <w:basedOn w:val="a0"/>
    <w:uiPriority w:val="99"/>
    <w:unhideWhenUsed/>
    <w:rsid w:val="00AB0478"/>
    <w:rPr>
      <w:color w:val="0000FF" w:themeColor="hyperlink"/>
      <w:u w:val="single"/>
    </w:rPr>
  </w:style>
  <w:style w:type="character" w:customStyle="1" w:styleId="614">
    <w:name w:val="Заголовок 6 Знак1"/>
    <w:basedOn w:val="a0"/>
    <w:uiPriority w:val="9"/>
    <w:semiHidden/>
    <w:rsid w:val="00AB0478"/>
    <w:rPr>
      <w:rFonts w:asciiTheme="majorHAnsi" w:eastAsiaTheme="majorEastAsia" w:hAnsiTheme="majorHAnsi" w:cstheme="majorBidi"/>
      <w:i/>
      <w:iCs/>
      <w:color w:val="243F60" w:themeColor="accent1" w:themeShade="7F"/>
      <w:lang w:val="en-US"/>
    </w:rPr>
  </w:style>
  <w:style w:type="character" w:customStyle="1" w:styleId="710">
    <w:name w:val="Заголовок 7 Знак1"/>
    <w:basedOn w:val="a0"/>
    <w:uiPriority w:val="9"/>
    <w:semiHidden/>
    <w:rsid w:val="00AB0478"/>
    <w:rPr>
      <w:rFonts w:asciiTheme="majorHAnsi" w:eastAsiaTheme="majorEastAsia" w:hAnsiTheme="majorHAnsi" w:cstheme="majorBidi"/>
      <w:i/>
      <w:iCs/>
      <w:color w:val="404040" w:themeColor="text1" w:themeTint="BF"/>
      <w:lang w:val="en-US"/>
    </w:rPr>
  </w:style>
  <w:style w:type="character" w:customStyle="1" w:styleId="810">
    <w:name w:val="Заголовок 8 Знак1"/>
    <w:basedOn w:val="a0"/>
    <w:uiPriority w:val="9"/>
    <w:semiHidden/>
    <w:rsid w:val="00AB0478"/>
    <w:rPr>
      <w:rFonts w:asciiTheme="majorHAnsi" w:eastAsiaTheme="majorEastAsia" w:hAnsiTheme="majorHAnsi" w:cstheme="majorBidi"/>
      <w:color w:val="404040" w:themeColor="text1" w:themeTint="BF"/>
      <w:sz w:val="20"/>
      <w:szCs w:val="20"/>
      <w:lang w:val="en-US"/>
    </w:rPr>
  </w:style>
  <w:style w:type="character" w:customStyle="1" w:styleId="911">
    <w:name w:val="Заголовок 9 Знак1"/>
    <w:basedOn w:val="a0"/>
    <w:uiPriority w:val="9"/>
    <w:semiHidden/>
    <w:rsid w:val="00AB0478"/>
    <w:rPr>
      <w:rFonts w:asciiTheme="majorHAnsi" w:eastAsiaTheme="majorEastAsia" w:hAnsiTheme="majorHAnsi" w:cstheme="majorBidi"/>
      <w:i/>
      <w:iCs/>
      <w:color w:val="404040" w:themeColor="text1" w:themeTint="BF"/>
      <w:sz w:val="20"/>
      <w:szCs w:val="20"/>
      <w:lang w:val="en-US"/>
    </w:rPr>
  </w:style>
  <w:style w:type="numbering" w:customStyle="1" w:styleId="11">
    <w:name w:val="Стиль11"/>
    <w:rsid w:val="00912ABF"/>
    <w:pPr>
      <w:numPr>
        <w:numId w:val="59"/>
      </w:numPr>
    </w:pPr>
  </w:style>
  <w:style w:type="table" w:customStyle="1" w:styleId="121">
    <w:name w:val="Сетка таблицы12"/>
    <w:basedOn w:val="a1"/>
    <w:next w:val="aa"/>
    <w:rsid w:val="00912AB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6">
    <w:name w:val="Сетка таблицы5"/>
    <w:basedOn w:val="a1"/>
    <w:next w:val="aa"/>
    <w:uiPriority w:val="59"/>
    <w:rsid w:val="00912AB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4">
    <w:name w:val="TOC Heading"/>
    <w:basedOn w:val="10"/>
    <w:next w:val="a"/>
    <w:uiPriority w:val="39"/>
    <w:unhideWhenUsed/>
    <w:qFormat/>
    <w:rsid w:val="00912ABF"/>
    <w:pPr>
      <w:keepNext/>
      <w:keepLines/>
      <w:spacing w:before="480" w:line="276" w:lineRule="auto"/>
      <w:jc w:val="center"/>
      <w:outlineLvl w:val="9"/>
    </w:pPr>
    <w:rPr>
      <w:rFonts w:asciiTheme="majorHAnsi" w:eastAsiaTheme="majorEastAsia" w:hAnsiTheme="majorHAnsi" w:cstheme="majorBidi"/>
      <w:color w:val="365F91" w:themeColor="accent1" w:themeShade="BF"/>
      <w:kern w:val="0"/>
      <w:szCs w:val="28"/>
    </w:rPr>
  </w:style>
</w:styles>
</file>

<file path=word/webSettings.xml><?xml version="1.0" encoding="utf-8"?>
<w:webSettings xmlns:r="http://schemas.openxmlformats.org/officeDocument/2006/relationships" xmlns:w="http://schemas.openxmlformats.org/wordprocessingml/2006/main">
  <w:divs>
    <w:div w:id="623120673">
      <w:bodyDiv w:val="1"/>
      <w:marLeft w:val="0"/>
      <w:marRight w:val="0"/>
      <w:marTop w:val="0"/>
      <w:marBottom w:val="0"/>
      <w:divBdr>
        <w:top w:val="none" w:sz="0" w:space="0" w:color="auto"/>
        <w:left w:val="none" w:sz="0" w:space="0" w:color="auto"/>
        <w:bottom w:val="none" w:sz="0" w:space="0" w:color="auto"/>
        <w:right w:val="none" w:sz="0" w:space="0" w:color="auto"/>
      </w:divBdr>
      <w:divsChild>
        <w:div w:id="810095190">
          <w:marLeft w:val="0"/>
          <w:marRight w:val="0"/>
          <w:marTop w:val="0"/>
          <w:marBottom w:val="0"/>
          <w:divBdr>
            <w:top w:val="none" w:sz="0" w:space="0" w:color="auto"/>
            <w:left w:val="none" w:sz="0" w:space="0" w:color="auto"/>
            <w:bottom w:val="none" w:sz="0" w:space="0" w:color="auto"/>
            <w:right w:val="none" w:sz="0" w:space="0" w:color="auto"/>
          </w:divBdr>
        </w:div>
        <w:div w:id="1841191772">
          <w:marLeft w:val="0"/>
          <w:marRight w:val="0"/>
          <w:marTop w:val="0"/>
          <w:marBottom w:val="0"/>
          <w:divBdr>
            <w:top w:val="none" w:sz="0" w:space="0" w:color="auto"/>
            <w:left w:val="none" w:sz="0" w:space="0" w:color="auto"/>
            <w:bottom w:val="none" w:sz="0" w:space="0" w:color="auto"/>
            <w:right w:val="none" w:sz="0" w:space="0" w:color="auto"/>
          </w:divBdr>
        </w:div>
        <w:div w:id="2095348960">
          <w:marLeft w:val="0"/>
          <w:marRight w:val="0"/>
          <w:marTop w:val="0"/>
          <w:marBottom w:val="0"/>
          <w:divBdr>
            <w:top w:val="none" w:sz="0" w:space="0" w:color="auto"/>
            <w:left w:val="none" w:sz="0" w:space="0" w:color="auto"/>
            <w:bottom w:val="none" w:sz="0" w:space="0" w:color="auto"/>
            <w:right w:val="none" w:sz="0" w:space="0" w:color="auto"/>
          </w:divBdr>
        </w:div>
        <w:div w:id="1542934390">
          <w:marLeft w:val="0"/>
          <w:marRight w:val="0"/>
          <w:marTop w:val="0"/>
          <w:marBottom w:val="0"/>
          <w:divBdr>
            <w:top w:val="none" w:sz="0" w:space="0" w:color="auto"/>
            <w:left w:val="none" w:sz="0" w:space="0" w:color="auto"/>
            <w:bottom w:val="none" w:sz="0" w:space="0" w:color="auto"/>
            <w:right w:val="none" w:sz="0" w:space="0" w:color="auto"/>
          </w:divBdr>
          <w:divsChild>
            <w:div w:id="981230405">
              <w:marLeft w:val="0"/>
              <w:marRight w:val="0"/>
              <w:marTop w:val="0"/>
              <w:marBottom w:val="0"/>
              <w:divBdr>
                <w:top w:val="none" w:sz="0" w:space="0" w:color="auto"/>
                <w:left w:val="none" w:sz="0" w:space="0" w:color="auto"/>
                <w:bottom w:val="none" w:sz="0" w:space="0" w:color="auto"/>
                <w:right w:val="none" w:sz="0" w:space="0" w:color="auto"/>
              </w:divBdr>
            </w:div>
            <w:div w:id="7146384">
              <w:marLeft w:val="0"/>
              <w:marRight w:val="0"/>
              <w:marTop w:val="0"/>
              <w:marBottom w:val="0"/>
              <w:divBdr>
                <w:top w:val="none" w:sz="0" w:space="0" w:color="auto"/>
                <w:left w:val="none" w:sz="0" w:space="0" w:color="auto"/>
                <w:bottom w:val="none" w:sz="0" w:space="0" w:color="auto"/>
                <w:right w:val="none" w:sz="0" w:space="0" w:color="auto"/>
              </w:divBdr>
            </w:div>
            <w:div w:id="1020935674">
              <w:marLeft w:val="0"/>
              <w:marRight w:val="0"/>
              <w:marTop w:val="0"/>
              <w:marBottom w:val="0"/>
              <w:divBdr>
                <w:top w:val="none" w:sz="0" w:space="0" w:color="auto"/>
                <w:left w:val="none" w:sz="0" w:space="0" w:color="auto"/>
                <w:bottom w:val="none" w:sz="0" w:space="0" w:color="auto"/>
                <w:right w:val="none" w:sz="0" w:space="0" w:color="auto"/>
              </w:divBdr>
            </w:div>
            <w:div w:id="1144925855">
              <w:marLeft w:val="0"/>
              <w:marRight w:val="0"/>
              <w:marTop w:val="0"/>
              <w:marBottom w:val="0"/>
              <w:divBdr>
                <w:top w:val="none" w:sz="0" w:space="0" w:color="auto"/>
                <w:left w:val="none" w:sz="0" w:space="0" w:color="auto"/>
                <w:bottom w:val="none" w:sz="0" w:space="0" w:color="auto"/>
                <w:right w:val="none" w:sz="0" w:space="0" w:color="auto"/>
              </w:divBdr>
            </w:div>
            <w:div w:id="7104051">
              <w:marLeft w:val="0"/>
              <w:marRight w:val="0"/>
              <w:marTop w:val="0"/>
              <w:marBottom w:val="0"/>
              <w:divBdr>
                <w:top w:val="none" w:sz="0" w:space="0" w:color="auto"/>
                <w:left w:val="none" w:sz="0" w:space="0" w:color="auto"/>
                <w:bottom w:val="none" w:sz="0" w:space="0" w:color="auto"/>
                <w:right w:val="none" w:sz="0" w:space="0" w:color="auto"/>
              </w:divBdr>
            </w:div>
          </w:divsChild>
        </w:div>
        <w:div w:id="1235820122">
          <w:marLeft w:val="0"/>
          <w:marRight w:val="0"/>
          <w:marTop w:val="0"/>
          <w:marBottom w:val="0"/>
          <w:divBdr>
            <w:top w:val="none" w:sz="0" w:space="0" w:color="auto"/>
            <w:left w:val="none" w:sz="0" w:space="0" w:color="auto"/>
            <w:bottom w:val="none" w:sz="0" w:space="0" w:color="auto"/>
            <w:right w:val="none" w:sz="0" w:space="0" w:color="auto"/>
          </w:divBdr>
          <w:divsChild>
            <w:div w:id="142360778">
              <w:marLeft w:val="0"/>
              <w:marRight w:val="0"/>
              <w:marTop w:val="0"/>
              <w:marBottom w:val="0"/>
              <w:divBdr>
                <w:top w:val="none" w:sz="0" w:space="0" w:color="auto"/>
                <w:left w:val="none" w:sz="0" w:space="0" w:color="auto"/>
                <w:bottom w:val="none" w:sz="0" w:space="0" w:color="auto"/>
                <w:right w:val="none" w:sz="0" w:space="0" w:color="auto"/>
              </w:divBdr>
            </w:div>
            <w:div w:id="695349959">
              <w:marLeft w:val="0"/>
              <w:marRight w:val="0"/>
              <w:marTop w:val="0"/>
              <w:marBottom w:val="0"/>
              <w:divBdr>
                <w:top w:val="none" w:sz="0" w:space="0" w:color="auto"/>
                <w:left w:val="none" w:sz="0" w:space="0" w:color="auto"/>
                <w:bottom w:val="none" w:sz="0" w:space="0" w:color="auto"/>
                <w:right w:val="none" w:sz="0" w:space="0" w:color="auto"/>
              </w:divBdr>
            </w:div>
            <w:div w:id="1941523482">
              <w:marLeft w:val="0"/>
              <w:marRight w:val="0"/>
              <w:marTop w:val="0"/>
              <w:marBottom w:val="0"/>
              <w:divBdr>
                <w:top w:val="none" w:sz="0" w:space="0" w:color="auto"/>
                <w:left w:val="none" w:sz="0" w:space="0" w:color="auto"/>
                <w:bottom w:val="none" w:sz="0" w:space="0" w:color="auto"/>
                <w:right w:val="none" w:sz="0" w:space="0" w:color="auto"/>
              </w:divBdr>
            </w:div>
            <w:div w:id="2008483417">
              <w:marLeft w:val="0"/>
              <w:marRight w:val="0"/>
              <w:marTop w:val="0"/>
              <w:marBottom w:val="0"/>
              <w:divBdr>
                <w:top w:val="none" w:sz="0" w:space="0" w:color="auto"/>
                <w:left w:val="none" w:sz="0" w:space="0" w:color="auto"/>
                <w:bottom w:val="none" w:sz="0" w:space="0" w:color="auto"/>
                <w:right w:val="none" w:sz="0" w:space="0" w:color="auto"/>
              </w:divBdr>
            </w:div>
            <w:div w:id="1242715024">
              <w:marLeft w:val="0"/>
              <w:marRight w:val="0"/>
              <w:marTop w:val="0"/>
              <w:marBottom w:val="0"/>
              <w:divBdr>
                <w:top w:val="none" w:sz="0" w:space="0" w:color="auto"/>
                <w:left w:val="none" w:sz="0" w:space="0" w:color="auto"/>
                <w:bottom w:val="none" w:sz="0" w:space="0" w:color="auto"/>
                <w:right w:val="none" w:sz="0" w:space="0" w:color="auto"/>
              </w:divBdr>
            </w:div>
          </w:divsChild>
        </w:div>
        <w:div w:id="1486513275">
          <w:marLeft w:val="0"/>
          <w:marRight w:val="0"/>
          <w:marTop w:val="0"/>
          <w:marBottom w:val="0"/>
          <w:divBdr>
            <w:top w:val="none" w:sz="0" w:space="0" w:color="auto"/>
            <w:left w:val="none" w:sz="0" w:space="0" w:color="auto"/>
            <w:bottom w:val="none" w:sz="0" w:space="0" w:color="auto"/>
            <w:right w:val="none" w:sz="0" w:space="0" w:color="auto"/>
          </w:divBdr>
          <w:divsChild>
            <w:div w:id="1703676367">
              <w:marLeft w:val="0"/>
              <w:marRight w:val="0"/>
              <w:marTop w:val="0"/>
              <w:marBottom w:val="0"/>
              <w:divBdr>
                <w:top w:val="none" w:sz="0" w:space="0" w:color="auto"/>
                <w:left w:val="none" w:sz="0" w:space="0" w:color="auto"/>
                <w:bottom w:val="none" w:sz="0" w:space="0" w:color="auto"/>
                <w:right w:val="none" w:sz="0" w:space="0" w:color="auto"/>
              </w:divBdr>
            </w:div>
            <w:div w:id="1469587958">
              <w:marLeft w:val="0"/>
              <w:marRight w:val="0"/>
              <w:marTop w:val="0"/>
              <w:marBottom w:val="0"/>
              <w:divBdr>
                <w:top w:val="none" w:sz="0" w:space="0" w:color="auto"/>
                <w:left w:val="none" w:sz="0" w:space="0" w:color="auto"/>
                <w:bottom w:val="none" w:sz="0" w:space="0" w:color="auto"/>
                <w:right w:val="none" w:sz="0" w:space="0" w:color="auto"/>
              </w:divBdr>
            </w:div>
            <w:div w:id="676424872">
              <w:marLeft w:val="0"/>
              <w:marRight w:val="0"/>
              <w:marTop w:val="0"/>
              <w:marBottom w:val="0"/>
              <w:divBdr>
                <w:top w:val="none" w:sz="0" w:space="0" w:color="auto"/>
                <w:left w:val="none" w:sz="0" w:space="0" w:color="auto"/>
                <w:bottom w:val="none" w:sz="0" w:space="0" w:color="auto"/>
                <w:right w:val="none" w:sz="0" w:space="0" w:color="auto"/>
              </w:divBdr>
            </w:div>
            <w:div w:id="1854177161">
              <w:marLeft w:val="0"/>
              <w:marRight w:val="0"/>
              <w:marTop w:val="0"/>
              <w:marBottom w:val="0"/>
              <w:divBdr>
                <w:top w:val="none" w:sz="0" w:space="0" w:color="auto"/>
                <w:left w:val="none" w:sz="0" w:space="0" w:color="auto"/>
                <w:bottom w:val="none" w:sz="0" w:space="0" w:color="auto"/>
                <w:right w:val="none" w:sz="0" w:space="0" w:color="auto"/>
              </w:divBdr>
            </w:div>
            <w:div w:id="1704018894">
              <w:marLeft w:val="0"/>
              <w:marRight w:val="0"/>
              <w:marTop w:val="0"/>
              <w:marBottom w:val="0"/>
              <w:divBdr>
                <w:top w:val="none" w:sz="0" w:space="0" w:color="auto"/>
                <w:left w:val="none" w:sz="0" w:space="0" w:color="auto"/>
                <w:bottom w:val="none" w:sz="0" w:space="0" w:color="auto"/>
                <w:right w:val="none" w:sz="0" w:space="0" w:color="auto"/>
              </w:divBdr>
            </w:div>
          </w:divsChild>
        </w:div>
        <w:div w:id="19785607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01028-0CEC-4F30-A77E-17C21CAE2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Pages>
  <Words>48670</Words>
  <Characters>277422</Characters>
  <Application>Microsoft Office Word</Application>
  <DocSecurity>0</DocSecurity>
  <Lines>2311</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Детский сад</dc:creator>
  <cp:lastModifiedBy>Пользователь</cp:lastModifiedBy>
  <cp:revision>50</cp:revision>
  <dcterms:created xsi:type="dcterms:W3CDTF">2020-07-27T08:27:00Z</dcterms:created>
  <dcterms:modified xsi:type="dcterms:W3CDTF">2020-09-16T09:52:00Z</dcterms:modified>
</cp:coreProperties>
</file>