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84" w:rsidRDefault="00F77784" w:rsidP="00F77784">
      <w:pPr>
        <w:spacing w:after="0" w:line="240" w:lineRule="auto"/>
        <w:ind w:left="4820"/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</w:pPr>
      <w:r w:rsidRPr="00F77784"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 xml:space="preserve">ЧТЕНИЕ – это </w:t>
      </w:r>
      <w:r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>о</w:t>
      </w:r>
      <w:r w:rsidRPr="00F77784"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>кошко, через которое</w:t>
      </w:r>
      <w:r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 xml:space="preserve"> </w:t>
      </w:r>
      <w:r w:rsidRPr="00F77784"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 xml:space="preserve">дети видят и познают мир и самих себя. </w:t>
      </w:r>
      <w:r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 xml:space="preserve">  </w:t>
      </w:r>
    </w:p>
    <w:p w:rsidR="00F77784" w:rsidRDefault="00F77784" w:rsidP="00F77784">
      <w:pPr>
        <w:spacing w:after="0" w:line="240" w:lineRule="auto"/>
        <w:ind w:left="4820"/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</w:pPr>
      <w:r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 xml:space="preserve">              </w:t>
      </w:r>
      <w:r w:rsidRPr="00F77784"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  <w:t>В. Сухомлинский.</w:t>
      </w:r>
    </w:p>
    <w:p w:rsidR="00F77784" w:rsidRDefault="00F77784" w:rsidP="00F77784">
      <w:pPr>
        <w:spacing w:after="0" w:line="240" w:lineRule="auto"/>
        <w:ind w:left="6372"/>
        <w:jc w:val="both"/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</w:pPr>
    </w:p>
    <w:p w:rsidR="00F77784" w:rsidRDefault="00F77784" w:rsidP="00F77784">
      <w:pPr>
        <w:spacing w:after="0" w:line="240" w:lineRule="auto"/>
        <w:ind w:left="6372"/>
        <w:jc w:val="both"/>
        <w:rPr>
          <w:rFonts w:ascii="Bookman Old Style" w:eastAsia="Times New Roman" w:hAnsi="Bookman Old Style" w:cs="Tahoma"/>
          <w:b/>
          <w:i/>
          <w:color w:val="0070C0"/>
          <w:sz w:val="36"/>
          <w:szCs w:val="24"/>
          <w:lang w:eastAsia="ru-RU"/>
        </w:rPr>
      </w:pPr>
    </w:p>
    <w:p w:rsidR="00B34433" w:rsidRPr="00B34433" w:rsidRDefault="00B34433" w:rsidP="00F77784">
      <w:pPr>
        <w:shd w:val="clear" w:color="auto" w:fill="FFFFFF"/>
        <w:spacing w:before="121" w:after="182"/>
        <w:jc w:val="center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Tahoma"/>
          <w:b/>
          <w:bCs/>
          <w:color w:val="000000"/>
          <w:sz w:val="36"/>
          <w:szCs w:val="24"/>
          <w:lang w:eastAsia="ru-RU"/>
        </w:rPr>
        <w:t xml:space="preserve">Чтобы ребенок любил читать. </w:t>
      </w:r>
      <w:r>
        <w:rPr>
          <w:rFonts w:ascii="Bookman Old Style" w:eastAsia="Times New Roman" w:hAnsi="Bookman Old Style" w:cs="Tahoma"/>
          <w:b/>
          <w:bCs/>
          <w:noProof/>
          <w:color w:val="000000"/>
          <w:sz w:val="36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464299" y="924674"/>
            <wp:positionH relativeFrom="margin">
              <wp:align>left</wp:align>
            </wp:positionH>
            <wp:positionV relativeFrom="margin">
              <wp:align>top</wp:align>
            </wp:positionV>
            <wp:extent cx="2826892" cy="2774023"/>
            <wp:effectExtent l="19050" t="0" r="0" b="0"/>
            <wp:wrapSquare wrapText="bothSides"/>
            <wp:docPr id="1" name="Рисунок 1" descr="C:\Users\Ирина\Desktop\ЗОЖ\30167_m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ЗОЖ\30167_m.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92" cy="277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Tahoma"/>
          <w:color w:val="000000"/>
          <w:sz w:val="36"/>
          <w:szCs w:val="24"/>
          <w:lang w:eastAsia="ru-RU"/>
        </w:rPr>
        <w:t>Мнение психологов: привить любовь к книге и чтению возможно только до 9 лет. Позже это сделать очень трудно, а подчас и практически невозможно. Так что основная задача по воспитанию читателей ложится на плечи родителей, которые, в идеале, должны опираться в этой работе на помощь детских библиотек. Ведь все родители мечтают видеть своих детей здоровыми, счастливыми. И все они, без исключения, хотят научить своего ребенка тому, как добиться успеха. А для этого, прежде всего, он должен научиться писать и читать.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И процесс этот начинается в семье, а не в школе, как принято считать. Занятия в школе – лишь обучение чтению и письму. Мы же говорим о любви к книге, об удовольствии от процесса чтения, о привычке быть постоянно с книгой и невозможности существовать без нее. И это –</w:t>
      </w:r>
      <w:r w:rsidR="003A3D67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 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не прерогатива школы, а абсолютно «семейное» дело. Именно родители рассказывают детям истории на ночь и отвечают 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на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 многочисленные «почему?» Только родители проводят со своим ребенком дождливое утро в библиотеке, вместе с ним рассматривая и выбирая книги.  Поэтому ранний возраст – самое благодатное время для того, чтобы развить в своем ребенке любовь к книге и чтению. Как это сделать? Вот несколько полезных и интересных идей.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Для начала ответы на вопросы, которые часто возникают у родителей.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Tahoma"/>
          <w:color w:val="000000"/>
          <w:sz w:val="36"/>
          <w:szCs w:val="24"/>
          <w:lang w:eastAsia="ru-RU"/>
        </w:rPr>
        <w:lastRenderedPageBreak/>
        <w:t>Когда читать?</w:t>
      </w:r>
      <w:r w:rsidRPr="00B34433">
        <w:rPr>
          <w:rFonts w:ascii="Bookman Old Style" w:eastAsia="Times New Roman" w:hAnsi="Bookman Old Style" w:cs="Tahoma"/>
          <w:color w:val="000000"/>
          <w:sz w:val="36"/>
          <w:szCs w:val="24"/>
          <w:lang w:eastAsia="ru-RU"/>
        </w:rPr>
        <w:br/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>- как только ребенок родится;</w:t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br/>
        <w:t>- выделять несколько минут, но каждый день;</w:t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br/>
        <w:t>- выбирать время, когда ребенок в хорошем расположении духа;</w:t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br/>
        <w:t>- приучать ребенка «ждать» время для чтения;</w:t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br/>
        <w:t>- читать в любом месте;</w:t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br/>
        <w:t xml:space="preserve">- утешать ребенка, показав красивую книжку, когда он </w:t>
      </w:r>
      <w:proofErr w:type="gramStart"/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>плачет</w:t>
      </w:r>
      <w:proofErr w:type="gramEnd"/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 xml:space="preserve"> или капризничает.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Как читать?</w:t>
      </w: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- выбирать удобное и уютное место;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- читать малышу наизусть стишки, которые вам самим запомнились с детства;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- находить книги, которые можно дать ребенку подержать в руках;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- рассматривать книжки и картинки;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- читать с «выражением»;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- давать возможность ребенку самому «выбрать» книгу;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>- перечитывать любимые книги.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А теперь более подробно по некоторым наиболее важным советам от библиотекарей и психологов о том, как привить ребенку любовь к чтению.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1.РАЗГОВАРИВАЙТЕ, ПОЙТЕ И ИГРАЙТЕ С РЕБЕНКОМ.</w:t>
      </w:r>
      <w:r w:rsidRPr="00B34433">
        <w:rPr>
          <w:rFonts w:ascii="Bookman Old Style" w:eastAsia="Times New Roman" w:hAnsi="Bookman Old Style" w:cs="Helvetica"/>
          <w:color w:val="000000"/>
          <w:szCs w:val="16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Малыши с наслаждением слушают вашу речь: когда купаются и одеваются, кушают или засыпают, вечером и на рассвете. Поэтому, подрастая, ребенок, с которым постоянно разговаривали, начинает быстрее понимать и воспроизводить все слова, услышанные тогда, когда (как казалось вам) он еще ничего не понимал. Он уже полюбил песенки и стихи. Он уже не может обойтись без ваших рассказов и совместных игр. Говорите с ним обо всех простых для вас, но очень важных для ребенка, делах, которые вы делаете каждый день вместе. Комментируйте свои действия: « 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Моем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 ручки », « садимся на стул», описывайте то, что видите – так вы готовите внимательного слушателя.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2. ВЫДЕЛЯЙТЕ ВРЕМЯ ДЛЯ ЧТЕНИЯ КАЖДЫЙ ДЕНЬ.</w:t>
      </w:r>
      <w:r w:rsidRPr="00B34433">
        <w:rPr>
          <w:rFonts w:ascii="Bookman Old Style" w:eastAsia="Times New Roman" w:hAnsi="Bookman Old Style" w:cs="Helvetica"/>
          <w:color w:val="000000"/>
          <w:szCs w:val="16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Начинать читать надо с первых месяцев жизни. Читая малышу, вы как бы расширяете его мир, помогаете ему получать удовольствие от чтения, пополняете запас его знаний и словарный запас. Ребенок учится слушать книгу, переворачивать страницы, водить пальчиком 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lastRenderedPageBreak/>
        <w:t>слева направо, запоминает слова, которые видит и слышит. Малыши обожают регулярное (а не от случая к случаю) чтение с родителями! Выбирайте небольшой промежуток времени, когда вы можете расслабиться и не торопиться – перед сном, или когда у вас перерыв в домашних хлопотах.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Не забывайте, что ребенку могут почитать дедушка с бабушкой, старшие брат или сестра, любой член семьи. Приходите в библиотеку, где ему могут почитать более взрослые читатели. Все время обращайтесь к книге и чтению. Купите несколько книг домой, чтобы ваш малыш мог с ними возиться.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Tahoma"/>
          <w:b/>
          <w:color w:val="000000"/>
          <w:sz w:val="28"/>
          <w:szCs w:val="20"/>
          <w:lang w:eastAsia="ru-RU"/>
        </w:rPr>
        <w:t>3. ВЫБИРАЙТЕ КНИГИ ВМЕСТЕ С РЕБЕНКОМ.</w:t>
      </w:r>
      <w:r w:rsidRPr="00B34433">
        <w:rPr>
          <w:rFonts w:ascii="Bookman Old Style" w:eastAsia="Times New Roman" w:hAnsi="Bookman Old Style" w:cs="Tahom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>Читая с ребенком вместе постоянно, вы обязательно заметите, какие книги ему нравятся больше, какие он лучше понимает. Прибегайте к помощи библиотеки и библиотекаря в выборе книг, похожих на эти. Ведь именно в библиотеке есть книги для любого возраста и уровня развития. Кроме того, профессионалам легче найти такие книги, чем вам самим.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Не считайте, что все необходимые ребенку книги есть у вас дома – это ошибка многих читающих родителей. И не только потому, что домашние библиотеки не могут быть разнообразнее 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публичных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. Вашего ребенка просто может вдохновлять пример других читающих детей. Как их много, и сколько книг! Это очень важно для формирования маленького читателя, который воспитывается на подражании. Другие читатели как бы передают эстафету вашему ребенку. Это поможет ему привыкнуть к разнообразию книг, к читательскому поведению детей и взрослых и обязательно скажется на дальнейшей жизни, учебе, подготовит к обучению в школе. Мир книг и библиотека не будет для него неведомой страной. «Как много интересных книг, и все их можно прочитать самому». Так появляется стимул к чтению.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4. ОКРУЖИТЕ РЕБЕНКА МАТЕРИАЛАМИ ДЛЯ ЧТЕНИЯ</w:t>
      </w:r>
      <w:proofErr w:type="gramStart"/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Н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е только книги из библиотеки должны быть у ребенка. Обязательно должны быть и свои собственные. Какие? Прежде всего, те, в которых он сможет не только почитать, но и раскрасить картинку, что-то самостоятельно вырезать или смастерить, сделать запись. Таких книг много, и они для сугубо индивидуального пользования.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lastRenderedPageBreak/>
        <w:t>Можно мастерить и самодельные книги. Помогите своему малышу склеить, подписать или сшить свою собственную книжку с рисунками, фотографиями и другими интересными вещами. Вы можете помочь ребенку записать текст, который он хочет поместить в своей книжечке. Одобряйте, воодушевляйте и поощряйте эту работу малыша, равно как и чтение его «собственных» книг всем членам семьи.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5. МЕДЛЕННО И С УДОВОЛЬСТВИЕМ</w:t>
      </w:r>
      <w:proofErr w:type="gramStart"/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Н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е так важно, что вы читаете, но как вы читаете! Когда читаете быстро и монотонно, ребенок быстро теряет интерес. Читайте эмоционально, получая удовольствие от чтения сами. Будьте актерами, (вспомните о нереализованных мечтах стать « Звездой экрана»!) Пытайтесь читать разными голосами за разных героев, передавая их характер. Вашему малышу это понравится! Читайте, перебивая чтение разговорными, паузами, рассматриванием картинок в книге. Это даст малышу время вдуматься в то, что он слышит, «переварить» прочитанное, понять события и характеры героев.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Обязательно задавайте вопросы сами и отвечайте на те, что возникнут у малыша, выслушивайте, как он сам рассказывает и передает свои впечатления 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от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 прочитанного. Присматривайтесь во время чтения к ребенку. Иногда он явно не хочет прерывать чтение, особенно если история незнакомая, и он слышит ее впервые. Иногда он захочет сначала рассмотреть картинки, расспросить вас, о чем книга. Будьте снисходительны и не останавливайте его. Чтение должно быть удовольствием! Помните, чтение книг – это грандиозная репетиция и предопределение будущего отношения к учебе.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6. ЧИТАЙТЕ СНОВА И СНОВА</w:t>
      </w:r>
      <w:proofErr w:type="gramStart"/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К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ак известно, дети часто любят слушать одни и те же истории. Они заставляют вас читать уже навязшие на зубах книги снова и снова. А на ваше предложение почитать или рассказать что-нибудь новенькое, часто отвечают отказом. Что делать в таком случае? Посмотрите в заголовок этого совета! Да- да! Читайте именно то, что он просит. Это не каприз. Ребенок желает разобраться в книге глубже, процесс познания ее происходит медленнее, он получает от чтения удовольствие. Не лишайте его всего этого. Ведь идет подготовка к будущему вдумчивому и внимательному чтению, воспитание 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lastRenderedPageBreak/>
        <w:t xml:space="preserve">полноценного восприятия книги. Вам тяжело по двадцатому разу перечитывать «Машеньку и медведя»? Привлеките к процессу всех членов семьи. Дайте самому ребенку возможность погордиться собой и изобразить, что он сам эту книжку </w:t>
      </w:r>
      <w:proofErr w:type="spell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читает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.Т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ак</w:t>
      </w:r>
      <w:proofErr w:type="spell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 что, если книга вызывает удовольствие ребенка, и он обращается к ней постоянно, читайте ему ее столько раз, сколько ребенку этого хочется.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7. ЧИТАЙТЕ ВЕЗДЕ И ВСЕГДА</w:t>
      </w:r>
      <w:proofErr w:type="gramStart"/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Ч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итать можно везде и всегда: на прогулке, на пляже, в поездке, ожидая приема у врача. Пусть в вашей сумке с детскими принадлежностями, игрушками, бутылочками и сосками обязательно лежит книга.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 xml:space="preserve">Когда ваш ребенок научится различать буквы и читать по слогам, поощряйте чтение </w:t>
      </w:r>
      <w:proofErr w:type="spell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вывесок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,р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екламных</w:t>
      </w:r>
      <w:proofErr w:type="spell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 плакатов и т.д..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Tahoma"/>
          <w:b/>
          <w:color w:val="000000"/>
          <w:sz w:val="28"/>
          <w:szCs w:val="20"/>
          <w:lang w:eastAsia="ru-RU"/>
        </w:rPr>
        <w:t>8. НЕ ЗАСТАВЛЯЙТЕ РЕБЕНКА ЧИТАТЬ</w:t>
      </w:r>
      <w:proofErr w:type="gramStart"/>
      <w:r w:rsidRPr="00B34433">
        <w:rPr>
          <w:rFonts w:ascii="Bookman Old Style" w:eastAsia="Times New Roman" w:hAnsi="Bookman Old Style" w:cs="Tahom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>Н</w:t>
      </w:r>
      <w:proofErr w:type="gramEnd"/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 xml:space="preserve">икогда не усаживайте за чтение (с родителями или самостоятельно), если малыш этого не хочет. Это один из самых действенных способов убить у него интерес к чтению и книге. Не хочет – оставьте его в покое или заинтересуйте чтением. Чтение из-под палки – путь к </w:t>
      </w:r>
      <w:proofErr w:type="spellStart"/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>нечтению</w:t>
      </w:r>
      <w:proofErr w:type="spellEnd"/>
      <w:r w:rsidRPr="00B34433">
        <w:rPr>
          <w:rFonts w:ascii="Bookman Old Style" w:eastAsia="Times New Roman" w:hAnsi="Bookman Old Style" w:cs="Tahoma"/>
          <w:color w:val="000000"/>
          <w:sz w:val="28"/>
          <w:szCs w:val="20"/>
          <w:lang w:eastAsia="ru-RU"/>
        </w:rPr>
        <w:t xml:space="preserve"> вообще. И если ваш уже выросший ребенок, школьник, читает только комиксы или примитивные издания – воздержитесь от критики. Помните: он читает! Ищите позитивные и эффективные пути продвижения к его душе более интересных и более значимых книг. Выбирайте самые популярные в детской среде темы и книги (вам на помощь всегда придут библиотекари) и приготовьтесь к долгому пути поиска любимых книг, интересных тем и авторов.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t>9. ПОКАЗЫВАЙТЕ РЕБЕНКУ СВОЮ ЗАИНТЕРЕСОВАННОСТЬ В ЕГО ЧТЕНИИ</w:t>
      </w:r>
      <w:proofErr w:type="gramStart"/>
      <w:r w:rsidRPr="00B34433">
        <w:rPr>
          <w:rFonts w:ascii="Bookman Old Style" w:eastAsia="Times New Roman" w:hAnsi="Bookman Old Style" w:cs="Helvetica"/>
          <w:b/>
          <w:color w:val="000000"/>
          <w:sz w:val="28"/>
          <w:szCs w:val="20"/>
          <w:lang w:eastAsia="ru-RU"/>
        </w:rPr>
        <w:br/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Н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ет ничего важнее для воспитания читателя, чем воспитание в ребенке любви к чтению. Будьте Великими Проводниками в мир книг, а не Великими Погонщиками и Оценщиками того, что и как читает ваш ребенок.</w:t>
      </w:r>
    </w:p>
    <w:p w:rsidR="00B34433" w:rsidRPr="00B34433" w:rsidRDefault="00B34433" w:rsidP="00B34433">
      <w:pPr>
        <w:shd w:val="clear" w:color="auto" w:fill="FFFFFF"/>
        <w:spacing w:before="121" w:after="182"/>
        <w:rPr>
          <w:rFonts w:ascii="Bookman Old Style" w:eastAsia="Times New Roman" w:hAnsi="Bookman Old Style" w:cs="Times New Roman"/>
          <w:sz w:val="36"/>
          <w:szCs w:val="24"/>
          <w:lang w:eastAsia="ru-RU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 xml:space="preserve">Когда ваш ребенок научится читать сам, просите его почитать вам. Не урок, заданный в школе, а просто хорошую историю, пока вы что-то делаете руками, на кухне, например. Если ребенок делает ошибки при чтении, то, когда ошибка не имеет значения для восприятия текста – не перебивайте его сразу, не дайте ему потерять увлеченности историей, которую ОН, преисполненный важности, читает ВАМ. 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lastRenderedPageBreak/>
        <w:t>Можно вернуться и прочитать слово правильно и позже.</w:t>
      </w: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br/>
        <w:t xml:space="preserve">Дайте ему уверенность в том, что вам интересно и полезно его чтение. Никогда не показывайте, что вы слушаете его по необходимости или проверяя задание. Поощряйте его чтение вслух: газеты, журнала, истории, сказки. Вам некогда почитать, и он это делает для вас. Нет лучшего способа поощрить чтение! Обсудите </w:t>
      </w:r>
      <w:proofErr w:type="gramStart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прочитанное</w:t>
      </w:r>
      <w:proofErr w:type="gramEnd"/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, удивитесь, обрадуйтесь, ужаснитесь вместе с ним.</w:t>
      </w:r>
    </w:p>
    <w:p w:rsidR="00D85BAF" w:rsidRPr="00B34433" w:rsidRDefault="00B34433" w:rsidP="00B34433">
      <w:pPr>
        <w:rPr>
          <w:rFonts w:ascii="Bookman Old Style" w:hAnsi="Bookman Old Style"/>
          <w:sz w:val="32"/>
        </w:rPr>
      </w:pPr>
      <w:r w:rsidRPr="00B34433">
        <w:rPr>
          <w:rFonts w:ascii="Bookman Old Style" w:eastAsia="Times New Roman" w:hAnsi="Bookman Old Style" w:cs="Helvetica"/>
          <w:color w:val="000000"/>
          <w:sz w:val="28"/>
          <w:szCs w:val="20"/>
          <w:lang w:eastAsia="ru-RU"/>
        </w:rPr>
        <w:t>Все это не сложно. И если вы последуете нашим советам, то, незаметно для себя, воспитаете Настоящего Читателя. Вашему ребенку будет намного легче учиться. Он будет знать, чем занять свободное время. Он с легкостью будет находить и творчески перерабатывать любую информацию. И это обязательно приведет его к успеху!</w:t>
      </w:r>
    </w:p>
    <w:sectPr w:rsidR="00D85BAF" w:rsidRPr="00B34433" w:rsidSect="00F77784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34433"/>
    <w:rsid w:val="00132458"/>
    <w:rsid w:val="003A3D67"/>
    <w:rsid w:val="003D6468"/>
    <w:rsid w:val="008055E8"/>
    <w:rsid w:val="008A56DF"/>
    <w:rsid w:val="00B34433"/>
    <w:rsid w:val="00EC4B94"/>
    <w:rsid w:val="00F45D52"/>
    <w:rsid w:val="00F7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1513</Words>
  <Characters>8627</Characters>
  <Application>Microsoft Office Word</Application>
  <DocSecurity>0</DocSecurity>
  <Lines>71</Lines>
  <Paragraphs>20</Paragraphs>
  <ScaleCrop>false</ScaleCrop>
  <Company>Grizli777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2013-11-10T16:18:00Z</dcterms:created>
  <dcterms:modified xsi:type="dcterms:W3CDTF">2013-11-20T14:48:00Z</dcterms:modified>
</cp:coreProperties>
</file>