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E" w:rsidRDefault="007138AE"/>
    <w:p w:rsidR="00215DE6" w:rsidRDefault="00215DE6" w:rsidP="0021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</w:t>
      </w:r>
    </w:p>
    <w:p w:rsidR="007138AE" w:rsidRPr="00247CDC" w:rsidRDefault="00215DE6" w:rsidP="00215DE6">
      <w:pPr>
        <w:jc w:val="center"/>
        <w:rPr>
          <w:b/>
        </w:rPr>
      </w:pPr>
      <w:r w:rsidRPr="00247CDC">
        <w:rPr>
          <w:rFonts w:ascii="Times New Roman" w:hAnsi="Times New Roman" w:cs="Times New Roman"/>
          <w:b/>
          <w:sz w:val="28"/>
          <w:szCs w:val="28"/>
        </w:rPr>
        <w:t>М</w:t>
      </w:r>
      <w:r w:rsidR="007138AE" w:rsidRPr="00247CDC">
        <w:rPr>
          <w:rFonts w:ascii="Times New Roman" w:hAnsi="Times New Roman" w:cs="Times New Roman"/>
          <w:b/>
          <w:sz w:val="28"/>
          <w:szCs w:val="28"/>
        </w:rPr>
        <w:t>есячник</w:t>
      </w:r>
      <w:r w:rsidRPr="00247CDC">
        <w:rPr>
          <w:rFonts w:ascii="Times New Roman" w:hAnsi="Times New Roman" w:cs="Times New Roman"/>
          <w:b/>
          <w:sz w:val="28"/>
          <w:szCs w:val="28"/>
        </w:rPr>
        <w:t>а</w:t>
      </w:r>
      <w:r w:rsidR="007138AE" w:rsidRPr="00247CDC">
        <w:rPr>
          <w:rFonts w:ascii="Times New Roman" w:hAnsi="Times New Roman" w:cs="Times New Roman"/>
          <w:b/>
          <w:sz w:val="28"/>
          <w:szCs w:val="28"/>
        </w:rPr>
        <w:t xml:space="preserve">  военно-спортивно</w:t>
      </w:r>
      <w:r w:rsidRPr="00247CDC">
        <w:rPr>
          <w:rFonts w:ascii="Times New Roman" w:hAnsi="Times New Roman" w:cs="Times New Roman"/>
          <w:b/>
          <w:sz w:val="28"/>
          <w:szCs w:val="28"/>
        </w:rPr>
        <w:t>го и патриотического воспитания</w:t>
      </w:r>
    </w:p>
    <w:p w:rsidR="003F0F9C" w:rsidRPr="00247CDC" w:rsidRDefault="00764D05" w:rsidP="009267C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Одной из главных целей в воспитательной деятельности нашей школы является воспитание гражданско-патриотических качеств </w:t>
      </w:r>
      <w:proofErr w:type="gramStart"/>
      <w:r w:rsidRPr="00247C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7CDC">
        <w:rPr>
          <w:rFonts w:ascii="Times New Roman" w:hAnsi="Times New Roman" w:cs="Times New Roman"/>
          <w:sz w:val="28"/>
          <w:szCs w:val="28"/>
        </w:rPr>
        <w:t xml:space="preserve"> обучающихся. Для реализации этой цели в ОУ организуются мероприятия  гражданско </w:t>
      </w:r>
      <w:proofErr w:type="gramStart"/>
      <w:r w:rsidR="00215DE6" w:rsidRPr="00247CDC">
        <w:rPr>
          <w:rFonts w:ascii="Times New Roman" w:hAnsi="Times New Roman" w:cs="Times New Roman"/>
          <w:sz w:val="28"/>
          <w:szCs w:val="28"/>
        </w:rPr>
        <w:t>-</w:t>
      </w:r>
      <w:r w:rsidRPr="00247C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CDC">
        <w:rPr>
          <w:rFonts w:ascii="Times New Roman" w:hAnsi="Times New Roman" w:cs="Times New Roman"/>
          <w:sz w:val="28"/>
          <w:szCs w:val="28"/>
        </w:rPr>
        <w:t xml:space="preserve">атриотической  направленности.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С </w:t>
      </w:r>
      <w:r w:rsidR="003F0F9C" w:rsidRPr="00247CDC">
        <w:rPr>
          <w:rFonts w:ascii="Times New Roman" w:hAnsi="Times New Roman" w:cs="Times New Roman"/>
          <w:sz w:val="28"/>
          <w:szCs w:val="28"/>
        </w:rPr>
        <w:t>22.01 2018г по 28.02.2018г  в МАОУ «</w:t>
      </w:r>
      <w:proofErr w:type="spellStart"/>
      <w:r w:rsidR="003F0F9C" w:rsidRPr="00247CDC"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 w:rsidR="003F0F9C" w:rsidRPr="00247CDC">
        <w:rPr>
          <w:rFonts w:ascii="Times New Roman" w:hAnsi="Times New Roman" w:cs="Times New Roman"/>
          <w:sz w:val="28"/>
          <w:szCs w:val="28"/>
        </w:rPr>
        <w:t xml:space="preserve"> СОШ» проходил месячник  по военно-патриотическому воспитанию. </w:t>
      </w:r>
      <w:r w:rsidR="009267CD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Месячник Защитника Отечества был открыт проведением торжественной линейки. </w:t>
      </w:r>
    </w:p>
    <w:p w:rsidR="003F0F9C" w:rsidRPr="00247CDC" w:rsidRDefault="003F0F9C" w:rsidP="003F0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План мероприятий предусматривал решение следующих задач: </w:t>
      </w:r>
    </w:p>
    <w:p w:rsidR="003F0F9C" w:rsidRPr="00247CDC" w:rsidRDefault="003F0F9C" w:rsidP="003F0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>-Формирование уважения к людям старшего возраста, чувства благодарности за их ратный подвиг.</w:t>
      </w:r>
    </w:p>
    <w:p w:rsidR="003F0F9C" w:rsidRPr="00247CDC" w:rsidRDefault="003F0F9C" w:rsidP="003F0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>-Формирование чувства патриотизма среди учащихся.</w:t>
      </w:r>
    </w:p>
    <w:p w:rsidR="003F0F9C" w:rsidRPr="00247CDC" w:rsidRDefault="003F0F9C" w:rsidP="003F0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>-Пропаганда физической культуры и спорта, здорового образа жизни среди учащихся.</w:t>
      </w:r>
    </w:p>
    <w:p w:rsidR="003F0F9C" w:rsidRPr="00247CDC" w:rsidRDefault="003F0F9C" w:rsidP="003F0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>-Воспитание у учащихся потребностей к регулярным занятиям физическими упражнениями.</w:t>
      </w:r>
    </w:p>
    <w:p w:rsidR="00764D05" w:rsidRPr="00247CDC" w:rsidRDefault="003F0F9C" w:rsidP="003F0F9C">
      <w:pPr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   -Подготовка учащихся к службе в рядах Российской Армии</w:t>
      </w:r>
    </w:p>
    <w:p w:rsidR="009267CD" w:rsidRPr="00247CDC" w:rsidRDefault="003F0F9C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CDC">
        <w:rPr>
          <w:sz w:val="28"/>
          <w:szCs w:val="28"/>
        </w:rPr>
        <w:t> </w:t>
      </w:r>
      <w:r w:rsidRPr="00247CDC">
        <w:rPr>
          <w:sz w:val="28"/>
          <w:szCs w:val="28"/>
        </w:rPr>
        <w:tab/>
      </w:r>
      <w:r w:rsidR="00764D05" w:rsidRPr="00247CDC">
        <w:rPr>
          <w:rFonts w:ascii="Times New Roman" w:hAnsi="Times New Roman" w:cs="Times New Roman"/>
          <w:sz w:val="28"/>
          <w:szCs w:val="28"/>
        </w:rPr>
        <w:t>Месячник военно</w:t>
      </w:r>
      <w:r w:rsidRPr="00247CDC">
        <w:rPr>
          <w:rFonts w:ascii="Times New Roman" w:hAnsi="Times New Roman" w:cs="Times New Roman"/>
          <w:sz w:val="28"/>
          <w:szCs w:val="28"/>
        </w:rPr>
        <w:t xml:space="preserve">-спортивного и </w:t>
      </w:r>
      <w:r w:rsidR="00764D05" w:rsidRPr="00247CDC">
        <w:rPr>
          <w:rFonts w:ascii="Times New Roman" w:hAnsi="Times New Roman" w:cs="Times New Roman"/>
          <w:sz w:val="28"/>
          <w:szCs w:val="28"/>
        </w:rPr>
        <w:t>пат</w:t>
      </w:r>
      <w:r w:rsidRPr="00247CDC">
        <w:rPr>
          <w:rFonts w:ascii="Times New Roman" w:hAnsi="Times New Roman" w:cs="Times New Roman"/>
          <w:sz w:val="28"/>
          <w:szCs w:val="28"/>
        </w:rPr>
        <w:t>риотического воспитания</w:t>
      </w:r>
      <w:r w:rsidR="00764D05" w:rsidRPr="00247CDC">
        <w:rPr>
          <w:rFonts w:ascii="Times New Roman" w:hAnsi="Times New Roman" w:cs="Times New Roman"/>
          <w:sz w:val="28"/>
          <w:szCs w:val="28"/>
        </w:rPr>
        <w:t xml:space="preserve">, посвященный Дню защитника Отечества,   </w:t>
      </w:r>
      <w:r w:rsidRPr="00247CDC">
        <w:rPr>
          <w:rFonts w:ascii="Times New Roman" w:hAnsi="Times New Roman" w:cs="Times New Roman"/>
          <w:sz w:val="28"/>
          <w:szCs w:val="28"/>
        </w:rPr>
        <w:t xml:space="preserve">проводится ежегодно и </w:t>
      </w:r>
      <w:r w:rsidR="00764D05" w:rsidRPr="00247CDC">
        <w:rPr>
          <w:rFonts w:ascii="Times New Roman" w:hAnsi="Times New Roman" w:cs="Times New Roman"/>
          <w:sz w:val="28"/>
          <w:szCs w:val="28"/>
        </w:rPr>
        <w:t>ориентирован на учащихся 1-11 классов.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DE6" w:rsidRPr="00247CDC">
        <w:rPr>
          <w:rFonts w:ascii="Times New Roman" w:hAnsi="Times New Roman" w:cs="Times New Roman"/>
          <w:sz w:val="28"/>
          <w:szCs w:val="28"/>
        </w:rPr>
        <w:t xml:space="preserve">План </w:t>
      </w:r>
      <w:r w:rsidR="00182468">
        <w:rPr>
          <w:rFonts w:ascii="Times New Roman" w:hAnsi="Times New Roman" w:cs="Times New Roman"/>
          <w:sz w:val="28"/>
          <w:szCs w:val="28"/>
        </w:rPr>
        <w:t xml:space="preserve"> </w:t>
      </w:r>
      <w:r w:rsidR="00215DE6" w:rsidRPr="00247CDC">
        <w:rPr>
          <w:rFonts w:ascii="Times New Roman" w:hAnsi="Times New Roman" w:cs="Times New Roman"/>
          <w:sz w:val="28"/>
          <w:szCs w:val="28"/>
        </w:rPr>
        <w:t>месячника  включа</w:t>
      </w:r>
      <w:r w:rsidR="00764D05" w:rsidRPr="00247CDC">
        <w:rPr>
          <w:rFonts w:ascii="Times New Roman" w:hAnsi="Times New Roman" w:cs="Times New Roman"/>
          <w:sz w:val="28"/>
          <w:szCs w:val="28"/>
        </w:rPr>
        <w:t>л в себя тематическ</w:t>
      </w:r>
      <w:r w:rsidRPr="00247CDC">
        <w:rPr>
          <w:rFonts w:ascii="Times New Roman" w:hAnsi="Times New Roman" w:cs="Times New Roman"/>
          <w:sz w:val="28"/>
          <w:szCs w:val="28"/>
        </w:rPr>
        <w:t xml:space="preserve">ие выставки  </w:t>
      </w:r>
      <w:r w:rsidR="00764D05" w:rsidRPr="00247CDC">
        <w:rPr>
          <w:rFonts w:ascii="Times New Roman" w:hAnsi="Times New Roman" w:cs="Times New Roman"/>
          <w:sz w:val="28"/>
          <w:szCs w:val="28"/>
        </w:rPr>
        <w:t>в школьной библиотеке, соревно</w:t>
      </w:r>
      <w:r w:rsidRPr="00247CDC">
        <w:rPr>
          <w:rFonts w:ascii="Times New Roman" w:hAnsi="Times New Roman" w:cs="Times New Roman"/>
          <w:sz w:val="28"/>
          <w:szCs w:val="28"/>
        </w:rPr>
        <w:t>вания по волейболу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 и лыжным гонкам</w:t>
      </w:r>
      <w:r w:rsidR="00764D05" w:rsidRPr="00247CDC">
        <w:rPr>
          <w:rFonts w:ascii="Times New Roman" w:hAnsi="Times New Roman" w:cs="Times New Roman"/>
          <w:sz w:val="28"/>
          <w:szCs w:val="28"/>
        </w:rPr>
        <w:t xml:space="preserve">, </w:t>
      </w:r>
      <w:r w:rsidRPr="00247CDC">
        <w:rPr>
          <w:rFonts w:ascii="Times New Roman" w:hAnsi="Times New Roman" w:cs="Times New Roman"/>
          <w:sz w:val="28"/>
          <w:szCs w:val="28"/>
        </w:rPr>
        <w:t xml:space="preserve">военизированную   эстафету 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и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>смотр строя и песни, биатлон</w:t>
      </w:r>
      <w:r w:rsidR="009863B4" w:rsidRPr="00247CDC">
        <w:rPr>
          <w:rFonts w:ascii="Times New Roman" w:hAnsi="Times New Roman" w:cs="Times New Roman"/>
          <w:sz w:val="28"/>
          <w:szCs w:val="28"/>
        </w:rPr>
        <w:t>, конкурс инсценированной  песни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614201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«Песня в солдатской шинели»,</w:t>
      </w:r>
      <w:r w:rsidR="009267CD" w:rsidRPr="00247CDC">
        <w:rPr>
          <w:sz w:val="24"/>
          <w:szCs w:val="24"/>
        </w:rPr>
        <w:t xml:space="preserve"> </w:t>
      </w:r>
      <w:r w:rsidR="009267CD" w:rsidRPr="00247CDC">
        <w:rPr>
          <w:rFonts w:ascii="Times New Roman" w:hAnsi="Times New Roman" w:cs="Times New Roman"/>
          <w:sz w:val="28"/>
          <w:szCs w:val="28"/>
        </w:rPr>
        <w:t xml:space="preserve">соревнования по разборке-сборке АКМ и на самый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267CD" w:rsidRPr="00247CDC">
        <w:rPr>
          <w:rFonts w:ascii="Times New Roman" w:hAnsi="Times New Roman" w:cs="Times New Roman"/>
          <w:sz w:val="28"/>
          <w:szCs w:val="28"/>
        </w:rPr>
        <w:t>сильный класс</w:t>
      </w:r>
      <w:r w:rsidR="00215DE6" w:rsidRPr="00247CDC">
        <w:rPr>
          <w:rFonts w:ascii="Times New Roman" w:hAnsi="Times New Roman" w:cs="Times New Roman"/>
          <w:sz w:val="28"/>
          <w:szCs w:val="28"/>
        </w:rPr>
        <w:t>, выставку рисунков «Защитники земли родной»</w:t>
      </w:r>
      <w:r w:rsidR="009267CD" w:rsidRPr="00247CDC">
        <w:rPr>
          <w:rFonts w:ascii="Times New Roman" w:hAnsi="Times New Roman" w:cs="Times New Roman"/>
          <w:sz w:val="28"/>
          <w:szCs w:val="28"/>
        </w:rPr>
        <w:t xml:space="preserve"> и др.</w:t>
      </w:r>
      <w:r w:rsidR="00182468">
        <w:rPr>
          <w:rFonts w:ascii="Times New Roman" w:hAnsi="Times New Roman" w:cs="Times New Roman"/>
          <w:sz w:val="28"/>
          <w:szCs w:val="28"/>
        </w:rPr>
        <w:t xml:space="preserve"> </w:t>
      </w:r>
      <w:r w:rsidR="00215DE6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>Проводились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 Уроки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Мужества,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182468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267CD" w:rsidRPr="00247CDC">
        <w:rPr>
          <w:rFonts w:ascii="Times New Roman" w:hAnsi="Times New Roman" w:cs="Times New Roman"/>
          <w:sz w:val="28"/>
          <w:szCs w:val="28"/>
        </w:rPr>
        <w:t xml:space="preserve">памятным 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="00215DE6"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267CD" w:rsidRPr="00247CDC">
        <w:rPr>
          <w:rFonts w:ascii="Times New Roman" w:hAnsi="Times New Roman" w:cs="Times New Roman"/>
          <w:sz w:val="28"/>
          <w:szCs w:val="28"/>
        </w:rPr>
        <w:t>датам.</w:t>
      </w:r>
      <w:proofErr w:type="gramEnd"/>
      <w:r w:rsidR="009267CD" w:rsidRPr="00247CDC">
        <w:rPr>
          <w:rFonts w:ascii="Times New Roman" w:hAnsi="Times New Roman" w:cs="Times New Roman"/>
          <w:sz w:val="28"/>
          <w:szCs w:val="28"/>
        </w:rPr>
        <w:t xml:space="preserve"> Руководителем школьного музея Лыткиной Н.В.  были проведены экскурсии</w:t>
      </w:r>
      <w:proofErr w:type="gramStart"/>
      <w:r w:rsidR="009267CD" w:rsidRPr="00247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67CD" w:rsidRPr="00247CDC">
        <w:rPr>
          <w:rFonts w:ascii="Times New Roman" w:hAnsi="Times New Roman" w:cs="Times New Roman"/>
          <w:sz w:val="28"/>
          <w:szCs w:val="28"/>
        </w:rPr>
        <w:t xml:space="preserve"> «Сталинградская битва», «Дети-герои Советского Союза».</w:t>
      </w:r>
    </w:p>
    <w:p w:rsidR="009863B4" w:rsidRPr="00247CDC" w:rsidRDefault="009267CD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863B4" w:rsidRPr="00247CDC">
        <w:rPr>
          <w:rFonts w:ascii="Times New Roman" w:hAnsi="Times New Roman" w:cs="Times New Roman"/>
          <w:sz w:val="28"/>
          <w:szCs w:val="28"/>
        </w:rPr>
        <w:t xml:space="preserve"> 26 января в рамках Всероссийской патриотической акции  «Память сердца: блокадный Ленинград»  для учащихся 5-11 классов прошла линейка Памяти «Минута молчания». </w:t>
      </w:r>
      <w:r w:rsidR="003F0F9C" w:rsidRPr="0024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01" w:rsidRPr="00247CDC" w:rsidRDefault="00614201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>В рамках месячника были проведены и совместные мероприятия школы</w:t>
      </w:r>
    </w:p>
    <w:p w:rsidR="00614201" w:rsidRPr="00247CDC" w:rsidRDefault="00614201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и  сельской библиотеки с участием представителей совета ветеранов </w:t>
      </w:r>
      <w:r w:rsidR="009267CD" w:rsidRPr="00247CDC">
        <w:rPr>
          <w:rFonts w:ascii="Times New Roman" w:hAnsi="Times New Roman" w:cs="Times New Roman"/>
          <w:sz w:val="28"/>
          <w:szCs w:val="28"/>
        </w:rPr>
        <w:t xml:space="preserve">села,  </w:t>
      </w:r>
      <w:r w:rsidRPr="00247CDC">
        <w:rPr>
          <w:rFonts w:ascii="Times New Roman" w:hAnsi="Times New Roman" w:cs="Times New Roman"/>
          <w:sz w:val="28"/>
          <w:szCs w:val="28"/>
        </w:rPr>
        <w:t>это</w:t>
      </w:r>
      <w:r w:rsidR="009267CD" w:rsidRPr="00247CDC">
        <w:rPr>
          <w:rFonts w:ascii="Times New Roman" w:hAnsi="Times New Roman" w:cs="Times New Roman"/>
          <w:sz w:val="28"/>
          <w:szCs w:val="28"/>
        </w:rPr>
        <w:t>:</w:t>
      </w:r>
    </w:p>
    <w:p w:rsidR="00182468" w:rsidRDefault="00614201" w:rsidP="00182468">
      <w:pPr>
        <w:spacing w:line="360" w:lineRule="auto"/>
        <w:ind w:right="-595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- «Незатихающая</w:t>
      </w:r>
      <w:r w:rsidR="0018246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47CDC"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боль  блокады…(День воинской славы России:</w:t>
      </w:r>
      <w:proofErr w:type="gramEnd"/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gramStart"/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День снятия блокады Ленинграда) </w:t>
      </w:r>
      <w:proofErr w:type="gramEnd"/>
    </w:p>
    <w:p w:rsidR="00182468" w:rsidRDefault="00182468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247CDC">
        <w:rPr>
          <w:rFonts w:ascii="Times New Roman" w:hAnsi="Times New Roman" w:cs="Times New Roman"/>
          <w:sz w:val="28"/>
          <w:szCs w:val="28"/>
        </w:rPr>
        <w:t>«Дети войны» с оформлением     книжной  выставки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«Маленькие герои большой войны»; </w:t>
      </w:r>
      <w:r w:rsidR="00614201" w:rsidRPr="00247CDC">
        <w:rPr>
          <w:rFonts w:ascii="Times New Roman" w:hAnsi="Times New Roman" w:cs="Times New Roman"/>
          <w:sz w:val="28"/>
          <w:szCs w:val="28"/>
        </w:rPr>
        <w:t>(День памяти</w:t>
      </w:r>
      <w:r w:rsidR="00614201"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614201" w:rsidRPr="00247CDC">
        <w:rPr>
          <w:rFonts w:ascii="Times New Roman" w:hAnsi="Times New Roman" w:cs="Times New Roman"/>
          <w:sz w:val="28"/>
          <w:szCs w:val="28"/>
        </w:rPr>
        <w:t>юного геро</w:t>
      </w:r>
      <w:proofErr w:type="gramStart"/>
      <w:r w:rsidR="00614201" w:rsidRPr="00247C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14201" w:rsidRPr="00247CDC">
        <w:rPr>
          <w:rFonts w:ascii="Times New Roman" w:hAnsi="Times New Roman" w:cs="Times New Roman"/>
          <w:sz w:val="28"/>
          <w:szCs w:val="28"/>
        </w:rPr>
        <w:t xml:space="preserve"> антифашиста)</w:t>
      </w:r>
    </w:p>
    <w:p w:rsidR="00614201" w:rsidRPr="00182468" w:rsidRDefault="00614201" w:rsidP="00182468">
      <w:pPr>
        <w:spacing w:line="360" w:lineRule="auto"/>
        <w:ind w:right="-595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>-</w:t>
      </w:r>
      <w:r w:rsidRPr="00247CDC">
        <w:rPr>
          <w:rFonts w:ascii="Times New Roman" w:hAnsi="Times New Roman" w:cs="Times New Roman"/>
          <w:sz w:val="28"/>
          <w:szCs w:val="28"/>
        </w:rPr>
        <w:t xml:space="preserve">  «Живая память»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</w:rPr>
        <w:t xml:space="preserve"> (День памяти воинов –интернационалистов )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>«Солдат войны не выбирает…»</w:t>
      </w:r>
      <w:r w:rsidRPr="00247CDC">
        <w:rPr>
          <w:rFonts w:ascii="Times New Roman" w:hAnsi="Times New Roman" w:cs="Times New Roman"/>
          <w:sz w:val="28"/>
          <w:szCs w:val="28"/>
        </w:rPr>
        <w:t xml:space="preserve"> + книжная выставка «Герои и подвиги»</w:t>
      </w:r>
      <w:r w:rsidR="009267CD" w:rsidRPr="00247CDC">
        <w:rPr>
          <w:rFonts w:ascii="Times New Roman" w:hAnsi="Times New Roman" w:cs="Times New Roman"/>
          <w:sz w:val="28"/>
          <w:szCs w:val="28"/>
        </w:rPr>
        <w:t>;</w:t>
      </w:r>
    </w:p>
    <w:p w:rsidR="00614201" w:rsidRPr="00247CDC" w:rsidRDefault="00614201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-Час истории </w:t>
      </w:r>
      <w:r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>«Сталинградская битва: как это было»</w:t>
      </w:r>
      <w:r w:rsidR="009267CD" w:rsidRPr="00247CDC">
        <w:rPr>
          <w:rFonts w:ascii="Times New Roman" w:hAnsi="Times New Roman" w:cs="Times New Roman"/>
          <w:sz w:val="28"/>
          <w:szCs w:val="28"/>
        </w:rPr>
        <w:t>;</w:t>
      </w:r>
    </w:p>
    <w:p w:rsidR="00614201" w:rsidRPr="00247CDC" w:rsidRDefault="00614201" w:rsidP="00182468">
      <w:pPr>
        <w:spacing w:line="360" w:lineRule="auto"/>
        <w:ind w:right="-595"/>
        <w:contextualSpacing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-Устный журнал «Добровольцы, добровольцы</w:t>
      </w:r>
      <w:r w:rsidR="00247CDC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-о</w:t>
      </w:r>
      <w:proofErr w:type="gramEnd"/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тважные сыны!»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7CDC">
        <w:rPr>
          <w:rFonts w:ascii="Times New Roman" w:eastAsia="Andale Sans UI" w:hAnsi="Times New Roman" w:cs="Times New Roman"/>
          <w:kern w:val="2"/>
          <w:sz w:val="28"/>
          <w:szCs w:val="28"/>
        </w:rPr>
        <w:t>«Народный подвиг»</w:t>
      </w:r>
      <w:r w:rsidRPr="00247CDC">
        <w:rPr>
          <w:rFonts w:ascii="Times New Roman" w:hAnsi="Times New Roman" w:cs="Times New Roman"/>
          <w:sz w:val="28"/>
          <w:szCs w:val="28"/>
        </w:rPr>
        <w:t xml:space="preserve"> </w:t>
      </w:r>
      <w:r w:rsidR="009267CD" w:rsidRPr="00247CDC">
        <w:rPr>
          <w:rFonts w:ascii="Times New Roman" w:hAnsi="Times New Roman" w:cs="Times New Roman"/>
          <w:sz w:val="28"/>
          <w:szCs w:val="28"/>
        </w:rPr>
        <w:t>-</w:t>
      </w:r>
      <w:r w:rsidRPr="00247CDC">
        <w:rPr>
          <w:rFonts w:ascii="Times New Roman" w:hAnsi="Times New Roman" w:cs="Times New Roman"/>
          <w:sz w:val="28"/>
          <w:szCs w:val="28"/>
        </w:rPr>
        <w:t xml:space="preserve"> «Наш УДТК»</w:t>
      </w:r>
      <w:r w:rsidR="009267CD" w:rsidRPr="00247CDC">
        <w:rPr>
          <w:rFonts w:ascii="Times New Roman" w:hAnsi="Times New Roman" w:cs="Times New Roman"/>
          <w:sz w:val="28"/>
          <w:szCs w:val="28"/>
        </w:rPr>
        <w:t>.</w:t>
      </w:r>
    </w:p>
    <w:p w:rsidR="009267CD" w:rsidRPr="00247CDC" w:rsidRDefault="009267CD" w:rsidP="00182468">
      <w:pPr>
        <w:spacing w:line="360" w:lineRule="auto"/>
        <w:ind w:right="-595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 xml:space="preserve">Для учащихся 5-6 классов сотрудники </w:t>
      </w:r>
      <w:proofErr w:type="spellStart"/>
      <w:r w:rsidRPr="00247CDC">
        <w:rPr>
          <w:rFonts w:ascii="Times New Roman" w:hAnsi="Times New Roman" w:cs="Times New Roman"/>
          <w:sz w:val="28"/>
          <w:szCs w:val="28"/>
        </w:rPr>
        <w:t>СОЦа</w:t>
      </w:r>
      <w:proofErr w:type="spellEnd"/>
      <w:r w:rsidRPr="00247CDC">
        <w:rPr>
          <w:rFonts w:ascii="Times New Roman" w:hAnsi="Times New Roman" w:cs="Times New Roman"/>
          <w:sz w:val="28"/>
          <w:szCs w:val="28"/>
        </w:rPr>
        <w:t xml:space="preserve"> провели спортивно-развлекательную игру «Богатырские </w:t>
      </w:r>
      <w:proofErr w:type="spellStart"/>
      <w:r w:rsidRPr="00247C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47CDC">
        <w:rPr>
          <w:rFonts w:ascii="Times New Roman" w:hAnsi="Times New Roman" w:cs="Times New Roman"/>
          <w:sz w:val="28"/>
          <w:szCs w:val="28"/>
        </w:rPr>
        <w:t>».</w:t>
      </w:r>
    </w:p>
    <w:p w:rsidR="00215DE6" w:rsidRPr="00247CDC" w:rsidRDefault="009267CD" w:rsidP="001824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традиции  </w:t>
      </w:r>
      <w:r w:rsidR="00215DE6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месячник военн</w:t>
      </w:r>
      <w:proofErr w:type="gramStart"/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215DE6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спортивного и </w:t>
      </w: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патриотического воспитания </w:t>
      </w:r>
      <w:r w:rsidR="00215DE6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закончился </w:t>
      </w: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общешкольной линейкой</w:t>
      </w:r>
      <w:r w:rsidR="00215DE6"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«Вахта Памяти»</w:t>
      </w:r>
      <w:r w:rsidRPr="00247CD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является своеобразным итогом всей проделанной работы.  </w:t>
      </w:r>
    </w:p>
    <w:p w:rsidR="0011478F" w:rsidRPr="00247CDC" w:rsidRDefault="0011478F" w:rsidP="001824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78F" w:rsidRPr="00247CDC" w:rsidRDefault="0011478F" w:rsidP="001824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AE7" w:rsidRPr="00247CDC" w:rsidRDefault="0011478F" w:rsidP="00182468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DC">
        <w:rPr>
          <w:rFonts w:ascii="Times New Roman" w:hAnsi="Times New Roman" w:cs="Times New Roman"/>
          <w:sz w:val="28"/>
          <w:szCs w:val="28"/>
        </w:rPr>
        <w:tab/>
      </w:r>
    </w:p>
    <w:sectPr w:rsidR="00372AE7" w:rsidRPr="00247CDC" w:rsidSect="00F3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207"/>
    <w:multiLevelType w:val="hybridMultilevel"/>
    <w:tmpl w:val="ABD4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AE"/>
    <w:rsid w:val="00036098"/>
    <w:rsid w:val="0011478F"/>
    <w:rsid w:val="001759D0"/>
    <w:rsid w:val="00182468"/>
    <w:rsid w:val="00187DD7"/>
    <w:rsid w:val="00215DE6"/>
    <w:rsid w:val="00247CDC"/>
    <w:rsid w:val="00372AE7"/>
    <w:rsid w:val="003F0F9C"/>
    <w:rsid w:val="004211F2"/>
    <w:rsid w:val="00614201"/>
    <w:rsid w:val="00694327"/>
    <w:rsid w:val="007138AE"/>
    <w:rsid w:val="00764D05"/>
    <w:rsid w:val="00860003"/>
    <w:rsid w:val="009267CD"/>
    <w:rsid w:val="009863B4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F9C"/>
    <w:pPr>
      <w:ind w:left="720"/>
      <w:contextualSpacing/>
    </w:pPr>
  </w:style>
  <w:style w:type="table" w:styleId="a5">
    <w:name w:val="Table Grid"/>
    <w:basedOn w:val="a1"/>
    <w:uiPriority w:val="59"/>
    <w:rsid w:val="0061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4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4896-8BAD-4A41-8FF7-1A2F58CC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2018-03-30T04:33:00Z</dcterms:created>
  <dcterms:modified xsi:type="dcterms:W3CDTF">2018-03-30T11:50:00Z</dcterms:modified>
</cp:coreProperties>
</file>