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1020"/>
        <w:tblW w:w="10173" w:type="dxa"/>
        <w:tblLook w:val="04A0"/>
      </w:tblPr>
      <w:tblGrid>
        <w:gridCol w:w="4126"/>
        <w:gridCol w:w="1058"/>
        <w:gridCol w:w="4989"/>
      </w:tblGrid>
      <w:tr w:rsidR="00E76CDE" w:rsidTr="00E76CDE">
        <w:trPr>
          <w:trHeight w:hRule="exact" w:val="853"/>
        </w:trPr>
        <w:tc>
          <w:tcPr>
            <w:tcW w:w="4126" w:type="dxa"/>
          </w:tcPr>
          <w:p w:rsidR="00E76CDE" w:rsidRDefault="00E76CDE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E76CDE" w:rsidRDefault="00E76CD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67995" cy="520700"/>
                  <wp:effectExtent l="19050" t="0" r="825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E76CDE" w:rsidRDefault="00E76CD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76CDE" w:rsidTr="00E76CDE">
        <w:trPr>
          <w:trHeight w:val="2093"/>
        </w:trPr>
        <w:tc>
          <w:tcPr>
            <w:tcW w:w="10173" w:type="dxa"/>
            <w:gridSpan w:val="3"/>
          </w:tcPr>
          <w:p w:rsidR="00E76CDE" w:rsidRDefault="00E76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ПРОФСОЮЗ РАБОТНИКОВ НАРОДНОГО ОБРАЗОВАНИЯ И НАУКИ</w:t>
            </w:r>
          </w:p>
          <w:p w:rsidR="00E76CDE" w:rsidRDefault="00E76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РОССИЙСКОЙ ФЕДЕРАЦИИ</w:t>
            </w:r>
          </w:p>
          <w:p w:rsidR="00E76CDE" w:rsidRDefault="00E76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(ОБЩЕРОССИЙСКИЙ ПРОФСОЮЗ ОБРАЗОВАНИЯ) </w:t>
            </w:r>
          </w:p>
          <w:p w:rsidR="00E76CDE" w:rsidRDefault="00E76CDE" w:rsidP="00E76CDE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ПРОТОКОЛ</w:t>
            </w:r>
            <w:r w:rsidR="00761C89">
              <w:rPr>
                <w:b/>
                <w:sz w:val="24"/>
                <w:szCs w:val="24"/>
              </w:rPr>
              <w:t xml:space="preserve"> 29</w:t>
            </w:r>
          </w:p>
          <w:p w:rsidR="00E76CDE" w:rsidRPr="00AD74E4" w:rsidRDefault="00E76CDE" w:rsidP="00E76CDE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AD74E4">
              <w:rPr>
                <w:b/>
                <w:sz w:val="28"/>
                <w:szCs w:val="28"/>
              </w:rPr>
              <w:t xml:space="preserve">отчётно-выборного собрания </w:t>
            </w:r>
            <w:r w:rsidRPr="00AD74E4">
              <w:rPr>
                <w:b/>
                <w:sz w:val="28"/>
                <w:szCs w:val="28"/>
                <w:u w:val="single"/>
              </w:rPr>
              <w:t>первичной профсоюзной организации</w:t>
            </w:r>
          </w:p>
          <w:p w:rsidR="00E76CDE" w:rsidRPr="00AD74E4" w:rsidRDefault="00E76CDE" w:rsidP="00E76CDE">
            <w:pPr>
              <w:ind w:left="360" w:firstLine="851"/>
              <w:jc w:val="center"/>
              <w:rPr>
                <w:sz w:val="28"/>
                <w:szCs w:val="28"/>
                <w:u w:val="single"/>
              </w:rPr>
            </w:pPr>
          </w:p>
          <w:p w:rsidR="00E76CDE" w:rsidRPr="00AD74E4" w:rsidRDefault="00E76CDE" w:rsidP="00E76CD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МАОУ «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Манчажская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средняя</w:t>
            </w:r>
            <w:r w:rsidRPr="00AD74E4">
              <w:rPr>
                <w:b/>
                <w:sz w:val="28"/>
                <w:szCs w:val="28"/>
                <w:u w:val="single"/>
              </w:rPr>
              <w:t xml:space="preserve"> общеобразовательная школа»</w:t>
            </w:r>
          </w:p>
          <w:p w:rsidR="00E76CDE" w:rsidRDefault="00E76CDE">
            <w:pPr>
              <w:jc w:val="center"/>
              <w:rPr>
                <w:b/>
                <w:sz w:val="24"/>
                <w:szCs w:val="24"/>
              </w:rPr>
            </w:pPr>
          </w:p>
          <w:p w:rsidR="00E76CDE" w:rsidRDefault="00E76CDE" w:rsidP="00E76CDE">
            <w:pPr>
              <w:tabs>
                <w:tab w:val="center" w:pos="4907"/>
                <w:tab w:val="left" w:pos="7160"/>
              </w:tabs>
              <w:rPr>
                <w:b/>
                <w:sz w:val="24"/>
                <w:szCs w:val="24"/>
              </w:rPr>
            </w:pPr>
          </w:p>
        </w:tc>
      </w:tr>
    </w:tbl>
    <w:p w:rsidR="006753D5" w:rsidRPr="00AD74E4" w:rsidRDefault="006753D5" w:rsidP="00761C89">
      <w:pPr>
        <w:spacing w:line="360" w:lineRule="auto"/>
        <w:jc w:val="right"/>
        <w:rPr>
          <w:sz w:val="28"/>
          <w:szCs w:val="28"/>
          <w:u w:val="single"/>
        </w:rPr>
      </w:pPr>
      <w:r w:rsidRPr="00AD74E4">
        <w:rPr>
          <w:sz w:val="28"/>
          <w:szCs w:val="28"/>
        </w:rPr>
        <w:t xml:space="preserve"> </w:t>
      </w:r>
      <w:r w:rsidR="0040768A">
        <w:rPr>
          <w:sz w:val="28"/>
          <w:szCs w:val="28"/>
          <w:u w:val="single"/>
        </w:rPr>
        <w:t xml:space="preserve">от «  </w:t>
      </w:r>
      <w:r w:rsidR="00221844">
        <w:rPr>
          <w:sz w:val="28"/>
          <w:szCs w:val="28"/>
          <w:u w:val="single"/>
        </w:rPr>
        <w:t>28</w:t>
      </w:r>
      <w:r w:rsidR="0040768A">
        <w:rPr>
          <w:sz w:val="28"/>
          <w:szCs w:val="28"/>
          <w:u w:val="single"/>
        </w:rPr>
        <w:t>» мая 20</w:t>
      </w:r>
      <w:r w:rsidR="00221844">
        <w:rPr>
          <w:sz w:val="28"/>
          <w:szCs w:val="28"/>
          <w:u w:val="single"/>
        </w:rPr>
        <w:t>2</w:t>
      </w:r>
      <w:r w:rsidR="0040768A">
        <w:rPr>
          <w:sz w:val="28"/>
          <w:szCs w:val="28"/>
          <w:u w:val="single"/>
        </w:rPr>
        <w:t>1</w:t>
      </w:r>
      <w:r w:rsidRPr="00AD74E4">
        <w:rPr>
          <w:sz w:val="28"/>
          <w:szCs w:val="28"/>
          <w:u w:val="single"/>
        </w:rPr>
        <w:t xml:space="preserve"> г.</w:t>
      </w:r>
    </w:p>
    <w:p w:rsidR="006753D5" w:rsidRPr="00AD74E4" w:rsidRDefault="006753D5" w:rsidP="00761C89">
      <w:pPr>
        <w:spacing w:line="360" w:lineRule="auto"/>
        <w:ind w:left="360" w:firstLine="851"/>
        <w:jc w:val="both"/>
        <w:rPr>
          <w:b/>
          <w:sz w:val="28"/>
          <w:szCs w:val="28"/>
          <w:u w:val="single"/>
        </w:rPr>
      </w:pPr>
    </w:p>
    <w:p w:rsidR="006753D5" w:rsidRPr="00AD74E4" w:rsidRDefault="0040768A" w:rsidP="00761C8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Состоит на учёте – </w:t>
      </w:r>
      <w:r w:rsidR="00D46844">
        <w:rPr>
          <w:sz w:val="28"/>
          <w:szCs w:val="28"/>
        </w:rPr>
        <w:t>5</w:t>
      </w:r>
      <w:r w:rsidR="0022184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753D5" w:rsidRPr="00AD74E4">
        <w:rPr>
          <w:sz w:val="28"/>
          <w:szCs w:val="28"/>
        </w:rPr>
        <w:t xml:space="preserve"> членов профсоюза.</w:t>
      </w:r>
    </w:p>
    <w:p w:rsidR="006753D5" w:rsidRPr="00AD74E4" w:rsidRDefault="006753D5" w:rsidP="00761C89">
      <w:pPr>
        <w:spacing w:line="360" w:lineRule="auto"/>
        <w:ind w:left="360"/>
        <w:jc w:val="both"/>
        <w:rPr>
          <w:sz w:val="28"/>
          <w:szCs w:val="28"/>
        </w:rPr>
      </w:pPr>
      <w:r w:rsidRPr="00AD74E4">
        <w:rPr>
          <w:sz w:val="28"/>
          <w:szCs w:val="28"/>
        </w:rPr>
        <w:t xml:space="preserve">Присутствуют на собрании - </w:t>
      </w:r>
      <w:r w:rsidR="00221844">
        <w:rPr>
          <w:sz w:val="28"/>
          <w:szCs w:val="28"/>
        </w:rPr>
        <w:t xml:space="preserve">   </w:t>
      </w:r>
      <w:r w:rsidR="00761C89">
        <w:rPr>
          <w:sz w:val="28"/>
          <w:szCs w:val="28"/>
        </w:rPr>
        <w:t>54</w:t>
      </w:r>
      <w:r w:rsidR="0040768A">
        <w:rPr>
          <w:sz w:val="28"/>
          <w:szCs w:val="28"/>
        </w:rPr>
        <w:t xml:space="preserve"> </w:t>
      </w:r>
      <w:r w:rsidRPr="00AD74E4">
        <w:rPr>
          <w:sz w:val="28"/>
          <w:szCs w:val="28"/>
        </w:rPr>
        <w:t>член</w:t>
      </w:r>
      <w:r w:rsidR="00441290" w:rsidRPr="00AD74E4">
        <w:rPr>
          <w:sz w:val="28"/>
          <w:szCs w:val="28"/>
        </w:rPr>
        <w:t>а</w:t>
      </w:r>
      <w:r w:rsidRPr="00AD74E4">
        <w:rPr>
          <w:sz w:val="28"/>
          <w:szCs w:val="28"/>
        </w:rPr>
        <w:t xml:space="preserve"> профсоюза.</w:t>
      </w:r>
    </w:p>
    <w:p w:rsidR="006753D5" w:rsidRPr="00AD74E4" w:rsidRDefault="006753D5" w:rsidP="00761C89">
      <w:pPr>
        <w:spacing w:line="360" w:lineRule="auto"/>
        <w:ind w:left="360"/>
        <w:jc w:val="both"/>
        <w:rPr>
          <w:sz w:val="28"/>
          <w:szCs w:val="28"/>
        </w:rPr>
      </w:pPr>
      <w:r w:rsidRPr="00AD74E4">
        <w:rPr>
          <w:sz w:val="28"/>
          <w:szCs w:val="28"/>
        </w:rPr>
        <w:t>Отсутствуют по уважительной причине</w:t>
      </w:r>
      <w:r w:rsidR="00441290" w:rsidRPr="00AD74E4">
        <w:rPr>
          <w:sz w:val="28"/>
          <w:szCs w:val="28"/>
        </w:rPr>
        <w:t xml:space="preserve">  (болезнь, отпуск, командировки)</w:t>
      </w:r>
      <w:r w:rsidR="00760617">
        <w:rPr>
          <w:sz w:val="28"/>
          <w:szCs w:val="28"/>
        </w:rPr>
        <w:t>-</w:t>
      </w:r>
      <w:r w:rsidR="00221844">
        <w:rPr>
          <w:sz w:val="28"/>
          <w:szCs w:val="28"/>
        </w:rPr>
        <w:t xml:space="preserve">  </w:t>
      </w:r>
      <w:r w:rsidR="00760617">
        <w:rPr>
          <w:sz w:val="28"/>
          <w:szCs w:val="28"/>
        </w:rPr>
        <w:t xml:space="preserve"> членов профсоюза</w:t>
      </w:r>
      <w:r w:rsidR="00761C89">
        <w:rPr>
          <w:sz w:val="28"/>
          <w:szCs w:val="28"/>
        </w:rPr>
        <w:t xml:space="preserve"> – 2 чел.</w:t>
      </w:r>
    </w:p>
    <w:p w:rsidR="006753D5" w:rsidRPr="00761C89" w:rsidRDefault="006753D5" w:rsidP="00761C89">
      <w:pPr>
        <w:pBdr>
          <w:bottom w:val="single" w:sz="12" w:space="1" w:color="auto"/>
        </w:pBdr>
        <w:spacing w:line="360" w:lineRule="auto"/>
        <w:ind w:left="360"/>
        <w:jc w:val="both"/>
        <w:rPr>
          <w:sz w:val="28"/>
          <w:szCs w:val="28"/>
          <w:u w:val="single"/>
        </w:rPr>
      </w:pPr>
      <w:r w:rsidRPr="00AD74E4">
        <w:rPr>
          <w:sz w:val="28"/>
          <w:szCs w:val="28"/>
        </w:rPr>
        <w:t xml:space="preserve">Приглашённые: </w:t>
      </w:r>
      <w:proofErr w:type="spellStart"/>
      <w:r w:rsidR="00761C89" w:rsidRPr="00761C89">
        <w:rPr>
          <w:sz w:val="28"/>
          <w:szCs w:val="28"/>
          <w:u w:val="single"/>
        </w:rPr>
        <w:t>О</w:t>
      </w:r>
      <w:r w:rsidR="00D46844" w:rsidRPr="00761C89">
        <w:rPr>
          <w:sz w:val="28"/>
          <w:szCs w:val="28"/>
          <w:u w:val="single"/>
        </w:rPr>
        <w:t>зорнина</w:t>
      </w:r>
      <w:proofErr w:type="spellEnd"/>
      <w:r w:rsidR="00D46844" w:rsidRPr="00761C89">
        <w:rPr>
          <w:sz w:val="28"/>
          <w:szCs w:val="28"/>
          <w:u w:val="single"/>
        </w:rPr>
        <w:t xml:space="preserve"> Наталья Ивановна</w:t>
      </w:r>
      <w:r w:rsidR="00761C89" w:rsidRPr="00761C89">
        <w:rPr>
          <w:sz w:val="28"/>
          <w:szCs w:val="28"/>
          <w:u w:val="single"/>
        </w:rPr>
        <w:t xml:space="preserve"> – руководитель МАОУ «</w:t>
      </w:r>
      <w:proofErr w:type="spellStart"/>
      <w:r w:rsidR="00761C89" w:rsidRPr="00761C89">
        <w:rPr>
          <w:sz w:val="28"/>
          <w:szCs w:val="28"/>
          <w:u w:val="single"/>
        </w:rPr>
        <w:t>Манчажская</w:t>
      </w:r>
      <w:proofErr w:type="spellEnd"/>
      <w:r w:rsidR="00761C89" w:rsidRPr="00761C89">
        <w:rPr>
          <w:sz w:val="28"/>
          <w:szCs w:val="28"/>
          <w:u w:val="single"/>
        </w:rPr>
        <w:t xml:space="preserve"> СОШ»</w:t>
      </w:r>
    </w:p>
    <w:p w:rsidR="006753D5" w:rsidRPr="00221844" w:rsidRDefault="006753D5" w:rsidP="00761C89">
      <w:pPr>
        <w:pStyle w:val="2"/>
        <w:spacing w:line="360" w:lineRule="auto"/>
        <w:ind w:left="360"/>
        <w:rPr>
          <w:rFonts w:ascii="Times New Roman" w:hAnsi="Times New Roman" w:cs="Times New Roman"/>
          <w:b w:val="0"/>
          <w:i w:val="0"/>
        </w:rPr>
      </w:pPr>
      <w:r w:rsidRPr="00221844">
        <w:rPr>
          <w:rFonts w:ascii="Times New Roman" w:hAnsi="Times New Roman" w:cs="Times New Roman"/>
          <w:b w:val="0"/>
          <w:i w:val="0"/>
        </w:rPr>
        <w:t>Председательствующий</w:t>
      </w:r>
      <w:r w:rsidR="00221844">
        <w:rPr>
          <w:rFonts w:ascii="Times New Roman" w:hAnsi="Times New Roman" w:cs="Times New Roman"/>
          <w:b w:val="0"/>
          <w:i w:val="0"/>
        </w:rPr>
        <w:t xml:space="preserve"> </w:t>
      </w:r>
      <w:r w:rsidR="00441290" w:rsidRPr="00221844">
        <w:rPr>
          <w:rFonts w:ascii="Times New Roman" w:hAnsi="Times New Roman" w:cs="Times New Roman"/>
          <w:b w:val="0"/>
          <w:i w:val="0"/>
        </w:rPr>
        <w:t xml:space="preserve">- </w:t>
      </w:r>
      <w:r w:rsidR="00221844" w:rsidRPr="00221844">
        <w:rPr>
          <w:rFonts w:ascii="Times New Roman" w:hAnsi="Times New Roman" w:cs="Times New Roman"/>
          <w:b w:val="0"/>
          <w:i w:val="0"/>
        </w:rPr>
        <w:t>Ощепкова Марина Игоревна</w:t>
      </w:r>
    </w:p>
    <w:p w:rsidR="006753D5" w:rsidRPr="00AD74E4" w:rsidRDefault="006753D5" w:rsidP="00761C89">
      <w:pPr>
        <w:spacing w:line="360" w:lineRule="auto"/>
        <w:ind w:left="360"/>
        <w:jc w:val="both"/>
        <w:rPr>
          <w:i/>
          <w:sz w:val="28"/>
          <w:szCs w:val="28"/>
        </w:rPr>
      </w:pPr>
      <w:r w:rsidRPr="00AD74E4">
        <w:rPr>
          <w:sz w:val="28"/>
          <w:szCs w:val="28"/>
        </w:rPr>
        <w:t>Секретарь</w:t>
      </w:r>
      <w:r w:rsidR="00441290" w:rsidRPr="00AD74E4">
        <w:rPr>
          <w:sz w:val="28"/>
          <w:szCs w:val="28"/>
        </w:rPr>
        <w:t xml:space="preserve"> – </w:t>
      </w:r>
      <w:proofErr w:type="spellStart"/>
      <w:r w:rsidR="00D46844">
        <w:rPr>
          <w:sz w:val="28"/>
          <w:szCs w:val="28"/>
        </w:rPr>
        <w:t>Мотыхляева</w:t>
      </w:r>
      <w:proofErr w:type="spellEnd"/>
      <w:r w:rsidR="00D46844">
        <w:rPr>
          <w:sz w:val="28"/>
          <w:szCs w:val="28"/>
        </w:rPr>
        <w:t xml:space="preserve"> Вера Владимировна</w:t>
      </w:r>
    </w:p>
    <w:p w:rsidR="006753D5" w:rsidRPr="00AD74E4" w:rsidRDefault="006753D5" w:rsidP="00761C89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6753D5" w:rsidRPr="00761C89" w:rsidRDefault="006753D5" w:rsidP="00761C89">
      <w:pPr>
        <w:spacing w:line="276" w:lineRule="auto"/>
        <w:ind w:left="360"/>
        <w:jc w:val="center"/>
        <w:rPr>
          <w:rStyle w:val="a9"/>
          <w:i w:val="0"/>
          <w:sz w:val="28"/>
          <w:szCs w:val="28"/>
        </w:rPr>
      </w:pPr>
      <w:r w:rsidRPr="00761C89">
        <w:rPr>
          <w:rStyle w:val="a9"/>
          <w:i w:val="0"/>
          <w:sz w:val="28"/>
          <w:szCs w:val="28"/>
        </w:rPr>
        <w:t>Повестка дня:</w:t>
      </w:r>
    </w:p>
    <w:p w:rsidR="006753D5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1. Отчёт о работе профсоюзного комитета за период с  </w:t>
      </w:r>
      <w:r w:rsidR="00221844" w:rsidRPr="00761C89">
        <w:rPr>
          <w:rStyle w:val="a9"/>
          <w:i w:val="0"/>
          <w:szCs w:val="28"/>
        </w:rPr>
        <w:t>7 мая</w:t>
      </w:r>
      <w:r w:rsidR="0040768A" w:rsidRPr="00761C89">
        <w:rPr>
          <w:rStyle w:val="a9"/>
          <w:i w:val="0"/>
          <w:szCs w:val="28"/>
        </w:rPr>
        <w:t xml:space="preserve"> 201</w:t>
      </w:r>
      <w:r w:rsidR="00221844" w:rsidRPr="00761C89">
        <w:rPr>
          <w:rStyle w:val="a9"/>
          <w:i w:val="0"/>
          <w:szCs w:val="28"/>
        </w:rPr>
        <w:t>9</w:t>
      </w:r>
      <w:r w:rsidR="0040768A" w:rsidRPr="00761C89">
        <w:rPr>
          <w:rStyle w:val="a9"/>
          <w:i w:val="0"/>
          <w:szCs w:val="28"/>
        </w:rPr>
        <w:t xml:space="preserve">г. по </w:t>
      </w:r>
      <w:r w:rsidR="00221844" w:rsidRPr="00761C89">
        <w:rPr>
          <w:rStyle w:val="a9"/>
          <w:i w:val="0"/>
          <w:szCs w:val="28"/>
        </w:rPr>
        <w:t>28</w:t>
      </w:r>
      <w:r w:rsidR="0040768A" w:rsidRPr="00761C89">
        <w:rPr>
          <w:rStyle w:val="a9"/>
          <w:i w:val="0"/>
          <w:szCs w:val="28"/>
        </w:rPr>
        <w:t xml:space="preserve"> мая 20</w:t>
      </w:r>
      <w:r w:rsidR="00221844" w:rsidRPr="00761C89">
        <w:rPr>
          <w:rStyle w:val="a9"/>
          <w:i w:val="0"/>
          <w:szCs w:val="28"/>
        </w:rPr>
        <w:t>2</w:t>
      </w:r>
      <w:r w:rsidR="0040768A" w:rsidRPr="00761C89">
        <w:rPr>
          <w:rStyle w:val="a9"/>
          <w:i w:val="0"/>
          <w:szCs w:val="28"/>
        </w:rPr>
        <w:t>1</w:t>
      </w:r>
      <w:r w:rsidRPr="00761C89">
        <w:rPr>
          <w:rStyle w:val="a9"/>
          <w:i w:val="0"/>
          <w:szCs w:val="28"/>
        </w:rPr>
        <w:t xml:space="preserve"> г.</w:t>
      </w:r>
    </w:p>
    <w:p w:rsidR="00221844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2. Отчёт</w:t>
      </w:r>
      <w:r w:rsidR="00441290" w:rsidRPr="00761C89">
        <w:rPr>
          <w:rStyle w:val="a9"/>
          <w:i w:val="0"/>
          <w:szCs w:val="28"/>
        </w:rPr>
        <w:t xml:space="preserve"> о </w:t>
      </w:r>
      <w:r w:rsidRPr="00761C89">
        <w:rPr>
          <w:rStyle w:val="a9"/>
          <w:i w:val="0"/>
          <w:szCs w:val="28"/>
        </w:rPr>
        <w:t xml:space="preserve"> </w:t>
      </w:r>
      <w:r w:rsidR="00441290" w:rsidRPr="00761C89">
        <w:rPr>
          <w:rStyle w:val="a9"/>
          <w:i w:val="0"/>
          <w:szCs w:val="28"/>
        </w:rPr>
        <w:t xml:space="preserve">работе контрольно - </w:t>
      </w:r>
      <w:r w:rsidRPr="00761C89">
        <w:rPr>
          <w:rStyle w:val="a9"/>
          <w:i w:val="0"/>
          <w:szCs w:val="28"/>
        </w:rPr>
        <w:t>ревизионной комиссии</w:t>
      </w:r>
      <w:r w:rsidR="00441290" w:rsidRPr="00761C89">
        <w:rPr>
          <w:rStyle w:val="a9"/>
          <w:i w:val="0"/>
          <w:szCs w:val="28"/>
        </w:rPr>
        <w:t xml:space="preserve"> за период с  </w:t>
      </w:r>
      <w:r w:rsidR="0040768A" w:rsidRPr="00761C89">
        <w:rPr>
          <w:rStyle w:val="a9"/>
          <w:i w:val="0"/>
          <w:szCs w:val="28"/>
        </w:rPr>
        <w:t xml:space="preserve"> </w:t>
      </w:r>
      <w:proofErr w:type="spellStart"/>
      <w:proofErr w:type="gramStart"/>
      <w:r w:rsidR="00221844" w:rsidRPr="00761C89">
        <w:rPr>
          <w:rStyle w:val="a9"/>
          <w:i w:val="0"/>
          <w:szCs w:val="28"/>
        </w:rPr>
        <w:t>с</w:t>
      </w:r>
      <w:proofErr w:type="spellEnd"/>
      <w:proofErr w:type="gramEnd"/>
      <w:r w:rsidR="00221844" w:rsidRPr="00761C89">
        <w:rPr>
          <w:rStyle w:val="a9"/>
          <w:i w:val="0"/>
          <w:szCs w:val="28"/>
        </w:rPr>
        <w:t xml:space="preserve">  7 мая 2019г. по 28 мая 2021 г.</w:t>
      </w:r>
    </w:p>
    <w:p w:rsidR="006753D5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3. Выборы председателя первичной</w:t>
      </w:r>
      <w:r w:rsidR="00441290" w:rsidRPr="00761C89">
        <w:rPr>
          <w:rStyle w:val="a9"/>
          <w:i w:val="0"/>
          <w:szCs w:val="28"/>
        </w:rPr>
        <w:t xml:space="preserve"> профсоюзной организации МАОУ «</w:t>
      </w:r>
      <w:proofErr w:type="spellStart"/>
      <w:r w:rsidR="00441290" w:rsidRPr="00761C89">
        <w:rPr>
          <w:rStyle w:val="a9"/>
          <w:i w:val="0"/>
          <w:szCs w:val="28"/>
        </w:rPr>
        <w:t>Манчажская</w:t>
      </w:r>
      <w:proofErr w:type="spellEnd"/>
      <w:r w:rsidR="00441290" w:rsidRPr="00761C89">
        <w:rPr>
          <w:rStyle w:val="a9"/>
          <w:i w:val="0"/>
          <w:szCs w:val="28"/>
        </w:rPr>
        <w:t xml:space="preserve"> средняя общеобразовательная школа».</w:t>
      </w:r>
    </w:p>
    <w:p w:rsidR="006753D5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4. Выборы профсоюзного комитета.</w:t>
      </w:r>
    </w:p>
    <w:p w:rsidR="006753D5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5. Выборы </w:t>
      </w:r>
      <w:r w:rsidR="00441290" w:rsidRPr="00761C89">
        <w:rPr>
          <w:rStyle w:val="a9"/>
          <w:i w:val="0"/>
          <w:szCs w:val="28"/>
        </w:rPr>
        <w:t xml:space="preserve">контрольно- </w:t>
      </w:r>
      <w:r w:rsidRPr="00761C89">
        <w:rPr>
          <w:rStyle w:val="a9"/>
          <w:i w:val="0"/>
          <w:szCs w:val="28"/>
        </w:rPr>
        <w:t>ревизионной комиссии.</w:t>
      </w:r>
    </w:p>
    <w:p w:rsidR="006753D5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6.</w:t>
      </w:r>
      <w:r w:rsidR="00761C89" w:rsidRPr="00761C89">
        <w:rPr>
          <w:rStyle w:val="a9"/>
          <w:i w:val="0"/>
          <w:szCs w:val="28"/>
        </w:rPr>
        <w:t xml:space="preserve"> </w:t>
      </w:r>
      <w:r w:rsidR="00441290" w:rsidRPr="00761C89">
        <w:rPr>
          <w:rStyle w:val="a9"/>
          <w:i w:val="0"/>
          <w:szCs w:val="28"/>
        </w:rPr>
        <w:t>Выборы д</w:t>
      </w:r>
      <w:r w:rsidRPr="00761C89">
        <w:rPr>
          <w:rStyle w:val="a9"/>
          <w:i w:val="0"/>
          <w:szCs w:val="28"/>
        </w:rPr>
        <w:t>елег</w:t>
      </w:r>
      <w:r w:rsidR="00441290" w:rsidRPr="00761C89">
        <w:rPr>
          <w:rStyle w:val="a9"/>
          <w:i w:val="0"/>
          <w:szCs w:val="28"/>
        </w:rPr>
        <w:t xml:space="preserve">атов - </w:t>
      </w:r>
      <w:r w:rsidRPr="00761C89">
        <w:rPr>
          <w:rStyle w:val="a9"/>
          <w:i w:val="0"/>
          <w:szCs w:val="28"/>
        </w:rPr>
        <w:t xml:space="preserve"> представител</w:t>
      </w:r>
      <w:proofErr w:type="gramStart"/>
      <w:r w:rsidRPr="00761C89">
        <w:rPr>
          <w:rStyle w:val="a9"/>
          <w:i w:val="0"/>
          <w:szCs w:val="28"/>
        </w:rPr>
        <w:t>я(</w:t>
      </w:r>
      <w:proofErr w:type="gramEnd"/>
      <w:r w:rsidRPr="00761C89">
        <w:rPr>
          <w:rStyle w:val="a9"/>
          <w:i w:val="0"/>
          <w:szCs w:val="28"/>
        </w:rPr>
        <w:t xml:space="preserve">ей) первичной </w:t>
      </w:r>
      <w:r w:rsidR="00441290" w:rsidRPr="00761C89">
        <w:rPr>
          <w:rStyle w:val="a9"/>
          <w:i w:val="0"/>
          <w:szCs w:val="28"/>
        </w:rPr>
        <w:t>профсоюзной организации МАОУ «</w:t>
      </w:r>
      <w:proofErr w:type="spellStart"/>
      <w:r w:rsidR="00441290" w:rsidRPr="00761C89">
        <w:rPr>
          <w:rStyle w:val="a9"/>
          <w:i w:val="0"/>
          <w:szCs w:val="28"/>
        </w:rPr>
        <w:t>Манчажская</w:t>
      </w:r>
      <w:proofErr w:type="spellEnd"/>
      <w:r w:rsidR="00441290" w:rsidRPr="00761C89">
        <w:rPr>
          <w:rStyle w:val="a9"/>
          <w:i w:val="0"/>
          <w:szCs w:val="28"/>
        </w:rPr>
        <w:t xml:space="preserve"> средняя общеобразовательная школа»на </w:t>
      </w:r>
      <w:proofErr w:type="spellStart"/>
      <w:r w:rsidR="00441290" w:rsidRPr="00761C89">
        <w:rPr>
          <w:rStyle w:val="a9"/>
          <w:i w:val="0"/>
          <w:szCs w:val="28"/>
        </w:rPr>
        <w:t>отчётно</w:t>
      </w:r>
      <w:proofErr w:type="spellEnd"/>
      <w:r w:rsidR="00441290" w:rsidRPr="00761C89">
        <w:rPr>
          <w:rStyle w:val="a9"/>
          <w:i w:val="0"/>
          <w:szCs w:val="28"/>
        </w:rPr>
        <w:t xml:space="preserve"> – выборную конференци</w:t>
      </w:r>
      <w:r w:rsidR="00761C89" w:rsidRPr="00761C89">
        <w:rPr>
          <w:rStyle w:val="a9"/>
          <w:i w:val="0"/>
          <w:szCs w:val="28"/>
        </w:rPr>
        <w:t>ю р</w:t>
      </w:r>
      <w:r w:rsidR="00441290" w:rsidRPr="00761C89">
        <w:rPr>
          <w:rStyle w:val="a9"/>
          <w:i w:val="0"/>
          <w:szCs w:val="28"/>
        </w:rPr>
        <w:t>айонной организации Профсоюза.</w:t>
      </w:r>
    </w:p>
    <w:p w:rsidR="00441290" w:rsidRPr="00761C89" w:rsidRDefault="00441290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</w:p>
    <w:p w:rsidR="00221844" w:rsidRPr="00761C89" w:rsidRDefault="006753D5" w:rsidP="00761C89">
      <w:pPr>
        <w:pStyle w:val="2"/>
        <w:numPr>
          <w:ilvl w:val="0"/>
          <w:numId w:val="8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</w:rPr>
        <w:lastRenderedPageBreak/>
        <w:t>СЛУШАЛИ:</w:t>
      </w:r>
      <w:r w:rsidR="00522DDD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221844" w:rsidRPr="00761C89">
        <w:rPr>
          <w:rStyle w:val="a9"/>
          <w:rFonts w:ascii="Times New Roman" w:hAnsi="Times New Roman" w:cs="Times New Roman"/>
          <w:b w:val="0"/>
        </w:rPr>
        <w:t xml:space="preserve">Трифонову Ольгу </w:t>
      </w:r>
      <w:r w:rsidR="00761C89" w:rsidRPr="00761C89">
        <w:rPr>
          <w:rStyle w:val="a9"/>
          <w:rFonts w:ascii="Times New Roman" w:hAnsi="Times New Roman" w:cs="Times New Roman"/>
          <w:b w:val="0"/>
        </w:rPr>
        <w:t>Владимировну</w:t>
      </w:r>
      <w:r w:rsidRPr="00761C89">
        <w:rPr>
          <w:rStyle w:val="a9"/>
          <w:rFonts w:ascii="Times New Roman" w:hAnsi="Times New Roman" w:cs="Times New Roman"/>
          <w:b w:val="0"/>
        </w:rPr>
        <w:t xml:space="preserve">, председателя первичной профсоюзной организации о работе профсоюзного комитета за период </w:t>
      </w:r>
      <w:r w:rsidR="00221844" w:rsidRPr="00761C89">
        <w:rPr>
          <w:rStyle w:val="a9"/>
          <w:rFonts w:ascii="Times New Roman" w:hAnsi="Times New Roman" w:cs="Times New Roman"/>
          <w:b w:val="0"/>
        </w:rPr>
        <w:t>с  7 мая 2019г. по 28 мая 2021 г.</w:t>
      </w:r>
    </w:p>
    <w:p w:rsidR="00522DDD" w:rsidRPr="00761C89" w:rsidRDefault="00522DDD" w:rsidP="00761C89">
      <w:pPr>
        <w:pStyle w:val="a3"/>
        <w:spacing w:line="276" w:lineRule="auto"/>
        <w:ind w:left="1415" w:firstLine="709"/>
        <w:jc w:val="left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Из отчёта о работе профкома:</w:t>
      </w:r>
    </w:p>
    <w:p w:rsidR="00221844" w:rsidRPr="00761C89" w:rsidRDefault="006753D5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      </w:t>
      </w:r>
      <w:r w:rsidR="00221844" w:rsidRPr="00761C89">
        <w:rPr>
          <w:rStyle w:val="a9"/>
          <w:i w:val="0"/>
          <w:sz w:val="24"/>
          <w:szCs w:val="24"/>
        </w:rPr>
        <w:t xml:space="preserve">Девиз профсоюзов: «Наша сила в единстве», поэтому и наш профсоюзный комитет ставит перед собой задачу по сплочению коллектива, по увеличению членства в профсоюзе. 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Первичная профсоюзная организация МАОУ «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СОШ»  объединяет работников школы  и структурного подразделения </w:t>
      </w:r>
      <w:proofErr w:type="gramStart"/>
      <w:r w:rsidRPr="00761C89">
        <w:rPr>
          <w:rStyle w:val="a9"/>
          <w:i w:val="0"/>
          <w:sz w:val="24"/>
          <w:szCs w:val="24"/>
        </w:rPr>
        <w:t>ДО</w:t>
      </w:r>
      <w:proofErr w:type="gramEnd"/>
      <w:r w:rsidRPr="00761C89">
        <w:rPr>
          <w:rStyle w:val="a9"/>
          <w:i w:val="0"/>
          <w:sz w:val="24"/>
          <w:szCs w:val="24"/>
        </w:rPr>
        <w:t xml:space="preserve">.                                                                               На 1 января 2021 года на учете в нашей профсоюзной организации состоит 56 членов Профсоюза, что составляет 58% от общего числа работников(96 человек). 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Руководство профсоюзной организацией осуществляется на принципах коллегиальности и самоуправления. В своей деятельности профсоюзная организация руководствуется Уставом Профсоюза, Законом РФ «О профессиональных союзах, их правах и гарантиях деятельности», действующим законодательствам РФ, нормативными документами Профсоюза работников образования и науки РФ, положением о профсоюзной организации.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Основной целью профсоюзной организации является представительство и защита социально- трудовых прав и профессиональных интересов членов профсоюза. Основными задачами деятельности профсоюза за отчётный период стали: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внесение изменений и дополнений к коллективному договору на 2019-2022гг. и содействие его выполнению;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осуществление общественного контроля над соблюдением Трудового кодекса РФ, правил и норм охраны труда;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участие в работе коллегиальных органов управления образовательной организацией;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информирование членов Профсоюза и работников о деятельности районной, областной организации Профсоюза;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индивидуальная помощь и консультирование членов Профсоюза в случае их обращений в Профком;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организация и проведение спортивных и культурно-массовых мероприятий, в том числе, проводимых по плану районной организации Профсоюза;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организация отдыха и оздоровления, а так же досуга членов Профсоюза.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Профком принимал участие в жизни коллектива,  сотрудничал с районным профкомом работников образования и науки. Члены профсоюза получали всю необходимую методическую помощь по интересующим их вопросам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Позвольте мне представить отчет о работе профсоюзного комитета по указанным направлениям за прошедшие два года.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Коллективный договор был заключен в  январе 2019 года. Он содержит все дополнительные гарантии и льготы работникам, которые рекомендованы к включению областным и муниципальным отраслевыми соглашениями в соответствии с коллективным договором.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В 2020 году было принято дополнительное соглашение к Коллективному договору на 2019-2022 гг.: 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-  о внесении изменений в связи с изменениями Трудового кодекса Российской Федерации и законодательства об индивидуальном (персонифицированном) учете в системе обязательного страхования внесены изменения в приложении № 1 « Правила внутреннего </w:t>
      </w:r>
      <w:r w:rsidRPr="00761C89">
        <w:rPr>
          <w:rStyle w:val="a9"/>
          <w:i w:val="0"/>
          <w:sz w:val="24"/>
          <w:szCs w:val="24"/>
        </w:rPr>
        <w:lastRenderedPageBreak/>
        <w:t>трудового распорядка Муниципального автономного общеобразовательного учреждения «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средняя общеобразовательная школа</w:t>
      </w:r>
    </w:p>
    <w:p w:rsidR="00221844" w:rsidRPr="00761C89" w:rsidRDefault="00221844" w:rsidP="00761C89">
      <w:pPr>
        <w:pStyle w:val="a7"/>
        <w:spacing w:line="276" w:lineRule="auto"/>
        <w:ind w:firstLine="567"/>
        <w:jc w:val="both"/>
        <w:outlineLvl w:val="0"/>
        <w:rPr>
          <w:rStyle w:val="a9"/>
          <w:b w:val="0"/>
          <w:i w:val="0"/>
          <w:sz w:val="24"/>
          <w:szCs w:val="24"/>
        </w:rPr>
      </w:pPr>
      <w:r w:rsidRPr="00761C89">
        <w:rPr>
          <w:rStyle w:val="a9"/>
          <w:b w:val="0"/>
          <w:i w:val="0"/>
          <w:sz w:val="24"/>
          <w:szCs w:val="24"/>
        </w:rPr>
        <w:t>- на основании Письма Министерства просвещения РФ от 12 мая 2020 г. N ВБ-1011/08 коллективный договор Муниципального автономного образовательного учреждения «</w:t>
      </w:r>
      <w:proofErr w:type="spellStart"/>
      <w:r w:rsidRPr="00761C89">
        <w:rPr>
          <w:rStyle w:val="a9"/>
          <w:b w:val="0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b w:val="0"/>
          <w:i w:val="0"/>
          <w:sz w:val="24"/>
          <w:szCs w:val="24"/>
        </w:rPr>
        <w:t xml:space="preserve"> средняя общеобразовательная школа» на  2019 – 2022 годы дополнен Приложением № 10 «Положение о классном руководстве»</w:t>
      </w:r>
    </w:p>
    <w:p w:rsidR="00221844" w:rsidRPr="00761C89" w:rsidRDefault="00221844" w:rsidP="00761C89">
      <w:pPr>
        <w:pStyle w:val="a7"/>
        <w:spacing w:line="276" w:lineRule="auto"/>
        <w:ind w:firstLine="567"/>
        <w:jc w:val="both"/>
        <w:outlineLvl w:val="0"/>
        <w:rPr>
          <w:rStyle w:val="a9"/>
          <w:b w:val="0"/>
          <w:i w:val="0"/>
          <w:sz w:val="24"/>
          <w:szCs w:val="24"/>
        </w:rPr>
      </w:pPr>
      <w:r w:rsidRPr="00761C89">
        <w:rPr>
          <w:rStyle w:val="a9"/>
          <w:b w:val="0"/>
          <w:i w:val="0"/>
          <w:sz w:val="24"/>
          <w:szCs w:val="24"/>
        </w:rPr>
        <w:t xml:space="preserve">- </w:t>
      </w:r>
      <w:r w:rsidR="00761C89" w:rsidRPr="00761C89">
        <w:rPr>
          <w:rStyle w:val="a9"/>
          <w:b w:val="0"/>
          <w:i w:val="0"/>
          <w:sz w:val="24"/>
          <w:szCs w:val="24"/>
        </w:rPr>
        <w:t>р</w:t>
      </w:r>
      <w:r w:rsidRPr="00761C89">
        <w:rPr>
          <w:rStyle w:val="a9"/>
          <w:b w:val="0"/>
          <w:i w:val="0"/>
          <w:sz w:val="24"/>
          <w:szCs w:val="24"/>
        </w:rPr>
        <w:t xml:space="preserve">уководствуясь главой 5 Примерного положения </w:t>
      </w:r>
      <w:r w:rsidRPr="00761C89">
        <w:rPr>
          <w:rStyle w:val="a9"/>
          <w:rFonts w:eastAsia="Calibri"/>
          <w:b w:val="0"/>
          <w:i w:val="0"/>
          <w:sz w:val="24"/>
          <w:szCs w:val="24"/>
        </w:rPr>
        <w:t xml:space="preserve">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</w:t>
      </w:r>
      <w:proofErr w:type="gramStart"/>
      <w:r w:rsidRPr="00761C89">
        <w:rPr>
          <w:rStyle w:val="a9"/>
          <w:rFonts w:eastAsia="Calibri"/>
          <w:b w:val="0"/>
          <w:i w:val="0"/>
          <w:sz w:val="24"/>
          <w:szCs w:val="24"/>
        </w:rPr>
        <w:t xml:space="preserve">профессионального образования Свердловской области, утвержденного Постановлением Правительства Свердловской </w:t>
      </w:r>
      <w:r w:rsidR="00761C89" w:rsidRPr="00761C89">
        <w:rPr>
          <w:rStyle w:val="a9"/>
          <w:rFonts w:eastAsia="Calibri"/>
          <w:b w:val="0"/>
          <w:i w:val="0"/>
          <w:sz w:val="24"/>
          <w:szCs w:val="24"/>
        </w:rPr>
        <w:t xml:space="preserve">области от 12.10.2016 N 708-ПП </w:t>
      </w:r>
      <w:r w:rsidRPr="00761C89">
        <w:rPr>
          <w:rStyle w:val="a9"/>
          <w:b w:val="0"/>
          <w:i w:val="0"/>
          <w:sz w:val="24"/>
          <w:szCs w:val="24"/>
        </w:rPr>
        <w:t>утверждено</w:t>
      </w:r>
      <w:proofErr w:type="gramEnd"/>
      <w:r w:rsidRPr="00761C89">
        <w:rPr>
          <w:rStyle w:val="a9"/>
          <w:b w:val="0"/>
          <w:i w:val="0"/>
          <w:sz w:val="24"/>
          <w:szCs w:val="24"/>
        </w:rPr>
        <w:t xml:space="preserve"> «Положение о компенсационных выплатах работникам  МАОУ «</w:t>
      </w:r>
      <w:proofErr w:type="spellStart"/>
      <w:r w:rsidRPr="00761C89">
        <w:rPr>
          <w:rStyle w:val="a9"/>
          <w:b w:val="0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b w:val="0"/>
          <w:i w:val="0"/>
          <w:sz w:val="24"/>
          <w:szCs w:val="24"/>
        </w:rPr>
        <w:t xml:space="preserve"> СОШ»»  в новой редакции.</w:t>
      </w:r>
    </w:p>
    <w:p w:rsidR="00221844" w:rsidRPr="00761C89" w:rsidRDefault="00221844" w:rsidP="00761C89">
      <w:pPr>
        <w:spacing w:line="276" w:lineRule="auto"/>
        <w:ind w:right="-1"/>
        <w:jc w:val="both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- </w:t>
      </w:r>
      <w:r w:rsidR="00761C89" w:rsidRPr="00761C89">
        <w:rPr>
          <w:rStyle w:val="a9"/>
          <w:i w:val="0"/>
          <w:sz w:val="24"/>
          <w:szCs w:val="24"/>
        </w:rPr>
        <w:t>в</w:t>
      </w:r>
      <w:r w:rsidRPr="00761C89">
        <w:rPr>
          <w:rStyle w:val="a9"/>
          <w:i w:val="0"/>
          <w:sz w:val="24"/>
          <w:szCs w:val="24"/>
        </w:rPr>
        <w:t xml:space="preserve"> связи с индексацией тарифных ставок, окладов (должностных окладов), на основании информационного письма Управления образования АГО от 25.09.2020 № 519 ( </w:t>
      </w:r>
      <w:proofErr w:type="spellStart"/>
      <w:r w:rsidRPr="00761C89">
        <w:rPr>
          <w:rStyle w:val="a9"/>
          <w:i w:val="0"/>
          <w:sz w:val="24"/>
          <w:szCs w:val="24"/>
        </w:rPr>
        <w:t>Вх</w:t>
      </w:r>
      <w:proofErr w:type="spellEnd"/>
      <w:r w:rsidRPr="00761C89">
        <w:rPr>
          <w:rStyle w:val="a9"/>
          <w:i w:val="0"/>
          <w:sz w:val="24"/>
          <w:szCs w:val="24"/>
        </w:rPr>
        <w:t>. № 1121 от 05.10.2020 г.), приказа № 307-ОД от 06.10.2020г. Муниципального автономного образовательного учреждения  «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средняя образовательная школа» внесены изменения в «Положение об оплате труда работников МАОУ «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СОШ» в части установления размера должностного оклада (приложения № 2,4,5,6,7)</w:t>
      </w:r>
      <w:proofErr w:type="gramStart"/>
      <w:r w:rsidRPr="00761C89">
        <w:rPr>
          <w:rStyle w:val="a9"/>
          <w:i w:val="0"/>
          <w:sz w:val="24"/>
          <w:szCs w:val="24"/>
        </w:rPr>
        <w:t>.</w:t>
      </w:r>
      <w:proofErr w:type="gramEnd"/>
      <w:r w:rsidRPr="00761C89">
        <w:rPr>
          <w:rStyle w:val="a9"/>
          <w:i w:val="0"/>
          <w:sz w:val="24"/>
          <w:szCs w:val="24"/>
        </w:rPr>
        <w:t xml:space="preserve">                                              -  </w:t>
      </w:r>
      <w:proofErr w:type="gramStart"/>
      <w:r w:rsidR="00761C89" w:rsidRPr="00761C89">
        <w:rPr>
          <w:rStyle w:val="a9"/>
          <w:i w:val="0"/>
          <w:sz w:val="24"/>
          <w:szCs w:val="24"/>
        </w:rPr>
        <w:t>р</w:t>
      </w:r>
      <w:proofErr w:type="gramEnd"/>
      <w:r w:rsidRPr="00761C89">
        <w:rPr>
          <w:rStyle w:val="a9"/>
          <w:i w:val="0"/>
          <w:sz w:val="24"/>
          <w:szCs w:val="24"/>
        </w:rPr>
        <w:t xml:space="preserve">уководствуясь главой 5 Примерного положения </w:t>
      </w:r>
      <w:r w:rsidRPr="00761C89">
        <w:rPr>
          <w:rStyle w:val="a9"/>
          <w:rFonts w:eastAsia="Calibri"/>
          <w:i w:val="0"/>
          <w:sz w:val="24"/>
          <w:szCs w:val="24"/>
        </w:rPr>
        <w:t xml:space="preserve">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</w:t>
      </w:r>
      <w:proofErr w:type="gramStart"/>
      <w:r w:rsidRPr="00761C89">
        <w:rPr>
          <w:rStyle w:val="a9"/>
          <w:rFonts w:eastAsia="Calibri"/>
          <w:i w:val="0"/>
          <w:sz w:val="24"/>
          <w:szCs w:val="24"/>
        </w:rPr>
        <w:t xml:space="preserve">профессионального образования Свердловской области, утвержденного Постановлением Правительства Свердловской области от 12.10.2016 N 708-ПП </w:t>
      </w:r>
      <w:r w:rsidRPr="00761C89">
        <w:rPr>
          <w:rStyle w:val="a9"/>
          <w:i w:val="0"/>
          <w:sz w:val="24"/>
          <w:szCs w:val="24"/>
        </w:rPr>
        <w:t>утверждено</w:t>
      </w:r>
      <w:proofErr w:type="gramEnd"/>
      <w:r w:rsidRPr="00761C89">
        <w:rPr>
          <w:rStyle w:val="a9"/>
          <w:i w:val="0"/>
          <w:sz w:val="24"/>
          <w:szCs w:val="24"/>
        </w:rPr>
        <w:t xml:space="preserve"> «Положение о компенсационных выплатах работникам МАОУ «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СОШ»» в новой редакции.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Профком принимал участие: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оформлении документов на коммунальные льготы;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проверке трудовых книжек;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утверждении локальных актов,  в согласовании  инструкций по охране труда и технике безопасности;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сверке учёта членов профсоюза;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составлении перечня  и организации поздравлений юбилейных дат, дней рождений членов коллектива;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 ходатайстве перед администрацией  об оказании материальной помощи сотрудникам ОУ.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 Важным вопросом остается оздоровление сотрудников. С 2019 года были выделены путевки в санаторий области 4 работникам нашей организации.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proofErr w:type="gramStart"/>
      <w:r w:rsidRPr="00761C89">
        <w:rPr>
          <w:rStyle w:val="a9"/>
          <w:i w:val="0"/>
          <w:sz w:val="24"/>
          <w:szCs w:val="24"/>
        </w:rPr>
        <w:t xml:space="preserve">В 2019 году молодые  педагоги нашей образовательной организации </w:t>
      </w:r>
      <w:r w:rsidR="00761C89" w:rsidRPr="00761C89">
        <w:rPr>
          <w:rStyle w:val="a9"/>
          <w:i w:val="0"/>
          <w:sz w:val="24"/>
          <w:szCs w:val="24"/>
        </w:rPr>
        <w:t>– Черепанова Ю.П. и Пичугина А.А</w:t>
      </w:r>
      <w:r w:rsidRPr="00761C89">
        <w:rPr>
          <w:rStyle w:val="a9"/>
          <w:i w:val="0"/>
          <w:sz w:val="24"/>
          <w:szCs w:val="24"/>
        </w:rPr>
        <w:t xml:space="preserve">. приняли участие в «Школе молодого педагога» организованной </w:t>
      </w:r>
      <w:proofErr w:type="spellStart"/>
      <w:r w:rsidRPr="00761C89">
        <w:rPr>
          <w:rStyle w:val="a9"/>
          <w:i w:val="0"/>
          <w:sz w:val="24"/>
          <w:szCs w:val="24"/>
        </w:rPr>
        <w:t>Артинской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районной организацией Профсоюза работников народного образования и науки РФ, где для них бал проведен семинар в интересной, коллективной форме по теме «Формирование позитивного имиджа современного педагога» с целью совершенствования личностных качеств, создавая, таким образом, собственный имидж;</w:t>
      </w:r>
      <w:proofErr w:type="gramEnd"/>
    </w:p>
    <w:p w:rsidR="00221844" w:rsidRPr="00761C89" w:rsidRDefault="00221844" w:rsidP="00761C89">
      <w:pPr>
        <w:pStyle w:val="Default"/>
        <w:spacing w:line="276" w:lineRule="auto"/>
        <w:rPr>
          <w:rStyle w:val="a9"/>
          <w:i w:val="0"/>
        </w:rPr>
      </w:pPr>
      <w:r w:rsidRPr="00761C89">
        <w:rPr>
          <w:rStyle w:val="a9"/>
          <w:i w:val="0"/>
        </w:rPr>
        <w:t xml:space="preserve">- Другова С.А. стала победительницей на муниципальном этапе и участницей областного конкурса работников образования «Молодой учитель» в 2019 году; </w:t>
      </w:r>
    </w:p>
    <w:p w:rsidR="00221844" w:rsidRPr="00761C89" w:rsidRDefault="00221844" w:rsidP="00761C89">
      <w:pPr>
        <w:pStyle w:val="Default"/>
        <w:spacing w:line="276" w:lineRule="auto"/>
        <w:rPr>
          <w:rStyle w:val="a9"/>
          <w:i w:val="0"/>
        </w:rPr>
      </w:pPr>
      <w:r w:rsidRPr="00761C89">
        <w:rPr>
          <w:rStyle w:val="a9"/>
          <w:i w:val="0"/>
        </w:rPr>
        <w:t xml:space="preserve"> - участие в спортивных мероприятиях («Лыжня России», соревнования), в которых нашими активистами являются Волкова Ю.Н., Лысова И.В., </w:t>
      </w:r>
      <w:proofErr w:type="spellStart"/>
      <w:r w:rsidRPr="00761C89">
        <w:rPr>
          <w:rStyle w:val="a9"/>
          <w:i w:val="0"/>
        </w:rPr>
        <w:t>Кардашин</w:t>
      </w:r>
      <w:proofErr w:type="spellEnd"/>
      <w:r w:rsidRPr="00761C89">
        <w:rPr>
          <w:rStyle w:val="a9"/>
          <w:i w:val="0"/>
        </w:rPr>
        <w:t xml:space="preserve"> С.И.;</w:t>
      </w:r>
    </w:p>
    <w:p w:rsidR="00221844" w:rsidRPr="00761C89" w:rsidRDefault="00221844" w:rsidP="00761C89">
      <w:pPr>
        <w:pStyle w:val="Default"/>
        <w:spacing w:line="276" w:lineRule="auto"/>
        <w:rPr>
          <w:rStyle w:val="a9"/>
          <w:i w:val="0"/>
        </w:rPr>
      </w:pPr>
      <w:r w:rsidRPr="00761C89">
        <w:rPr>
          <w:rStyle w:val="a9"/>
          <w:i w:val="0"/>
        </w:rPr>
        <w:t>- оформление заявки на новогодние подарки для сотрудников ОУ;</w:t>
      </w:r>
    </w:p>
    <w:p w:rsidR="00221844" w:rsidRPr="00761C89" w:rsidRDefault="00221844" w:rsidP="00761C89">
      <w:pPr>
        <w:pStyle w:val="Default"/>
        <w:spacing w:line="276" w:lineRule="auto"/>
        <w:rPr>
          <w:rStyle w:val="a9"/>
          <w:i w:val="0"/>
        </w:rPr>
      </w:pPr>
      <w:r w:rsidRPr="00761C89">
        <w:rPr>
          <w:rStyle w:val="a9"/>
          <w:i w:val="0"/>
        </w:rPr>
        <w:lastRenderedPageBreak/>
        <w:t>- подготовка и проведение Юбилея школы, дня Учителя, Нового года, 23 февраля и 8 марта. Второй год подряд в преддверии дня Победы – 9 мая профком поздравляет наших педагогов – ветеранов (детей войны);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- в 2020 году наша организация приняла  участие в конкурсе танцевальных </w:t>
      </w:r>
      <w:proofErr w:type="spellStart"/>
      <w:r w:rsidRPr="00761C89">
        <w:rPr>
          <w:rStyle w:val="a9"/>
          <w:i w:val="0"/>
          <w:sz w:val="24"/>
          <w:szCs w:val="24"/>
        </w:rPr>
        <w:t>флешмобов</w:t>
      </w:r>
      <w:proofErr w:type="spellEnd"/>
      <w:r w:rsidRPr="00761C89">
        <w:rPr>
          <w:rStyle w:val="a9"/>
          <w:i w:val="0"/>
          <w:sz w:val="24"/>
          <w:szCs w:val="24"/>
        </w:rPr>
        <w:t xml:space="preserve"> «Мы вместе», посвященных Дню воспитателя и всех дошкольных работников, Дню учителя - II место - 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школа - 2000 рублей, III место ДОУ </w:t>
      </w:r>
      <w:proofErr w:type="spellStart"/>
      <w:r w:rsidRPr="00761C89">
        <w:rPr>
          <w:rStyle w:val="a9"/>
          <w:i w:val="0"/>
          <w:sz w:val="24"/>
          <w:szCs w:val="24"/>
        </w:rPr>
        <w:t>Манчаж</w:t>
      </w:r>
      <w:proofErr w:type="spellEnd"/>
      <w:r w:rsidRPr="00761C89">
        <w:rPr>
          <w:rStyle w:val="a9"/>
          <w:i w:val="0"/>
          <w:sz w:val="24"/>
          <w:szCs w:val="24"/>
        </w:rPr>
        <w:t xml:space="preserve"> - 1000 рублей;                                                                                                                                                                 - в акции «Ты нужен Профсоюзу, Профсоюз нужен тебе!»- </w:t>
      </w:r>
      <w:proofErr w:type="gramStart"/>
      <w:r w:rsidRPr="00761C89">
        <w:rPr>
          <w:rStyle w:val="a9"/>
          <w:i w:val="0"/>
          <w:sz w:val="24"/>
          <w:szCs w:val="24"/>
        </w:rPr>
        <w:t xml:space="preserve">II место - </w:t>
      </w:r>
      <w:proofErr w:type="spellStart"/>
      <w:r w:rsidRPr="00761C89">
        <w:rPr>
          <w:rStyle w:val="a9"/>
          <w:i w:val="0"/>
          <w:sz w:val="24"/>
          <w:szCs w:val="24"/>
        </w:rPr>
        <w:t>Манчажская</w:t>
      </w:r>
      <w:proofErr w:type="spellEnd"/>
      <w:r w:rsidRPr="00761C89">
        <w:rPr>
          <w:rStyle w:val="a9"/>
          <w:i w:val="0"/>
          <w:sz w:val="24"/>
          <w:szCs w:val="24"/>
        </w:rPr>
        <w:t xml:space="preserve"> школа, премия 500 рублей;                                                                                                                                           - оформление информационного стенда «Наш профсоюз»;                                                                     - посещение семинаров по  работе в системе АИС «Единый реестр Общероссийского Профсоюза образования»;                                                                                                                                  - голосование на сайте Российская общественная инициатива за законодательную инициативу по внесению изменений в ФЗ-273 «Об образовании в РФ»;                                                                                                                         - районный форум «Роль уполномоченного по охране труда в обеспечении безопасных условий труда в образовательной организации»;</w:t>
      </w:r>
      <w:proofErr w:type="gramEnd"/>
      <w:r w:rsidRPr="00761C89">
        <w:rPr>
          <w:rStyle w:val="a9"/>
          <w:i w:val="0"/>
          <w:sz w:val="24"/>
          <w:szCs w:val="24"/>
        </w:rPr>
        <w:t xml:space="preserve">                                                                                                                                  - </w:t>
      </w:r>
      <w:proofErr w:type="gramStart"/>
      <w:r w:rsidRPr="00761C89">
        <w:rPr>
          <w:rStyle w:val="a9"/>
          <w:i w:val="0"/>
          <w:sz w:val="24"/>
          <w:szCs w:val="24"/>
        </w:rPr>
        <w:t>обучение по программе</w:t>
      </w:r>
      <w:proofErr w:type="gramEnd"/>
      <w:r w:rsidRPr="00761C89">
        <w:rPr>
          <w:rStyle w:val="a9"/>
          <w:i w:val="0"/>
          <w:sz w:val="24"/>
          <w:szCs w:val="24"/>
        </w:rPr>
        <w:t xml:space="preserve"> «Искусство жить без стресса».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Кроме того, в соответствии с коллективным договором проводилась работа по охране труда: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-ежегодно принималось Соглашение по охране труда, в соответствии с которым выделялись средства на периодические и предварительные медицинские осмотры, приобретение средств индивидуальной защиты;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создана совместная комиссия по охране труда;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-с участием уполномоченного по охране труда </w:t>
      </w:r>
      <w:proofErr w:type="spellStart"/>
      <w:r w:rsidRPr="00761C89">
        <w:rPr>
          <w:rStyle w:val="a9"/>
          <w:i w:val="0"/>
          <w:sz w:val="24"/>
          <w:szCs w:val="24"/>
        </w:rPr>
        <w:t>Ощепковой</w:t>
      </w:r>
      <w:proofErr w:type="spellEnd"/>
      <w:r w:rsidRPr="00761C89">
        <w:rPr>
          <w:rStyle w:val="a9"/>
          <w:i w:val="0"/>
          <w:sz w:val="24"/>
          <w:szCs w:val="24"/>
        </w:rPr>
        <w:t xml:space="preserve"> Мариной Игоревной осуществлялась проверка по охране труда,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 все работники обеспечены правилами и инструкциями по охране труда;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-разработаны и утверждены инструкции по охране труда на каждое рабочее место.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Профком участвуют в комплектовании кадров, участвуют в заседаниях по комиссии по распределению стимулирующего дохода, премировании, составлении графика отпусков, по награждению работников почётными грамотами.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Профкомом ведётся документация: протоколы заседания профкома, регистрация документов и т.д</w:t>
      </w:r>
      <w:proofErr w:type="gramStart"/>
      <w:r w:rsidRPr="00761C89">
        <w:rPr>
          <w:rStyle w:val="a9"/>
          <w:i w:val="0"/>
          <w:sz w:val="24"/>
          <w:szCs w:val="24"/>
        </w:rPr>
        <w:t>..</w:t>
      </w:r>
      <w:proofErr w:type="gramEnd"/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Совместно с руководством ОУ профком поддерживает благоприятные условия труда. Нарушений охраны труда не было выявлено.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Профсоюзный комитет в течение всего периода проводил большую просветительскую работу среди работников. На профсоюзных собраниях, производственных совещаниях рассматривались вопросы учебной и воспитательной деятельности школы, предполагающие повышение профессионального и педагогического мастерства. 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Профсоюзные собрание для решения важнейших задач собирается два раза в год. Проводятся заседания профсоюзного комитета. На них выносятся вопросы соблюдения трудового законодательства администрацией школы, охраны труда и социального страхования, обсуждаются социально-бытовые проблемы, идет подготовка культурно-массовых мероприятий; решаются вопросы оказания материальной помощи, оздоровления сотрудников. Администрация и профком ежегодно разрабатывают «Соглашение по охране труда», а затем проводят анализ по выполнению соглашения и составляют «Акт по выполнению соглашения».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lastRenderedPageBreak/>
        <w:t xml:space="preserve">Коллектив разделяет радость и боль сотрудников. Каждый член коллектива может рассчитывать на поддержку в любой ситуации. 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Если говорить о задачах на предстоящий период, нам бы хотелось, чтобы больше поступало предложений в профком от всех членов Профсоюза. Необходимо продолжать все текущие проекты, принимать активное участие в мероприятиях, организуемых районной организацией Профсоюза. Кроме того, гораздо комфортнее и легче работать, когда все коллеги состоят в Профсоюзе. Это и предстоит решать следующему составу. </w:t>
      </w:r>
    </w:p>
    <w:p w:rsidR="00522DDD" w:rsidRPr="00761C89" w:rsidRDefault="00522DDD" w:rsidP="00761C89">
      <w:pPr>
        <w:pStyle w:val="a3"/>
        <w:spacing w:line="276" w:lineRule="auto"/>
        <w:ind w:firstLine="709"/>
        <w:jc w:val="left"/>
        <w:rPr>
          <w:rStyle w:val="a9"/>
          <w:i w:val="0"/>
          <w:sz w:val="24"/>
          <w:szCs w:val="24"/>
        </w:rPr>
      </w:pPr>
    </w:p>
    <w:p w:rsidR="00221844" w:rsidRPr="00761C89" w:rsidRDefault="006753D5" w:rsidP="00761C89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b/>
          <w:i w:val="0"/>
          <w:szCs w:val="28"/>
        </w:rPr>
        <w:t>2.</w:t>
      </w:r>
      <w:r w:rsidR="00486062" w:rsidRPr="00761C89">
        <w:rPr>
          <w:rStyle w:val="a9"/>
          <w:b/>
          <w:i w:val="0"/>
          <w:szCs w:val="28"/>
        </w:rPr>
        <w:t xml:space="preserve"> </w:t>
      </w:r>
      <w:r w:rsidRPr="00761C89">
        <w:rPr>
          <w:rStyle w:val="a9"/>
          <w:b/>
          <w:i w:val="0"/>
          <w:szCs w:val="28"/>
        </w:rPr>
        <w:t>СЛУШАЛИ:</w:t>
      </w:r>
      <w:r w:rsidR="00D46844" w:rsidRPr="00761C89">
        <w:rPr>
          <w:rStyle w:val="a9"/>
          <w:i w:val="0"/>
          <w:szCs w:val="28"/>
        </w:rPr>
        <w:t xml:space="preserve"> </w:t>
      </w:r>
      <w:proofErr w:type="spellStart"/>
      <w:r w:rsidR="00221844" w:rsidRPr="00761C89">
        <w:rPr>
          <w:rStyle w:val="a9"/>
          <w:i w:val="0"/>
          <w:szCs w:val="28"/>
        </w:rPr>
        <w:t>Куклеву</w:t>
      </w:r>
      <w:proofErr w:type="spellEnd"/>
      <w:r w:rsidR="00221844" w:rsidRPr="00761C89">
        <w:rPr>
          <w:rStyle w:val="a9"/>
          <w:i w:val="0"/>
          <w:szCs w:val="28"/>
        </w:rPr>
        <w:t xml:space="preserve"> Татьяну Васильевну</w:t>
      </w:r>
      <w:r w:rsidRPr="00761C89">
        <w:rPr>
          <w:rStyle w:val="a9"/>
          <w:i w:val="0"/>
          <w:szCs w:val="28"/>
        </w:rPr>
        <w:t xml:space="preserve">, председателя </w:t>
      </w:r>
      <w:r w:rsidR="00522DDD" w:rsidRPr="00761C89">
        <w:rPr>
          <w:rStyle w:val="a9"/>
          <w:i w:val="0"/>
          <w:szCs w:val="28"/>
        </w:rPr>
        <w:t xml:space="preserve">контрольно- </w:t>
      </w:r>
      <w:r w:rsidRPr="00761C89">
        <w:rPr>
          <w:rStyle w:val="a9"/>
          <w:i w:val="0"/>
          <w:szCs w:val="28"/>
        </w:rPr>
        <w:t>ревизионной комиссии. Отчёт ревизионной комиссии за период</w:t>
      </w:r>
      <w:r w:rsidR="00221844" w:rsidRPr="00761C89">
        <w:rPr>
          <w:rStyle w:val="a9"/>
          <w:i w:val="0"/>
          <w:szCs w:val="28"/>
        </w:rPr>
        <w:t xml:space="preserve"> с  7 мая 2019г. по 28 мая 2021 г.</w:t>
      </w:r>
    </w:p>
    <w:p w:rsidR="00221844" w:rsidRPr="00761C89" w:rsidRDefault="006753D5" w:rsidP="00761C89">
      <w:pPr>
        <w:pStyle w:val="a3"/>
        <w:spacing w:line="276" w:lineRule="auto"/>
        <w:ind w:firstLine="709"/>
        <w:jc w:val="left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 </w:t>
      </w:r>
    </w:p>
    <w:p w:rsidR="00221844" w:rsidRPr="00761C89" w:rsidRDefault="00221844" w:rsidP="00761C89">
      <w:pPr>
        <w:spacing w:line="276" w:lineRule="auto"/>
        <w:jc w:val="center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Из отчёта, председателя  контрольно- ревизионной комиссии: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Вся работа ревизионной комиссии проводилась в  соответствии с Уставом  профсоюза,  по положению о  ревизионной комиссии. Комиссия осуществляла  </w:t>
      </w:r>
      <w:proofErr w:type="gramStart"/>
      <w:r w:rsidRPr="00761C89">
        <w:rPr>
          <w:rStyle w:val="a9"/>
          <w:i w:val="0"/>
          <w:sz w:val="24"/>
          <w:szCs w:val="24"/>
        </w:rPr>
        <w:t>контроль  за</w:t>
      </w:r>
      <w:proofErr w:type="gramEnd"/>
      <w:r w:rsidRPr="00761C89">
        <w:rPr>
          <w:rStyle w:val="a9"/>
          <w:i w:val="0"/>
          <w:sz w:val="24"/>
          <w:szCs w:val="24"/>
        </w:rPr>
        <w:t xml:space="preserve">  соблюдением  уставных  норм  и  норм  положения о первичной  профсоюзной  организации,  за  финансовой  деятельностью  выборных профсоюзных  органов, за исчислением полноты  и  своевременности   поступления  членских  профсоюзных  взносов,  за  рациональным  расходованием  денежных  средств,  за  соблюдением   организационно-финансовой  дисциплины  организации.</w:t>
      </w:r>
    </w:p>
    <w:p w:rsidR="00221844" w:rsidRPr="00761C89" w:rsidRDefault="00221844" w:rsidP="00761C89">
      <w:pPr>
        <w:spacing w:line="276" w:lineRule="auto"/>
        <w:ind w:firstLine="708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Контрольно-ревизионная комиссия в соответствии со статьей 41 Устава Профсоюза в отчетный период с 7.05.19 по 28.05.21г провела 6 проверок по учету членов Профсоюза, 2 проверки удержания профсоюзных взносов.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ab/>
        <w:t>В профсоюзном комитете имеются в наличии: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-протоколы заседаний профсоюзного комитета;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-протокол отчетно-выборного собрания от 07. 05.2019г;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-список членов Профсоюза;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-статистические отчеты 5-СП за 2019, 2020 годы;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-заявления о вступлении в Профсоюз;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-акты списания денежных средств за 2019,2020 годы.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Ревизионная  комиссия  систематически  проверяла:                                                                                  _  состояние  учёта  Членов  Профсоюза  и  своевременность  оформления учётных карточек;                                                                                                                                     _  организацию  уплаты  членских профсоюзных  взносов;                                                                         _  своевременность и  полноту  перечисления  части  средств от  членских   профсоюзных взносов;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состояние  делопроизводства  и  протоколов  собраний, и  заседаний  профсоюзного комитета;                                                                                                                                                                     _  ход  выполнения  постановлений  профсоюзных  собраний и  профсоюзного комитета;                                                                                                                                                     _  соблюдение  норм  Устава  Профсоюза  и  Положения,  о  первичной  организации,     относительно  периодичности  проведения  собраний и заседаний  профкома.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В  первичной  профсоюзной  организации  нашей  школы избрано 3  комиссии:                                                                                                                                                                 1.  комиссия  по  охране  труда  и  социально-трудовым   вопросам;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2.  комиссия  по  культурно-массовой  работе и  спортивной  работе;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3.  ревизионная  комиссия.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Имеется  положение,  планы  работы  профкома,  собраны  локальные   нормативно-правовые  акты,  ведётся  работа  по  утверждению  коллективного договора  с  приложениями,  списки  ветеранов,  детей  сотрудников.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Охват  профсоюзным  членством  составляет 5</w:t>
      </w:r>
      <w:r w:rsidR="00C322C3" w:rsidRPr="00761C89">
        <w:rPr>
          <w:rStyle w:val="a9"/>
          <w:i w:val="0"/>
          <w:sz w:val="24"/>
          <w:szCs w:val="24"/>
        </w:rPr>
        <w:t>8</w:t>
      </w:r>
      <w:r w:rsidRPr="00761C89">
        <w:rPr>
          <w:rStyle w:val="a9"/>
          <w:i w:val="0"/>
          <w:sz w:val="24"/>
          <w:szCs w:val="24"/>
        </w:rPr>
        <w:t>%.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lastRenderedPageBreak/>
        <w:t>За  истекший  период   вопросы  организационно-финансовой  работы  регулярно  рассматривались  на  заседаниях  профкома.  Протоколы  оформляются  своевременно,  все  пронумерованы.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Согласно  коллективному  договору  членские  взносы  в  размере 1%  от  фонда  оплаты  труда  перечисляются  регулярно  по  безналичному  расчёту  на  расчётный  счёт.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Анализ  исполнения  профсоюзного  бюджета в  первичной  организации  показал,  что  в  основном  взносы  расходовались: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оказание  материальной  помощи  работников;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_  оздоровительные  мероприятия  (выезды на базы  отдыха,  вечера  отдыха). 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В  санатории «Юбилейный»  за отчётный период  отдохнуло 4 человек.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спортивные  мероприятия;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поздравление  юбиляров;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 xml:space="preserve">_  другие  мероприятия  профкома  </w:t>
      </w:r>
      <w:proofErr w:type="gramStart"/>
      <w:r w:rsidRPr="00761C89">
        <w:rPr>
          <w:rStyle w:val="a9"/>
          <w:i w:val="0"/>
          <w:sz w:val="24"/>
          <w:szCs w:val="24"/>
        </w:rPr>
        <w:t>согласно  плана</w:t>
      </w:r>
      <w:proofErr w:type="gramEnd"/>
      <w:r w:rsidRPr="00761C89">
        <w:rPr>
          <w:rStyle w:val="a9"/>
          <w:i w:val="0"/>
          <w:sz w:val="24"/>
          <w:szCs w:val="24"/>
        </w:rPr>
        <w:t xml:space="preserve">  работы.</w:t>
      </w:r>
    </w:p>
    <w:p w:rsidR="00221844" w:rsidRPr="00761C89" w:rsidRDefault="00221844" w:rsidP="00761C89">
      <w:pPr>
        <w:spacing w:line="276" w:lineRule="auto"/>
        <w:ind w:left="-567" w:firstLine="1275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Для  работы  профкома  созданы  все  условия.  Имеются  все  инструктивные  материалы  для  оказания  методической  помощи  членам  профкома.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оформлен  профсоюзный  стенд;</w:t>
      </w:r>
    </w:p>
    <w:p w:rsidR="00221844" w:rsidRPr="00761C89" w:rsidRDefault="00221844" w:rsidP="00761C89">
      <w:pPr>
        <w:spacing w:line="276" w:lineRule="auto"/>
        <w:ind w:left="-567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_  ведётся  строгий  учёт  перечисления  членских  взносов  по  месяцам.</w:t>
      </w:r>
    </w:p>
    <w:p w:rsidR="00221844" w:rsidRPr="00761C89" w:rsidRDefault="00221844" w:rsidP="00761C89">
      <w:pPr>
        <w:spacing w:line="276" w:lineRule="auto"/>
        <w:rPr>
          <w:rStyle w:val="a9"/>
          <w:i w:val="0"/>
          <w:sz w:val="24"/>
          <w:szCs w:val="24"/>
        </w:rPr>
      </w:pPr>
      <w:r w:rsidRPr="00761C89">
        <w:rPr>
          <w:rStyle w:val="a9"/>
          <w:i w:val="0"/>
          <w:sz w:val="24"/>
          <w:szCs w:val="24"/>
        </w:rPr>
        <w:t>Все  документы, на  израсходованные  средства  профсоюзной  организации  имеются.  Имеются  акты  на  списание  средств.</w:t>
      </w:r>
    </w:p>
    <w:p w:rsidR="00761C89" w:rsidRPr="00761C89" w:rsidRDefault="00761C89" w:rsidP="00761C89">
      <w:pPr>
        <w:pStyle w:val="a3"/>
        <w:spacing w:line="276" w:lineRule="auto"/>
        <w:ind w:firstLine="709"/>
        <w:rPr>
          <w:rStyle w:val="a9"/>
          <w:i w:val="0"/>
          <w:sz w:val="24"/>
          <w:szCs w:val="24"/>
        </w:rPr>
      </w:pPr>
    </w:p>
    <w:p w:rsidR="006753D5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 отчётным докладам профсоюзного комитета и ревизионной комиссии в прениях ВЫСТУПИЛИ:</w:t>
      </w:r>
    </w:p>
    <w:p w:rsidR="006753D5" w:rsidRPr="00761C89" w:rsidRDefault="006753D5" w:rsidP="009D1402">
      <w:pPr>
        <w:pStyle w:val="a3"/>
        <w:spacing w:line="276" w:lineRule="auto"/>
        <w:ind w:firstLine="708"/>
        <w:jc w:val="left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1.</w:t>
      </w:r>
      <w:r w:rsidR="00486062" w:rsidRPr="00761C89">
        <w:rPr>
          <w:rStyle w:val="a9"/>
          <w:i w:val="0"/>
          <w:szCs w:val="28"/>
        </w:rPr>
        <w:t xml:space="preserve"> </w:t>
      </w:r>
      <w:r w:rsidR="0014748B" w:rsidRPr="00761C89">
        <w:rPr>
          <w:rStyle w:val="a9"/>
          <w:i w:val="0"/>
          <w:szCs w:val="28"/>
        </w:rPr>
        <w:t xml:space="preserve"> </w:t>
      </w:r>
      <w:proofErr w:type="spellStart"/>
      <w:r w:rsidR="005431A9" w:rsidRPr="00761C89">
        <w:rPr>
          <w:rStyle w:val="a9"/>
          <w:i w:val="0"/>
          <w:szCs w:val="28"/>
        </w:rPr>
        <w:t>Озорнина</w:t>
      </w:r>
      <w:proofErr w:type="spellEnd"/>
      <w:r w:rsidR="005431A9" w:rsidRPr="00761C89">
        <w:rPr>
          <w:rStyle w:val="a9"/>
          <w:i w:val="0"/>
          <w:szCs w:val="28"/>
        </w:rPr>
        <w:t xml:space="preserve"> Наталья Ивановна</w:t>
      </w:r>
      <w:r w:rsidR="00486062" w:rsidRPr="00761C89">
        <w:rPr>
          <w:rStyle w:val="a9"/>
          <w:i w:val="0"/>
          <w:szCs w:val="28"/>
        </w:rPr>
        <w:t xml:space="preserve"> –</w:t>
      </w:r>
      <w:r w:rsidR="00221844" w:rsidRPr="00761C89">
        <w:rPr>
          <w:rStyle w:val="a9"/>
          <w:i w:val="0"/>
          <w:szCs w:val="28"/>
        </w:rPr>
        <w:t xml:space="preserve"> </w:t>
      </w:r>
      <w:r w:rsidR="005431A9" w:rsidRPr="00761C89">
        <w:rPr>
          <w:rStyle w:val="a9"/>
          <w:i w:val="0"/>
          <w:szCs w:val="28"/>
        </w:rPr>
        <w:t>директор</w:t>
      </w:r>
      <w:r w:rsidR="00486062" w:rsidRPr="00761C89">
        <w:rPr>
          <w:rStyle w:val="a9"/>
          <w:i w:val="0"/>
          <w:szCs w:val="28"/>
        </w:rPr>
        <w:t xml:space="preserve"> МАОУ «</w:t>
      </w:r>
      <w:proofErr w:type="spellStart"/>
      <w:r w:rsidR="00486062" w:rsidRPr="00761C89">
        <w:rPr>
          <w:rStyle w:val="a9"/>
          <w:i w:val="0"/>
          <w:szCs w:val="28"/>
        </w:rPr>
        <w:t>Манчажская</w:t>
      </w:r>
      <w:proofErr w:type="spellEnd"/>
      <w:r w:rsidR="00486062" w:rsidRPr="00761C89">
        <w:rPr>
          <w:rStyle w:val="a9"/>
          <w:i w:val="0"/>
          <w:szCs w:val="28"/>
        </w:rPr>
        <w:t xml:space="preserve"> СОШ» выразил</w:t>
      </w:r>
      <w:r w:rsidR="005431A9" w:rsidRPr="00761C89">
        <w:rPr>
          <w:rStyle w:val="a9"/>
          <w:i w:val="0"/>
          <w:szCs w:val="28"/>
        </w:rPr>
        <w:t>а</w:t>
      </w:r>
      <w:bookmarkStart w:id="0" w:name="_GoBack"/>
      <w:bookmarkEnd w:id="0"/>
      <w:r w:rsidR="00486062" w:rsidRPr="00761C89">
        <w:rPr>
          <w:rStyle w:val="a9"/>
          <w:i w:val="0"/>
          <w:szCs w:val="28"/>
        </w:rPr>
        <w:t xml:space="preserve"> слова благодарности  </w:t>
      </w:r>
      <w:r w:rsidR="0014748B" w:rsidRPr="00761C89">
        <w:rPr>
          <w:rStyle w:val="a9"/>
          <w:i w:val="0"/>
          <w:szCs w:val="28"/>
        </w:rPr>
        <w:t>составу профкома за добросовестное выполнение своих обязанностей, за грамотную работу с документами, за сплочение коллектива. Оценка за работу профкома – удовлетворительная</w:t>
      </w:r>
    </w:p>
    <w:p w:rsidR="0014748B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2.</w:t>
      </w:r>
      <w:r w:rsidR="0014748B" w:rsidRPr="00761C89">
        <w:rPr>
          <w:rStyle w:val="a9"/>
          <w:i w:val="0"/>
          <w:szCs w:val="28"/>
        </w:rPr>
        <w:t xml:space="preserve"> </w:t>
      </w:r>
      <w:r w:rsidR="00221844" w:rsidRPr="00761C89">
        <w:rPr>
          <w:rStyle w:val="a9"/>
          <w:i w:val="0"/>
          <w:szCs w:val="28"/>
        </w:rPr>
        <w:t>Лысова Ирина Валерьевна</w:t>
      </w:r>
      <w:r w:rsidR="0014748B" w:rsidRPr="00761C89">
        <w:rPr>
          <w:rStyle w:val="a9"/>
          <w:i w:val="0"/>
          <w:szCs w:val="28"/>
        </w:rPr>
        <w:t xml:space="preserve"> – </w:t>
      </w:r>
      <w:r w:rsidR="00D46844" w:rsidRPr="00761C89">
        <w:rPr>
          <w:rStyle w:val="a9"/>
          <w:i w:val="0"/>
          <w:szCs w:val="28"/>
        </w:rPr>
        <w:t>учитель,</w:t>
      </w:r>
      <w:r w:rsidR="0014748B" w:rsidRPr="00761C89">
        <w:rPr>
          <w:rStyle w:val="a9"/>
          <w:i w:val="0"/>
          <w:szCs w:val="28"/>
        </w:rPr>
        <w:t xml:space="preserve"> поблагодарила председателя ППО МАОУ «</w:t>
      </w:r>
      <w:proofErr w:type="spellStart"/>
      <w:r w:rsidR="0014748B" w:rsidRPr="00761C89">
        <w:rPr>
          <w:rStyle w:val="a9"/>
          <w:i w:val="0"/>
          <w:szCs w:val="28"/>
        </w:rPr>
        <w:t>Манчажская</w:t>
      </w:r>
      <w:proofErr w:type="spellEnd"/>
      <w:r w:rsidR="0014748B" w:rsidRPr="00761C89">
        <w:rPr>
          <w:rStyle w:val="a9"/>
          <w:i w:val="0"/>
          <w:szCs w:val="28"/>
        </w:rPr>
        <w:t xml:space="preserve"> СОШ» - </w:t>
      </w:r>
      <w:r w:rsidR="00221844" w:rsidRPr="00761C89">
        <w:rPr>
          <w:rStyle w:val="a9"/>
          <w:i w:val="0"/>
          <w:szCs w:val="28"/>
        </w:rPr>
        <w:t>Трифонову Ольгу Владимировну</w:t>
      </w:r>
      <w:r w:rsidR="0014748B" w:rsidRPr="00761C89">
        <w:rPr>
          <w:rStyle w:val="a9"/>
          <w:i w:val="0"/>
          <w:szCs w:val="28"/>
        </w:rPr>
        <w:t xml:space="preserve"> за ответственную и активную работу в профкоме на благо школы.</w:t>
      </w:r>
    </w:p>
    <w:p w:rsidR="006753D5" w:rsidRPr="00761C89" w:rsidRDefault="0014748B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3.  Мишина В.И. – старший воспитатель ДОУ структурного подразделения МАОУ «</w:t>
      </w:r>
      <w:proofErr w:type="spellStart"/>
      <w:r w:rsidRPr="00761C89">
        <w:rPr>
          <w:rStyle w:val="a9"/>
          <w:i w:val="0"/>
          <w:szCs w:val="28"/>
        </w:rPr>
        <w:t>Манчажская</w:t>
      </w:r>
      <w:proofErr w:type="spellEnd"/>
      <w:r w:rsidRPr="00761C89">
        <w:rPr>
          <w:rStyle w:val="a9"/>
          <w:i w:val="0"/>
          <w:szCs w:val="28"/>
        </w:rPr>
        <w:t xml:space="preserve"> СОШ» поблагодарила председателя ППО МАОУ «</w:t>
      </w:r>
      <w:proofErr w:type="spellStart"/>
      <w:r w:rsidRPr="00761C89">
        <w:rPr>
          <w:rStyle w:val="a9"/>
          <w:i w:val="0"/>
          <w:szCs w:val="28"/>
        </w:rPr>
        <w:t>Манчажская</w:t>
      </w:r>
      <w:proofErr w:type="spellEnd"/>
      <w:r w:rsidRPr="00761C89">
        <w:rPr>
          <w:rStyle w:val="a9"/>
          <w:i w:val="0"/>
          <w:szCs w:val="28"/>
        </w:rPr>
        <w:t xml:space="preserve"> СОШ» - </w:t>
      </w:r>
      <w:r w:rsidR="00761C89" w:rsidRPr="00761C89">
        <w:rPr>
          <w:rStyle w:val="a9"/>
          <w:i w:val="0"/>
          <w:szCs w:val="28"/>
        </w:rPr>
        <w:t xml:space="preserve">Трифонову О.В. </w:t>
      </w:r>
      <w:r w:rsidRPr="00761C89">
        <w:rPr>
          <w:rStyle w:val="a9"/>
          <w:i w:val="0"/>
          <w:szCs w:val="28"/>
        </w:rPr>
        <w:t xml:space="preserve"> за сотрудничество и спл</w:t>
      </w:r>
      <w:r w:rsidR="00D46844" w:rsidRPr="00761C89">
        <w:rPr>
          <w:rStyle w:val="a9"/>
          <w:i w:val="0"/>
          <w:szCs w:val="28"/>
        </w:rPr>
        <w:t>очение коллектива, помощь в юридических вопросах.</w:t>
      </w:r>
    </w:p>
    <w:p w:rsidR="006753D5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Поступило предложение о прекращении прений.</w:t>
      </w:r>
    </w:p>
    <w:p w:rsidR="006753D5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После голосования предложение принято.</w:t>
      </w:r>
    </w:p>
    <w:p w:rsidR="00221844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Председательствующий</w:t>
      </w:r>
      <w:r w:rsidR="00B075D7" w:rsidRPr="00761C89">
        <w:rPr>
          <w:rStyle w:val="a9"/>
          <w:i w:val="0"/>
          <w:szCs w:val="28"/>
        </w:rPr>
        <w:t xml:space="preserve">: </w:t>
      </w:r>
      <w:r w:rsidR="00221844" w:rsidRPr="00761C89">
        <w:rPr>
          <w:rStyle w:val="a9"/>
          <w:i w:val="0"/>
          <w:szCs w:val="28"/>
        </w:rPr>
        <w:t>Ощепкова Марина Игоревна</w:t>
      </w:r>
      <w:r w:rsidR="00B075D7" w:rsidRPr="00761C89">
        <w:rPr>
          <w:rStyle w:val="a9"/>
          <w:i w:val="0"/>
          <w:szCs w:val="28"/>
        </w:rPr>
        <w:t xml:space="preserve"> </w:t>
      </w:r>
      <w:r w:rsidRPr="00761C89">
        <w:rPr>
          <w:rStyle w:val="a9"/>
          <w:i w:val="0"/>
          <w:szCs w:val="28"/>
        </w:rPr>
        <w:t>предлагает дать оценку работе профсоюзного комитета за период</w:t>
      </w:r>
      <w:r w:rsidR="00221844" w:rsidRPr="00761C89">
        <w:rPr>
          <w:rStyle w:val="a9"/>
          <w:i w:val="0"/>
          <w:szCs w:val="28"/>
        </w:rPr>
        <w:t xml:space="preserve"> с  7 мая 2019г. по 28 мая 2021 г.</w:t>
      </w:r>
    </w:p>
    <w:p w:rsidR="006753D5" w:rsidRPr="00761C89" w:rsidRDefault="00221844" w:rsidP="009D1402">
      <w:pPr>
        <w:pStyle w:val="a3"/>
        <w:spacing w:line="276" w:lineRule="auto"/>
        <w:ind w:firstLine="709"/>
        <w:jc w:val="left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 </w:t>
      </w:r>
      <w:r w:rsidR="006753D5" w:rsidRPr="00761C89">
        <w:rPr>
          <w:rStyle w:val="a9"/>
          <w:i w:val="0"/>
          <w:szCs w:val="28"/>
        </w:rPr>
        <w:t>Поступило предложение признать работу удовлетворительной.</w:t>
      </w:r>
    </w:p>
    <w:p w:rsidR="00B075D7" w:rsidRPr="00761C89" w:rsidRDefault="00B075D7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Голосовали: за – единогласно, против – нет, воздержались – нет.</w:t>
      </w:r>
    </w:p>
    <w:p w:rsidR="006753D5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После голосования предложение принято </w:t>
      </w:r>
      <w:r w:rsidR="00B075D7" w:rsidRPr="00761C89">
        <w:rPr>
          <w:rStyle w:val="a9"/>
          <w:i w:val="0"/>
          <w:szCs w:val="28"/>
        </w:rPr>
        <w:t>единогласно.</w:t>
      </w:r>
    </w:p>
    <w:p w:rsidR="00221844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lastRenderedPageBreak/>
        <w:t>Председательствующий</w:t>
      </w:r>
      <w:r w:rsidR="00B075D7" w:rsidRPr="00761C89">
        <w:rPr>
          <w:rStyle w:val="a9"/>
          <w:i w:val="0"/>
          <w:szCs w:val="28"/>
        </w:rPr>
        <w:t xml:space="preserve">: </w:t>
      </w:r>
      <w:r w:rsidR="00221844" w:rsidRPr="00761C89">
        <w:rPr>
          <w:rStyle w:val="a9"/>
          <w:i w:val="0"/>
          <w:szCs w:val="28"/>
        </w:rPr>
        <w:t>Ощепкова Марина Игоревна пред</w:t>
      </w:r>
      <w:r w:rsidRPr="00761C89">
        <w:rPr>
          <w:rStyle w:val="a9"/>
          <w:i w:val="0"/>
          <w:szCs w:val="28"/>
        </w:rPr>
        <w:t xml:space="preserve">лагает утвердить отчётный доклад  </w:t>
      </w:r>
      <w:r w:rsidR="00B075D7" w:rsidRPr="00761C89">
        <w:rPr>
          <w:rStyle w:val="a9"/>
          <w:i w:val="0"/>
          <w:szCs w:val="28"/>
        </w:rPr>
        <w:t xml:space="preserve">контрольно- </w:t>
      </w:r>
      <w:r w:rsidRPr="00761C89">
        <w:rPr>
          <w:rStyle w:val="a9"/>
          <w:i w:val="0"/>
          <w:szCs w:val="28"/>
        </w:rPr>
        <w:t>ревизионной комиссии</w:t>
      </w:r>
      <w:r w:rsidR="00B075D7" w:rsidRPr="00761C89">
        <w:rPr>
          <w:rStyle w:val="a9"/>
          <w:i w:val="0"/>
          <w:szCs w:val="28"/>
        </w:rPr>
        <w:t xml:space="preserve"> профсоюзного комитета за период </w:t>
      </w:r>
      <w:r w:rsidR="00221844" w:rsidRPr="00761C89">
        <w:rPr>
          <w:rStyle w:val="a9"/>
          <w:i w:val="0"/>
          <w:szCs w:val="28"/>
        </w:rPr>
        <w:t>с  7 мая 2019г. по 28 мая 2021 г.</w:t>
      </w:r>
    </w:p>
    <w:p w:rsidR="00B075D7" w:rsidRPr="00761C89" w:rsidRDefault="00221844" w:rsidP="009D1402">
      <w:pPr>
        <w:pStyle w:val="a3"/>
        <w:spacing w:line="276" w:lineRule="auto"/>
        <w:ind w:firstLine="709"/>
        <w:jc w:val="left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 </w:t>
      </w:r>
      <w:r w:rsidR="00B075D7" w:rsidRPr="00761C89">
        <w:rPr>
          <w:rStyle w:val="a9"/>
          <w:i w:val="0"/>
          <w:szCs w:val="28"/>
        </w:rPr>
        <w:t>Голосовали: за – единогласно, против – нет, воздержались – нет.</w:t>
      </w:r>
    </w:p>
    <w:p w:rsidR="00B075D7" w:rsidRPr="00761C89" w:rsidRDefault="00B075D7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После голосования предложение принято единогласно.</w:t>
      </w:r>
    </w:p>
    <w:p w:rsidR="006753D5" w:rsidRPr="00761C89" w:rsidRDefault="006753D5" w:rsidP="009D1402">
      <w:pPr>
        <w:pStyle w:val="a3"/>
        <w:spacing w:line="276" w:lineRule="auto"/>
        <w:ind w:firstLine="709"/>
        <w:rPr>
          <w:rStyle w:val="a9"/>
          <w:i w:val="0"/>
          <w:szCs w:val="28"/>
        </w:rPr>
      </w:pPr>
      <w:r w:rsidRPr="00761C89">
        <w:rPr>
          <w:rStyle w:val="a9"/>
          <w:b/>
          <w:i w:val="0"/>
          <w:szCs w:val="28"/>
        </w:rPr>
        <w:t>СЛУШАЛИ:</w:t>
      </w:r>
      <w:r w:rsidRPr="00761C89">
        <w:rPr>
          <w:rStyle w:val="a9"/>
          <w:i w:val="0"/>
          <w:szCs w:val="28"/>
        </w:rPr>
        <w:t xml:space="preserve"> председателя первичной профсоюзной организации </w:t>
      </w:r>
      <w:r w:rsidR="00B075D7" w:rsidRPr="00761C89">
        <w:rPr>
          <w:rStyle w:val="a9"/>
          <w:i w:val="0"/>
          <w:szCs w:val="28"/>
        </w:rPr>
        <w:t xml:space="preserve">– </w:t>
      </w:r>
      <w:r w:rsidR="00221844" w:rsidRPr="00761C89">
        <w:rPr>
          <w:rStyle w:val="a9"/>
          <w:i w:val="0"/>
          <w:szCs w:val="28"/>
        </w:rPr>
        <w:t>Трифонову Ольгу Владимировну</w:t>
      </w:r>
      <w:r w:rsidR="00B075D7" w:rsidRPr="00761C89">
        <w:rPr>
          <w:rStyle w:val="a9"/>
          <w:i w:val="0"/>
          <w:szCs w:val="28"/>
        </w:rPr>
        <w:t xml:space="preserve"> </w:t>
      </w:r>
      <w:r w:rsidRPr="00761C89">
        <w:rPr>
          <w:rStyle w:val="a9"/>
          <w:i w:val="0"/>
          <w:szCs w:val="28"/>
        </w:rPr>
        <w:t>о проекте постановления отчётно-выборного профсоюзного собрания.</w:t>
      </w:r>
      <w:r w:rsidR="00761C89" w:rsidRPr="00761C89">
        <w:rPr>
          <w:rStyle w:val="a9"/>
          <w:i w:val="0"/>
          <w:szCs w:val="28"/>
        </w:rPr>
        <w:t xml:space="preserve"> </w:t>
      </w:r>
      <w:r w:rsidR="00B075D7" w:rsidRPr="00761C89">
        <w:rPr>
          <w:rStyle w:val="a9"/>
          <w:i w:val="0"/>
          <w:szCs w:val="28"/>
        </w:rPr>
        <w:t>(</w:t>
      </w:r>
      <w:r w:rsidRPr="00761C89">
        <w:rPr>
          <w:rStyle w:val="a9"/>
          <w:i w:val="0"/>
          <w:szCs w:val="28"/>
        </w:rPr>
        <w:t>Зачитывает</w:t>
      </w:r>
      <w:r w:rsidR="00B075D7" w:rsidRPr="00761C89">
        <w:rPr>
          <w:rStyle w:val="a9"/>
          <w:i w:val="0"/>
          <w:szCs w:val="28"/>
        </w:rPr>
        <w:t>ся те</w:t>
      </w:r>
      <w:proofErr w:type="gramStart"/>
      <w:r w:rsidR="00B075D7" w:rsidRPr="00761C89">
        <w:rPr>
          <w:rStyle w:val="a9"/>
          <w:i w:val="0"/>
          <w:szCs w:val="28"/>
        </w:rPr>
        <w:t>кст  пр</w:t>
      </w:r>
      <w:proofErr w:type="gramEnd"/>
      <w:r w:rsidR="00B075D7" w:rsidRPr="00761C89">
        <w:rPr>
          <w:rStyle w:val="a9"/>
          <w:i w:val="0"/>
          <w:szCs w:val="28"/>
        </w:rPr>
        <w:t>оекта постановления).</w:t>
      </w:r>
    </w:p>
    <w:p w:rsidR="00B075D7" w:rsidRPr="00761C89" w:rsidRDefault="006753D5" w:rsidP="009D1402">
      <w:pPr>
        <w:pStyle w:val="a3"/>
        <w:spacing w:line="276" w:lineRule="auto"/>
        <w:ind w:firstLine="709"/>
        <w:rPr>
          <w:rStyle w:val="a9"/>
          <w:b/>
          <w:i w:val="0"/>
          <w:szCs w:val="28"/>
        </w:rPr>
      </w:pPr>
      <w:r w:rsidRPr="00761C89">
        <w:rPr>
          <w:rStyle w:val="a9"/>
          <w:b/>
          <w:i w:val="0"/>
          <w:szCs w:val="28"/>
        </w:rPr>
        <w:t xml:space="preserve">ПОСТАНОВИЛИ: </w:t>
      </w:r>
      <w:r w:rsidR="00B075D7" w:rsidRPr="00761C89">
        <w:rPr>
          <w:rStyle w:val="a9"/>
          <w:b/>
          <w:i w:val="0"/>
          <w:szCs w:val="28"/>
        </w:rPr>
        <w:t xml:space="preserve">   </w:t>
      </w:r>
    </w:p>
    <w:p w:rsidR="00B075D7" w:rsidRDefault="00B075D7" w:rsidP="009D1402">
      <w:pPr>
        <w:pStyle w:val="a3"/>
        <w:spacing w:line="276" w:lineRule="auto"/>
        <w:ind w:firstLine="709"/>
        <w:jc w:val="left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                                                                                                                        1. Признать работу первичной профсоюзной организации за отчётный период с</w:t>
      </w:r>
      <w:r w:rsidR="00221844" w:rsidRPr="00761C89">
        <w:rPr>
          <w:rStyle w:val="a9"/>
          <w:i w:val="0"/>
          <w:szCs w:val="28"/>
        </w:rPr>
        <w:t xml:space="preserve"> мая</w:t>
      </w:r>
      <w:r w:rsidRPr="00761C89">
        <w:rPr>
          <w:rStyle w:val="a9"/>
          <w:i w:val="0"/>
          <w:szCs w:val="28"/>
        </w:rPr>
        <w:t xml:space="preserve"> 201</w:t>
      </w:r>
      <w:r w:rsidR="00221844" w:rsidRPr="00761C89">
        <w:rPr>
          <w:rStyle w:val="a9"/>
          <w:i w:val="0"/>
          <w:szCs w:val="28"/>
        </w:rPr>
        <w:t>9</w:t>
      </w:r>
      <w:r w:rsidRPr="00761C89">
        <w:rPr>
          <w:rStyle w:val="a9"/>
          <w:i w:val="0"/>
          <w:szCs w:val="28"/>
        </w:rPr>
        <w:t xml:space="preserve">г. по </w:t>
      </w:r>
      <w:r w:rsidR="00D46844" w:rsidRPr="00761C89">
        <w:rPr>
          <w:rStyle w:val="a9"/>
          <w:i w:val="0"/>
          <w:szCs w:val="28"/>
        </w:rPr>
        <w:t>май 20</w:t>
      </w:r>
      <w:r w:rsidR="00221844" w:rsidRPr="00761C89">
        <w:rPr>
          <w:rStyle w:val="a9"/>
          <w:i w:val="0"/>
          <w:szCs w:val="28"/>
        </w:rPr>
        <w:t>2</w:t>
      </w:r>
      <w:r w:rsidR="00D46844" w:rsidRPr="00761C89">
        <w:rPr>
          <w:rStyle w:val="a9"/>
          <w:i w:val="0"/>
          <w:szCs w:val="28"/>
        </w:rPr>
        <w:t>1</w:t>
      </w:r>
      <w:r w:rsidRPr="00761C89">
        <w:rPr>
          <w:rStyle w:val="a9"/>
          <w:i w:val="0"/>
          <w:szCs w:val="28"/>
        </w:rPr>
        <w:t xml:space="preserve"> г. удовлетворительной.</w:t>
      </w:r>
      <w:r w:rsidRPr="00761C89">
        <w:rPr>
          <w:rStyle w:val="a9"/>
          <w:i w:val="0"/>
          <w:szCs w:val="28"/>
        </w:rPr>
        <w:br/>
        <w:t>2. Утвердить отчётный доклад ревизионной комиссии.</w:t>
      </w:r>
      <w:r w:rsidRPr="00761C89">
        <w:rPr>
          <w:rStyle w:val="a9"/>
          <w:i w:val="0"/>
          <w:szCs w:val="28"/>
        </w:rPr>
        <w:br/>
        <w:t xml:space="preserve">3. Направить работу профсоюза на снижение уровня заболеваемости, улучшение условий труда, быта и отдыха, охраны труда членов профсоюзной организации. </w:t>
      </w:r>
      <w:r w:rsidRPr="00761C89">
        <w:rPr>
          <w:rStyle w:val="a9"/>
          <w:i w:val="0"/>
          <w:szCs w:val="28"/>
        </w:rPr>
        <w:br/>
        <w:t xml:space="preserve">  </w:t>
      </w:r>
      <w:r w:rsidRPr="00761C89">
        <w:rPr>
          <w:rStyle w:val="a9"/>
          <w:i w:val="0"/>
          <w:szCs w:val="28"/>
        </w:rPr>
        <w:tab/>
        <w:t>После обсуждения проекта постановления и голосования постановление принимается единогласно.</w:t>
      </w:r>
    </w:p>
    <w:p w:rsidR="009D1402" w:rsidRPr="00761C89" w:rsidRDefault="009D1402" w:rsidP="009D1402">
      <w:pPr>
        <w:pStyle w:val="a3"/>
        <w:spacing w:line="276" w:lineRule="auto"/>
        <w:ind w:firstLine="709"/>
        <w:jc w:val="left"/>
        <w:rPr>
          <w:rStyle w:val="a9"/>
          <w:i w:val="0"/>
          <w:szCs w:val="28"/>
        </w:rPr>
      </w:pPr>
    </w:p>
    <w:p w:rsidR="00761C89" w:rsidRDefault="006753D5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9D1402">
        <w:rPr>
          <w:rStyle w:val="a9"/>
          <w:b/>
          <w:i w:val="0"/>
          <w:szCs w:val="28"/>
        </w:rPr>
        <w:t>3. СЛУШАЛИ</w:t>
      </w:r>
      <w:r w:rsidR="00B075D7" w:rsidRPr="009D1402">
        <w:rPr>
          <w:rStyle w:val="a9"/>
          <w:b/>
          <w:i w:val="0"/>
          <w:szCs w:val="28"/>
        </w:rPr>
        <w:t>:</w:t>
      </w:r>
      <w:r w:rsidRPr="00761C89">
        <w:rPr>
          <w:rStyle w:val="a9"/>
          <w:i w:val="0"/>
          <w:szCs w:val="28"/>
        </w:rPr>
        <w:t xml:space="preserve"> </w:t>
      </w:r>
      <w:r w:rsidR="00221844" w:rsidRPr="00761C89">
        <w:rPr>
          <w:rStyle w:val="a9"/>
          <w:i w:val="0"/>
          <w:szCs w:val="28"/>
        </w:rPr>
        <w:t xml:space="preserve">Ощепкова Марина Игоревна </w:t>
      </w:r>
      <w:r w:rsidR="00B075D7" w:rsidRPr="00761C89">
        <w:rPr>
          <w:rStyle w:val="a9"/>
          <w:i w:val="0"/>
          <w:szCs w:val="28"/>
        </w:rPr>
        <w:t xml:space="preserve"> </w:t>
      </w:r>
      <w:r w:rsidRPr="00761C89">
        <w:rPr>
          <w:rStyle w:val="a9"/>
          <w:i w:val="0"/>
          <w:szCs w:val="28"/>
        </w:rPr>
        <w:t xml:space="preserve">о выборах председателя первичной организации Профсоюза.  </w:t>
      </w:r>
    </w:p>
    <w:p w:rsidR="00761C89" w:rsidRPr="00761C89" w:rsidRDefault="00D20492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Поступило предложение провести выборы открытым голосованием.</w:t>
      </w:r>
    </w:p>
    <w:p w:rsidR="00761C89" w:rsidRPr="00761C89" w:rsidRDefault="00D20492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Голосовали: за – единогласно, против – нет, воздержались – нет.</w:t>
      </w:r>
    </w:p>
    <w:p w:rsidR="00761C89" w:rsidRPr="00761C89" w:rsidRDefault="00D20492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После голосования предложение принято единогласно.</w:t>
      </w:r>
    </w:p>
    <w:p w:rsidR="00761C89" w:rsidRPr="00761C89" w:rsidRDefault="00D20492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В ходе обсуждения выдвинуты следующие кандидатуры:</w:t>
      </w:r>
    </w:p>
    <w:p w:rsidR="00761C89" w:rsidRPr="00761C89" w:rsidRDefault="00221844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>1.</w:t>
      </w:r>
      <w:r w:rsidR="00761C89" w:rsidRPr="00761C89">
        <w:rPr>
          <w:rStyle w:val="a9"/>
          <w:i w:val="0"/>
          <w:szCs w:val="28"/>
        </w:rPr>
        <w:t xml:space="preserve"> Трифонова О.В.</w:t>
      </w:r>
    </w:p>
    <w:p w:rsidR="009D1402" w:rsidRDefault="00221844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2. </w:t>
      </w:r>
      <w:r w:rsidR="00761C89" w:rsidRPr="00761C89">
        <w:rPr>
          <w:rStyle w:val="a9"/>
          <w:i w:val="0"/>
          <w:szCs w:val="28"/>
        </w:rPr>
        <w:t>Истомина И.А.</w:t>
      </w:r>
    </w:p>
    <w:p w:rsidR="00221844" w:rsidRPr="00761C89" w:rsidRDefault="00221844" w:rsidP="009D1402">
      <w:pPr>
        <w:pStyle w:val="a3"/>
        <w:spacing w:line="276" w:lineRule="auto"/>
        <w:rPr>
          <w:rStyle w:val="a9"/>
          <w:i w:val="0"/>
          <w:szCs w:val="28"/>
        </w:rPr>
      </w:pPr>
      <w:r w:rsidRPr="00761C89">
        <w:rPr>
          <w:rStyle w:val="a9"/>
          <w:i w:val="0"/>
          <w:szCs w:val="28"/>
        </w:rPr>
        <w:t xml:space="preserve">3. </w:t>
      </w:r>
      <w:r w:rsidR="00761C89" w:rsidRPr="00761C89">
        <w:rPr>
          <w:rStyle w:val="a9"/>
          <w:i w:val="0"/>
          <w:szCs w:val="28"/>
        </w:rPr>
        <w:t>Ощепкова М.И.</w:t>
      </w:r>
    </w:p>
    <w:p w:rsidR="009D1402" w:rsidRDefault="00761C89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Д</w:t>
      </w:r>
      <w:r w:rsidR="00D20492" w:rsidRPr="00761C89">
        <w:rPr>
          <w:rStyle w:val="a9"/>
          <w:rFonts w:ascii="Times New Roman" w:hAnsi="Times New Roman" w:cs="Times New Roman"/>
          <w:b w:val="0"/>
        </w:rPr>
        <w:t>ля подсчёта голосов предлагается избрать счётную комиссию в составе:</w:t>
      </w:r>
    </w:p>
    <w:p w:rsidR="009D1402" w:rsidRDefault="00221844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1.</w:t>
      </w:r>
      <w:r w:rsidR="00761C89" w:rsidRPr="00761C89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="00761C89" w:rsidRPr="00761C89">
        <w:rPr>
          <w:rStyle w:val="a9"/>
          <w:rFonts w:ascii="Times New Roman" w:hAnsi="Times New Roman" w:cs="Times New Roman"/>
          <w:b w:val="0"/>
        </w:rPr>
        <w:t>Озорнина</w:t>
      </w:r>
      <w:proofErr w:type="spellEnd"/>
      <w:r w:rsidR="00761C89" w:rsidRPr="00761C89">
        <w:rPr>
          <w:rStyle w:val="a9"/>
          <w:rFonts w:ascii="Times New Roman" w:hAnsi="Times New Roman" w:cs="Times New Roman"/>
          <w:b w:val="0"/>
        </w:rPr>
        <w:t xml:space="preserve"> А.Т.</w:t>
      </w:r>
    </w:p>
    <w:p w:rsidR="00221844" w:rsidRPr="00761C89" w:rsidRDefault="00221844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 xml:space="preserve">2. </w:t>
      </w:r>
      <w:r w:rsidR="00761C89" w:rsidRPr="00761C89">
        <w:rPr>
          <w:rStyle w:val="a9"/>
          <w:rFonts w:ascii="Times New Roman" w:hAnsi="Times New Roman" w:cs="Times New Roman"/>
          <w:b w:val="0"/>
        </w:rPr>
        <w:t>Пичугина А.А.</w:t>
      </w:r>
    </w:p>
    <w:p w:rsidR="00D20492" w:rsidRPr="00761C89" w:rsidRDefault="00D2049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Голосовали: за – единогласно, против – нет, воздержались – нет.</w:t>
      </w:r>
    </w:p>
    <w:p w:rsidR="00D20492" w:rsidRPr="00761C89" w:rsidRDefault="00D2049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После голосования предложение принято единогласно.</w:t>
      </w:r>
    </w:p>
    <w:p w:rsidR="006753D5" w:rsidRPr="00761C89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</w:rPr>
        <w:t>ПОСТАНОВИЛИ:</w:t>
      </w:r>
      <w:r w:rsidRPr="00761C89">
        <w:rPr>
          <w:rStyle w:val="a9"/>
          <w:rFonts w:ascii="Times New Roman" w:hAnsi="Times New Roman" w:cs="Times New Roman"/>
          <w:b w:val="0"/>
        </w:rPr>
        <w:t xml:space="preserve"> по результатам голосования председателем первичной профсоюзной организации</w:t>
      </w:r>
      <w:r w:rsidR="00D20492" w:rsidRPr="00761C89">
        <w:rPr>
          <w:rStyle w:val="a9"/>
          <w:rFonts w:ascii="Times New Roman" w:hAnsi="Times New Roman" w:cs="Times New Roman"/>
          <w:b w:val="0"/>
        </w:rPr>
        <w:t xml:space="preserve"> МАОУ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«</w:t>
      </w:r>
      <w:proofErr w:type="spellStart"/>
      <w:r w:rsidR="00D20492" w:rsidRPr="00761C89">
        <w:rPr>
          <w:rStyle w:val="a9"/>
          <w:rFonts w:ascii="Times New Roman" w:hAnsi="Times New Roman" w:cs="Times New Roman"/>
          <w:b w:val="0"/>
        </w:rPr>
        <w:t>Манчажская</w:t>
      </w:r>
      <w:proofErr w:type="spellEnd"/>
      <w:r w:rsidR="00D20492" w:rsidRPr="00761C89">
        <w:rPr>
          <w:rStyle w:val="a9"/>
          <w:rFonts w:ascii="Times New Roman" w:hAnsi="Times New Roman" w:cs="Times New Roman"/>
          <w:b w:val="0"/>
        </w:rPr>
        <w:t xml:space="preserve"> средняя общеобразовательная школа»  </w:t>
      </w:r>
      <w:r w:rsidRPr="00761C89">
        <w:rPr>
          <w:rStyle w:val="a9"/>
          <w:rFonts w:ascii="Times New Roman" w:hAnsi="Times New Roman" w:cs="Times New Roman"/>
          <w:b w:val="0"/>
        </w:rPr>
        <w:t xml:space="preserve">на период с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28 мая </w:t>
      </w:r>
      <w:r w:rsidR="00DF4EF0" w:rsidRPr="00761C89">
        <w:rPr>
          <w:rStyle w:val="a9"/>
          <w:rFonts w:ascii="Times New Roman" w:hAnsi="Times New Roman" w:cs="Times New Roman"/>
          <w:b w:val="0"/>
        </w:rPr>
        <w:t>20</w:t>
      </w:r>
      <w:r w:rsidR="00704ACC" w:rsidRPr="00761C89">
        <w:rPr>
          <w:rStyle w:val="a9"/>
          <w:rFonts w:ascii="Times New Roman" w:hAnsi="Times New Roman" w:cs="Times New Roman"/>
          <w:b w:val="0"/>
        </w:rPr>
        <w:t>2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1 г. </w:t>
      </w:r>
      <w:r w:rsidRPr="00761C89">
        <w:rPr>
          <w:rStyle w:val="a9"/>
          <w:rFonts w:ascii="Times New Roman" w:hAnsi="Times New Roman" w:cs="Times New Roman"/>
          <w:b w:val="0"/>
        </w:rPr>
        <w:t xml:space="preserve"> по </w:t>
      </w:r>
      <w:r w:rsidR="00D46844" w:rsidRPr="00761C89">
        <w:rPr>
          <w:rStyle w:val="a9"/>
          <w:rFonts w:ascii="Times New Roman" w:hAnsi="Times New Roman" w:cs="Times New Roman"/>
          <w:b w:val="0"/>
        </w:rPr>
        <w:t>май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20</w:t>
      </w:r>
      <w:r w:rsidR="00704ACC" w:rsidRPr="00761C89">
        <w:rPr>
          <w:rStyle w:val="a9"/>
          <w:rFonts w:ascii="Times New Roman" w:hAnsi="Times New Roman" w:cs="Times New Roman"/>
          <w:b w:val="0"/>
        </w:rPr>
        <w:t>23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г. </w:t>
      </w:r>
      <w:r w:rsidRPr="00761C89">
        <w:rPr>
          <w:rStyle w:val="a9"/>
          <w:rFonts w:ascii="Times New Roman" w:hAnsi="Times New Roman" w:cs="Times New Roman"/>
          <w:b w:val="0"/>
        </w:rPr>
        <w:t xml:space="preserve"> при </w:t>
      </w:r>
      <w:r w:rsidRPr="00761C89">
        <w:rPr>
          <w:rStyle w:val="a9"/>
          <w:rFonts w:ascii="Times New Roman" w:hAnsi="Times New Roman" w:cs="Times New Roman"/>
          <w:b w:val="0"/>
        </w:rPr>
        <w:lastRenderedPageBreak/>
        <w:t xml:space="preserve">голосах </w:t>
      </w:r>
      <w:r w:rsidR="00D46844" w:rsidRPr="00761C89">
        <w:rPr>
          <w:rStyle w:val="a9"/>
          <w:rFonts w:ascii="Times New Roman" w:hAnsi="Times New Roman" w:cs="Times New Roman"/>
          <w:b w:val="0"/>
        </w:rPr>
        <w:t xml:space="preserve"> -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    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9D1402">
        <w:rPr>
          <w:rStyle w:val="a9"/>
          <w:rFonts w:ascii="Times New Roman" w:hAnsi="Times New Roman" w:cs="Times New Roman"/>
          <w:b w:val="0"/>
        </w:rPr>
        <w:t xml:space="preserve">59 </w:t>
      </w:r>
      <w:r w:rsidR="00DF4EF0" w:rsidRPr="00761C89">
        <w:rPr>
          <w:rStyle w:val="a9"/>
          <w:rFonts w:ascii="Times New Roman" w:hAnsi="Times New Roman" w:cs="Times New Roman"/>
          <w:b w:val="0"/>
        </w:rPr>
        <w:t>чел.</w:t>
      </w:r>
      <w:r w:rsidRPr="00761C89">
        <w:rPr>
          <w:rStyle w:val="a9"/>
          <w:rFonts w:ascii="Times New Roman" w:hAnsi="Times New Roman" w:cs="Times New Roman"/>
          <w:b w:val="0"/>
        </w:rPr>
        <w:t xml:space="preserve"> «за», 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- 0 чел. </w:t>
      </w:r>
      <w:r w:rsidRPr="00761C89">
        <w:rPr>
          <w:rStyle w:val="a9"/>
          <w:rFonts w:ascii="Times New Roman" w:hAnsi="Times New Roman" w:cs="Times New Roman"/>
          <w:b w:val="0"/>
        </w:rPr>
        <w:t xml:space="preserve">«против» и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  </w:t>
      </w:r>
      <w:r w:rsidR="009D1402">
        <w:rPr>
          <w:rStyle w:val="a9"/>
          <w:rFonts w:ascii="Times New Roman" w:hAnsi="Times New Roman" w:cs="Times New Roman"/>
          <w:b w:val="0"/>
        </w:rPr>
        <w:t>0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чел.</w:t>
      </w:r>
      <w:r w:rsidRPr="00761C89">
        <w:rPr>
          <w:rStyle w:val="a9"/>
          <w:rFonts w:ascii="Times New Roman" w:hAnsi="Times New Roman" w:cs="Times New Roman"/>
          <w:b w:val="0"/>
        </w:rPr>
        <w:t xml:space="preserve"> «воздержавшихся»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9D1402">
        <w:rPr>
          <w:rStyle w:val="a9"/>
          <w:rFonts w:ascii="Times New Roman" w:hAnsi="Times New Roman" w:cs="Times New Roman"/>
          <w:b w:val="0"/>
        </w:rPr>
        <w:t>и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збрать </w:t>
      </w:r>
      <w:r w:rsidR="009D1402">
        <w:rPr>
          <w:rStyle w:val="a9"/>
          <w:rFonts w:ascii="Times New Roman" w:hAnsi="Times New Roman" w:cs="Times New Roman"/>
          <w:b w:val="0"/>
        </w:rPr>
        <w:t xml:space="preserve"> Трифонову Ольгу </w:t>
      </w:r>
      <w:proofErr w:type="spellStart"/>
      <w:r w:rsidR="009D1402">
        <w:rPr>
          <w:rStyle w:val="a9"/>
          <w:rFonts w:ascii="Times New Roman" w:hAnsi="Times New Roman" w:cs="Times New Roman"/>
          <w:b w:val="0"/>
        </w:rPr>
        <w:t>Владиммировну</w:t>
      </w:r>
      <w:proofErr w:type="spellEnd"/>
      <w:r w:rsidR="00704ACC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9D1402">
        <w:rPr>
          <w:rStyle w:val="a9"/>
          <w:rFonts w:ascii="Times New Roman" w:hAnsi="Times New Roman" w:cs="Times New Roman"/>
          <w:b w:val="0"/>
        </w:rPr>
        <w:t xml:space="preserve"> </w:t>
      </w:r>
      <w:r w:rsidR="00DF4EF0" w:rsidRPr="00761C89">
        <w:rPr>
          <w:rStyle w:val="a9"/>
          <w:rFonts w:ascii="Times New Roman" w:hAnsi="Times New Roman" w:cs="Times New Roman"/>
          <w:b w:val="0"/>
        </w:rPr>
        <w:t>сроком на два года</w:t>
      </w:r>
      <w:r w:rsidRPr="00761C89">
        <w:rPr>
          <w:rStyle w:val="a9"/>
          <w:rFonts w:ascii="Times New Roman" w:hAnsi="Times New Roman" w:cs="Times New Roman"/>
          <w:b w:val="0"/>
        </w:rPr>
        <w:t>.</w:t>
      </w:r>
    </w:p>
    <w:p w:rsidR="006753D5" w:rsidRPr="00761C89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</w:rPr>
        <w:t>4.СЛУШАЛИ</w:t>
      </w:r>
      <w:r w:rsidR="00DF4EF0" w:rsidRPr="009D1402">
        <w:rPr>
          <w:rStyle w:val="a9"/>
          <w:rFonts w:ascii="Times New Roman" w:hAnsi="Times New Roman" w:cs="Times New Roman"/>
        </w:rPr>
        <w:t>:</w:t>
      </w:r>
      <w:r w:rsidR="00DF4EF0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704ACC" w:rsidRPr="00761C89">
        <w:rPr>
          <w:rStyle w:val="a9"/>
          <w:rFonts w:ascii="Times New Roman" w:hAnsi="Times New Roman" w:cs="Times New Roman"/>
          <w:b w:val="0"/>
        </w:rPr>
        <w:t>Ощепкова Марина Игоревна</w:t>
      </w:r>
      <w:r w:rsidRPr="00761C89">
        <w:rPr>
          <w:rStyle w:val="a9"/>
          <w:rFonts w:ascii="Times New Roman" w:hAnsi="Times New Roman" w:cs="Times New Roman"/>
          <w:b w:val="0"/>
        </w:rPr>
        <w:t>,</w:t>
      </w:r>
      <w:r w:rsidR="00A53606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Pr="00761C89">
        <w:rPr>
          <w:rStyle w:val="a9"/>
          <w:rFonts w:ascii="Times New Roman" w:hAnsi="Times New Roman" w:cs="Times New Roman"/>
          <w:b w:val="0"/>
        </w:rPr>
        <w:t>о выборах профсоюзного комитета.</w:t>
      </w:r>
    </w:p>
    <w:p w:rsidR="006753D5" w:rsidRPr="00761C89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Голосованием профсоюзный комитет избран в количестве</w:t>
      </w:r>
      <w:r w:rsidR="00760617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  </w:t>
      </w:r>
      <w:r w:rsidR="009D1402">
        <w:rPr>
          <w:rStyle w:val="a9"/>
          <w:rFonts w:ascii="Times New Roman" w:hAnsi="Times New Roman" w:cs="Times New Roman"/>
          <w:b w:val="0"/>
        </w:rPr>
        <w:t xml:space="preserve">- 5 </w:t>
      </w:r>
      <w:r w:rsidRPr="00761C89">
        <w:rPr>
          <w:rStyle w:val="a9"/>
          <w:rFonts w:ascii="Times New Roman" w:hAnsi="Times New Roman" w:cs="Times New Roman"/>
          <w:b w:val="0"/>
        </w:rPr>
        <w:t xml:space="preserve">чел.  </w:t>
      </w:r>
    </w:p>
    <w:p w:rsidR="009D1402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>После персонального обсуждения постановили избрать в состав профсоюзного комитета:</w:t>
      </w:r>
    </w:p>
    <w:p w:rsidR="00777677" w:rsidRPr="009D1402" w:rsidRDefault="009D140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 xml:space="preserve">1. </w:t>
      </w:r>
      <w:proofErr w:type="spellStart"/>
      <w:r w:rsidRPr="009D1402">
        <w:rPr>
          <w:rStyle w:val="a9"/>
          <w:rFonts w:ascii="Times New Roman" w:hAnsi="Times New Roman" w:cs="Times New Roman"/>
          <w:b w:val="0"/>
        </w:rPr>
        <w:t>Русинова</w:t>
      </w:r>
      <w:proofErr w:type="spellEnd"/>
      <w:r w:rsidRPr="009D1402">
        <w:rPr>
          <w:rStyle w:val="a9"/>
          <w:rFonts w:ascii="Times New Roman" w:hAnsi="Times New Roman" w:cs="Times New Roman"/>
          <w:b w:val="0"/>
        </w:rPr>
        <w:t xml:space="preserve"> Лариса Николаевна</w:t>
      </w:r>
    </w:p>
    <w:p w:rsidR="009D1402" w:rsidRPr="009D1402" w:rsidRDefault="009D140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2. Ощепкова Марина Игоревна</w:t>
      </w:r>
    </w:p>
    <w:p w:rsidR="009D1402" w:rsidRPr="009D1402" w:rsidRDefault="009D140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 xml:space="preserve">3. </w:t>
      </w:r>
      <w:proofErr w:type="spellStart"/>
      <w:r w:rsidRPr="009D1402">
        <w:rPr>
          <w:rStyle w:val="a9"/>
          <w:rFonts w:ascii="Times New Roman" w:hAnsi="Times New Roman" w:cs="Times New Roman"/>
          <w:b w:val="0"/>
        </w:rPr>
        <w:t>Озорнина</w:t>
      </w:r>
      <w:proofErr w:type="spellEnd"/>
      <w:r w:rsidRPr="009D1402">
        <w:rPr>
          <w:rStyle w:val="a9"/>
          <w:rFonts w:ascii="Times New Roman" w:hAnsi="Times New Roman" w:cs="Times New Roman"/>
          <w:b w:val="0"/>
        </w:rPr>
        <w:t xml:space="preserve"> Анна </w:t>
      </w:r>
      <w:proofErr w:type="spellStart"/>
      <w:r w:rsidRPr="009D1402">
        <w:rPr>
          <w:rStyle w:val="a9"/>
          <w:rFonts w:ascii="Times New Roman" w:hAnsi="Times New Roman" w:cs="Times New Roman"/>
          <w:b w:val="0"/>
        </w:rPr>
        <w:t>Тельмановна</w:t>
      </w:r>
      <w:proofErr w:type="spellEnd"/>
    </w:p>
    <w:p w:rsidR="00704ACC" w:rsidRPr="009D1402" w:rsidRDefault="009D140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4</w:t>
      </w:r>
      <w:r w:rsidR="00704ACC" w:rsidRPr="009D1402">
        <w:rPr>
          <w:rStyle w:val="a9"/>
          <w:rFonts w:ascii="Times New Roman" w:hAnsi="Times New Roman" w:cs="Times New Roman"/>
          <w:b w:val="0"/>
        </w:rPr>
        <w:t>.</w:t>
      </w:r>
      <w:r w:rsidRPr="009D1402">
        <w:rPr>
          <w:rStyle w:val="a9"/>
          <w:rFonts w:ascii="Times New Roman" w:hAnsi="Times New Roman" w:cs="Times New Roman"/>
          <w:b w:val="0"/>
        </w:rPr>
        <w:t>Бондарь Светлана Евгеньевна</w:t>
      </w:r>
    </w:p>
    <w:p w:rsidR="00704ACC" w:rsidRDefault="009D1402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5</w:t>
      </w:r>
      <w:r w:rsidR="00704ACC" w:rsidRPr="009D1402">
        <w:rPr>
          <w:rStyle w:val="a9"/>
          <w:rFonts w:ascii="Times New Roman" w:hAnsi="Times New Roman" w:cs="Times New Roman"/>
          <w:b w:val="0"/>
        </w:rPr>
        <w:t>.</w:t>
      </w:r>
      <w:r w:rsidRPr="009D1402">
        <w:rPr>
          <w:rStyle w:val="a9"/>
          <w:rFonts w:ascii="Times New Roman" w:hAnsi="Times New Roman" w:cs="Times New Roman"/>
          <w:b w:val="0"/>
        </w:rPr>
        <w:t xml:space="preserve"> Власов Анатолий Иванович</w:t>
      </w:r>
    </w:p>
    <w:p w:rsidR="0081565A" w:rsidRDefault="0081565A" w:rsidP="0081565A">
      <w:pPr>
        <w:rPr>
          <w:sz w:val="28"/>
          <w:szCs w:val="28"/>
        </w:rPr>
      </w:pPr>
      <w:r w:rsidRPr="0081565A">
        <w:rPr>
          <w:sz w:val="28"/>
          <w:szCs w:val="28"/>
        </w:rPr>
        <w:t>6.  Истомина Инна Александровна</w:t>
      </w:r>
    </w:p>
    <w:p w:rsidR="00777677" w:rsidRPr="00761C89" w:rsidRDefault="00777677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lastRenderedPageBreak/>
        <w:t xml:space="preserve">Голосовали: за –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  </w:t>
      </w:r>
      <w:r w:rsidR="009D1402">
        <w:rPr>
          <w:rStyle w:val="a9"/>
          <w:rFonts w:ascii="Times New Roman" w:hAnsi="Times New Roman" w:cs="Times New Roman"/>
          <w:b w:val="0"/>
        </w:rPr>
        <w:t xml:space="preserve">59 </w:t>
      </w:r>
      <w:r w:rsidR="00704ACC" w:rsidRPr="00761C89">
        <w:rPr>
          <w:rStyle w:val="a9"/>
          <w:rFonts w:ascii="Times New Roman" w:hAnsi="Times New Roman" w:cs="Times New Roman"/>
          <w:b w:val="0"/>
        </w:rPr>
        <w:t>ч</w:t>
      </w:r>
      <w:r w:rsidRPr="00761C89">
        <w:rPr>
          <w:rStyle w:val="a9"/>
          <w:rFonts w:ascii="Times New Roman" w:hAnsi="Times New Roman" w:cs="Times New Roman"/>
          <w:b w:val="0"/>
        </w:rPr>
        <w:t xml:space="preserve">ел., против – </w:t>
      </w:r>
      <w:r w:rsidR="00760617" w:rsidRPr="00761C89">
        <w:rPr>
          <w:rStyle w:val="a9"/>
          <w:rFonts w:ascii="Times New Roman" w:hAnsi="Times New Roman" w:cs="Times New Roman"/>
          <w:b w:val="0"/>
        </w:rPr>
        <w:t>0</w:t>
      </w:r>
      <w:r w:rsidRPr="00761C89">
        <w:rPr>
          <w:rStyle w:val="a9"/>
          <w:rFonts w:ascii="Times New Roman" w:hAnsi="Times New Roman" w:cs="Times New Roman"/>
          <w:b w:val="0"/>
        </w:rPr>
        <w:t>чел., воздержались –</w:t>
      </w:r>
      <w:r w:rsidR="009D1402">
        <w:rPr>
          <w:rStyle w:val="a9"/>
          <w:rFonts w:ascii="Times New Roman" w:hAnsi="Times New Roman" w:cs="Times New Roman"/>
          <w:b w:val="0"/>
        </w:rPr>
        <w:t xml:space="preserve"> 0чел</w:t>
      </w:r>
      <w:r w:rsidRPr="00761C89">
        <w:rPr>
          <w:rStyle w:val="a9"/>
          <w:rFonts w:ascii="Times New Roman" w:hAnsi="Times New Roman" w:cs="Times New Roman"/>
          <w:b w:val="0"/>
        </w:rPr>
        <w:t>. После голосования предложение принято единогласно.</w:t>
      </w:r>
    </w:p>
    <w:p w:rsidR="006753D5" w:rsidRPr="00761C89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</w:rPr>
        <w:t>5. СЛУШАЛИ</w:t>
      </w:r>
      <w:r w:rsidR="00777677" w:rsidRPr="009D1402">
        <w:rPr>
          <w:rStyle w:val="a9"/>
          <w:rFonts w:ascii="Times New Roman" w:hAnsi="Times New Roman" w:cs="Times New Roman"/>
        </w:rPr>
        <w:t>:</w:t>
      </w:r>
      <w:r w:rsidR="00777677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704ACC" w:rsidRPr="00761C89">
        <w:rPr>
          <w:rStyle w:val="a9"/>
          <w:rFonts w:ascii="Times New Roman" w:hAnsi="Times New Roman" w:cs="Times New Roman"/>
          <w:b w:val="0"/>
        </w:rPr>
        <w:t>Ощепкова Марина Игоревна</w:t>
      </w:r>
      <w:r w:rsidR="00777677" w:rsidRPr="00761C89">
        <w:rPr>
          <w:rStyle w:val="a9"/>
          <w:rFonts w:ascii="Times New Roman" w:hAnsi="Times New Roman" w:cs="Times New Roman"/>
          <w:b w:val="0"/>
        </w:rPr>
        <w:t>,</w:t>
      </w:r>
      <w:r w:rsidRPr="00761C89">
        <w:rPr>
          <w:rStyle w:val="a9"/>
          <w:rFonts w:ascii="Times New Roman" w:hAnsi="Times New Roman" w:cs="Times New Roman"/>
          <w:b w:val="0"/>
        </w:rPr>
        <w:t xml:space="preserve"> о выборах ревизионной комиссии. Голосованием определен состав ревизионной комиссии  в количестве </w:t>
      </w:r>
      <w:r w:rsidR="00777677" w:rsidRPr="00761C89">
        <w:rPr>
          <w:rStyle w:val="a9"/>
          <w:rFonts w:ascii="Times New Roman" w:hAnsi="Times New Roman" w:cs="Times New Roman"/>
          <w:b w:val="0"/>
        </w:rPr>
        <w:t xml:space="preserve">3 </w:t>
      </w:r>
      <w:r w:rsidRPr="00761C89">
        <w:rPr>
          <w:rStyle w:val="a9"/>
          <w:rFonts w:ascii="Times New Roman" w:hAnsi="Times New Roman" w:cs="Times New Roman"/>
          <w:b w:val="0"/>
        </w:rPr>
        <w:t>чел.</w:t>
      </w:r>
    </w:p>
    <w:p w:rsidR="006753D5" w:rsidRPr="009D1402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Pr="009D1402">
        <w:rPr>
          <w:rStyle w:val="a9"/>
          <w:rFonts w:ascii="Times New Roman" w:hAnsi="Times New Roman" w:cs="Times New Roman"/>
          <w:b w:val="0"/>
        </w:rPr>
        <w:t xml:space="preserve">После персонального обсуждения кандидатур в результате голосования постановили избрать в состав </w:t>
      </w:r>
      <w:r w:rsidR="00777677" w:rsidRPr="009D1402">
        <w:rPr>
          <w:rStyle w:val="a9"/>
          <w:rFonts w:ascii="Times New Roman" w:hAnsi="Times New Roman" w:cs="Times New Roman"/>
          <w:b w:val="0"/>
        </w:rPr>
        <w:t xml:space="preserve">контрольно- </w:t>
      </w:r>
      <w:r w:rsidRPr="009D1402">
        <w:rPr>
          <w:rStyle w:val="a9"/>
          <w:rFonts w:ascii="Times New Roman" w:hAnsi="Times New Roman" w:cs="Times New Roman"/>
          <w:b w:val="0"/>
        </w:rPr>
        <w:t>ревизионной комиссии:</w:t>
      </w:r>
    </w:p>
    <w:p w:rsidR="00777677" w:rsidRPr="009D1402" w:rsidRDefault="009D1402" w:rsidP="009D1402">
      <w:pPr>
        <w:pStyle w:val="2"/>
        <w:numPr>
          <w:ilvl w:val="0"/>
          <w:numId w:val="11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proofErr w:type="spellStart"/>
      <w:r w:rsidRPr="009D1402">
        <w:rPr>
          <w:rStyle w:val="a9"/>
          <w:rFonts w:ascii="Times New Roman" w:hAnsi="Times New Roman" w:cs="Times New Roman"/>
          <w:b w:val="0"/>
        </w:rPr>
        <w:t>Илькину</w:t>
      </w:r>
      <w:proofErr w:type="spellEnd"/>
      <w:r w:rsidRPr="009D1402">
        <w:rPr>
          <w:rStyle w:val="a9"/>
          <w:rFonts w:ascii="Times New Roman" w:hAnsi="Times New Roman" w:cs="Times New Roman"/>
          <w:b w:val="0"/>
        </w:rPr>
        <w:t xml:space="preserve"> Екатерину Владимировну</w:t>
      </w:r>
    </w:p>
    <w:p w:rsidR="009D1402" w:rsidRPr="009D1402" w:rsidRDefault="009D1402" w:rsidP="009D1402">
      <w:pPr>
        <w:pStyle w:val="2"/>
        <w:numPr>
          <w:ilvl w:val="0"/>
          <w:numId w:val="11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proofErr w:type="spellStart"/>
      <w:r w:rsidRPr="009D1402">
        <w:rPr>
          <w:rStyle w:val="a9"/>
          <w:rFonts w:ascii="Times New Roman" w:hAnsi="Times New Roman" w:cs="Times New Roman"/>
          <w:b w:val="0"/>
        </w:rPr>
        <w:t>Вафиеву</w:t>
      </w:r>
      <w:proofErr w:type="spellEnd"/>
      <w:r w:rsidRPr="009D1402">
        <w:rPr>
          <w:rStyle w:val="a9"/>
          <w:rFonts w:ascii="Times New Roman" w:hAnsi="Times New Roman" w:cs="Times New Roman"/>
          <w:b w:val="0"/>
        </w:rPr>
        <w:t xml:space="preserve"> Ирину Федоровну</w:t>
      </w:r>
    </w:p>
    <w:p w:rsidR="009D1402" w:rsidRPr="009D1402" w:rsidRDefault="009D1402" w:rsidP="009D1402">
      <w:pPr>
        <w:pStyle w:val="2"/>
        <w:numPr>
          <w:ilvl w:val="0"/>
          <w:numId w:val="11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Тихонову Олесю Владимировну</w:t>
      </w:r>
    </w:p>
    <w:p w:rsidR="00777677" w:rsidRPr="009D1402" w:rsidRDefault="00777677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 xml:space="preserve">Голосовали: за – </w:t>
      </w:r>
      <w:r w:rsidR="00704ACC" w:rsidRPr="009D1402">
        <w:rPr>
          <w:rStyle w:val="a9"/>
          <w:rFonts w:ascii="Times New Roman" w:hAnsi="Times New Roman" w:cs="Times New Roman"/>
          <w:b w:val="0"/>
        </w:rPr>
        <w:t xml:space="preserve">  </w:t>
      </w:r>
      <w:r w:rsidRPr="009D1402">
        <w:rPr>
          <w:rStyle w:val="a9"/>
          <w:rFonts w:ascii="Times New Roman" w:hAnsi="Times New Roman" w:cs="Times New Roman"/>
          <w:b w:val="0"/>
        </w:rPr>
        <w:t xml:space="preserve"> </w:t>
      </w:r>
      <w:r w:rsidR="009D1402">
        <w:rPr>
          <w:rStyle w:val="a9"/>
          <w:rFonts w:ascii="Times New Roman" w:hAnsi="Times New Roman" w:cs="Times New Roman"/>
          <w:b w:val="0"/>
        </w:rPr>
        <w:t xml:space="preserve">59 </w:t>
      </w:r>
      <w:r w:rsidRPr="009D1402">
        <w:rPr>
          <w:rStyle w:val="a9"/>
          <w:rFonts w:ascii="Times New Roman" w:hAnsi="Times New Roman" w:cs="Times New Roman"/>
          <w:b w:val="0"/>
        </w:rPr>
        <w:t xml:space="preserve">чел., против – </w:t>
      </w:r>
      <w:r w:rsidR="00760617" w:rsidRPr="009D1402">
        <w:rPr>
          <w:rStyle w:val="a9"/>
          <w:rFonts w:ascii="Times New Roman" w:hAnsi="Times New Roman" w:cs="Times New Roman"/>
          <w:b w:val="0"/>
        </w:rPr>
        <w:t>0</w:t>
      </w:r>
      <w:r w:rsidRPr="009D1402">
        <w:rPr>
          <w:rStyle w:val="a9"/>
          <w:rFonts w:ascii="Times New Roman" w:hAnsi="Times New Roman" w:cs="Times New Roman"/>
          <w:b w:val="0"/>
        </w:rPr>
        <w:t xml:space="preserve">чел., воздержались – </w:t>
      </w:r>
      <w:r w:rsidR="009D1402">
        <w:rPr>
          <w:rStyle w:val="a9"/>
          <w:rFonts w:ascii="Times New Roman" w:hAnsi="Times New Roman" w:cs="Times New Roman"/>
          <w:b w:val="0"/>
        </w:rPr>
        <w:t xml:space="preserve">0 </w:t>
      </w:r>
      <w:r w:rsidRPr="009D1402">
        <w:rPr>
          <w:rStyle w:val="a9"/>
          <w:rFonts w:ascii="Times New Roman" w:hAnsi="Times New Roman" w:cs="Times New Roman"/>
          <w:b w:val="0"/>
        </w:rPr>
        <w:t>чел</w:t>
      </w:r>
      <w:proofErr w:type="gramStart"/>
      <w:r w:rsidRPr="009D1402">
        <w:rPr>
          <w:rStyle w:val="a9"/>
          <w:rFonts w:ascii="Times New Roman" w:hAnsi="Times New Roman" w:cs="Times New Roman"/>
          <w:b w:val="0"/>
        </w:rPr>
        <w:t xml:space="preserve">.. </w:t>
      </w:r>
      <w:proofErr w:type="gramEnd"/>
      <w:r w:rsidRPr="009D1402">
        <w:rPr>
          <w:rStyle w:val="a9"/>
          <w:rFonts w:ascii="Times New Roman" w:hAnsi="Times New Roman" w:cs="Times New Roman"/>
          <w:b w:val="0"/>
        </w:rPr>
        <w:t>После голосования предложение принято единогласно.</w:t>
      </w:r>
    </w:p>
    <w:p w:rsidR="006753D5" w:rsidRPr="00761C89" w:rsidRDefault="00761C89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</w:rPr>
        <w:t xml:space="preserve">6. </w:t>
      </w:r>
      <w:r w:rsidR="006753D5" w:rsidRPr="009D1402">
        <w:rPr>
          <w:rStyle w:val="a9"/>
          <w:rFonts w:ascii="Times New Roman" w:hAnsi="Times New Roman" w:cs="Times New Roman"/>
        </w:rPr>
        <w:t>СЛУШАЛИ:</w:t>
      </w:r>
      <w:r w:rsidR="006753D5" w:rsidRPr="00761C89">
        <w:rPr>
          <w:rStyle w:val="a9"/>
          <w:rFonts w:ascii="Times New Roman" w:hAnsi="Times New Roman" w:cs="Times New Roman"/>
          <w:b w:val="0"/>
        </w:rPr>
        <w:t xml:space="preserve"> </w:t>
      </w:r>
      <w:r w:rsidR="00704ACC" w:rsidRPr="00761C89">
        <w:rPr>
          <w:rStyle w:val="a9"/>
          <w:rFonts w:ascii="Times New Roman" w:hAnsi="Times New Roman" w:cs="Times New Roman"/>
          <w:b w:val="0"/>
        </w:rPr>
        <w:t xml:space="preserve">Ощепкову  Марину  Игоревну </w:t>
      </w:r>
      <w:r w:rsidR="006753D5" w:rsidRPr="00761C89">
        <w:rPr>
          <w:rStyle w:val="a9"/>
          <w:rFonts w:ascii="Times New Roman" w:hAnsi="Times New Roman" w:cs="Times New Roman"/>
          <w:b w:val="0"/>
        </w:rPr>
        <w:t xml:space="preserve"> о выборах делегат</w:t>
      </w:r>
      <w:proofErr w:type="gramStart"/>
      <w:r w:rsidR="006753D5" w:rsidRPr="00761C89">
        <w:rPr>
          <w:rStyle w:val="a9"/>
          <w:rFonts w:ascii="Times New Roman" w:hAnsi="Times New Roman" w:cs="Times New Roman"/>
          <w:b w:val="0"/>
        </w:rPr>
        <w:t>а(</w:t>
      </w:r>
      <w:proofErr w:type="spellStart"/>
      <w:proofErr w:type="gramEnd"/>
      <w:r w:rsidR="006753D5" w:rsidRPr="00761C89">
        <w:rPr>
          <w:rStyle w:val="a9"/>
          <w:rFonts w:ascii="Times New Roman" w:hAnsi="Times New Roman" w:cs="Times New Roman"/>
          <w:b w:val="0"/>
        </w:rPr>
        <w:t>ов</w:t>
      </w:r>
      <w:proofErr w:type="spellEnd"/>
      <w:r w:rsidR="006753D5" w:rsidRPr="00761C89">
        <w:rPr>
          <w:rStyle w:val="a9"/>
          <w:rFonts w:ascii="Times New Roman" w:hAnsi="Times New Roman" w:cs="Times New Roman"/>
          <w:b w:val="0"/>
        </w:rPr>
        <w:t>)</w:t>
      </w:r>
      <w:r w:rsidR="00AD74E4" w:rsidRPr="00761C89">
        <w:rPr>
          <w:rStyle w:val="a9"/>
          <w:rFonts w:ascii="Times New Roman" w:hAnsi="Times New Roman" w:cs="Times New Roman"/>
          <w:b w:val="0"/>
        </w:rPr>
        <w:t xml:space="preserve">от первичной профсоюзной организации </w:t>
      </w:r>
      <w:r w:rsidR="006753D5" w:rsidRPr="00761C89">
        <w:rPr>
          <w:rStyle w:val="a9"/>
          <w:rFonts w:ascii="Times New Roman" w:hAnsi="Times New Roman" w:cs="Times New Roman"/>
          <w:b w:val="0"/>
        </w:rPr>
        <w:t xml:space="preserve"> на районную (городскую) отчётно-выборную конференцию.</w:t>
      </w:r>
    </w:p>
    <w:p w:rsidR="00AD74E4" w:rsidRPr="00761C89" w:rsidRDefault="00AD74E4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 xml:space="preserve">Предлагается избрать на районную (городскую) отчётно-выборную конференцию в количестве </w:t>
      </w:r>
      <w:r w:rsidR="00704ACC" w:rsidRPr="00761C89">
        <w:rPr>
          <w:rStyle w:val="a9"/>
          <w:rFonts w:ascii="Times New Roman" w:hAnsi="Times New Roman" w:cs="Times New Roman"/>
          <w:b w:val="0"/>
        </w:rPr>
        <w:t>3</w:t>
      </w:r>
      <w:r w:rsidRPr="00761C89">
        <w:rPr>
          <w:rStyle w:val="a9"/>
          <w:rFonts w:ascii="Times New Roman" w:hAnsi="Times New Roman" w:cs="Times New Roman"/>
          <w:b w:val="0"/>
        </w:rPr>
        <w:t>-х человек.</w:t>
      </w:r>
    </w:p>
    <w:p w:rsidR="006753D5" w:rsidRPr="00761C89" w:rsidRDefault="006753D5" w:rsidP="009D1402">
      <w:pPr>
        <w:pStyle w:val="2"/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761C89">
        <w:rPr>
          <w:rStyle w:val="a9"/>
          <w:rFonts w:ascii="Times New Roman" w:hAnsi="Times New Roman" w:cs="Times New Roman"/>
          <w:b w:val="0"/>
        </w:rPr>
        <w:t xml:space="preserve"> После персонального обсуждения постановили избрать делегато</w:t>
      </w:r>
      <w:proofErr w:type="gramStart"/>
      <w:r w:rsidRPr="00761C89">
        <w:rPr>
          <w:rStyle w:val="a9"/>
          <w:rFonts w:ascii="Times New Roman" w:hAnsi="Times New Roman" w:cs="Times New Roman"/>
          <w:b w:val="0"/>
        </w:rPr>
        <w:t>м(</w:t>
      </w:r>
      <w:proofErr w:type="spellStart"/>
      <w:proofErr w:type="gramEnd"/>
      <w:r w:rsidRPr="00761C89">
        <w:rPr>
          <w:rStyle w:val="a9"/>
          <w:rFonts w:ascii="Times New Roman" w:hAnsi="Times New Roman" w:cs="Times New Roman"/>
          <w:b w:val="0"/>
        </w:rPr>
        <w:t>ами</w:t>
      </w:r>
      <w:proofErr w:type="spellEnd"/>
      <w:r w:rsidRPr="00761C89">
        <w:rPr>
          <w:rStyle w:val="a9"/>
          <w:rFonts w:ascii="Times New Roman" w:hAnsi="Times New Roman" w:cs="Times New Roman"/>
          <w:b w:val="0"/>
        </w:rPr>
        <w:t>) на районную (городскую) отчётно-выборную конференцию:</w:t>
      </w:r>
    </w:p>
    <w:p w:rsidR="009D1402" w:rsidRDefault="009D1402" w:rsidP="009D1402">
      <w:pPr>
        <w:pStyle w:val="2"/>
        <w:numPr>
          <w:ilvl w:val="0"/>
          <w:numId w:val="13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Трифонову Ольгу Владимировну</w:t>
      </w:r>
    </w:p>
    <w:p w:rsidR="009D1402" w:rsidRDefault="009D1402" w:rsidP="009D1402">
      <w:pPr>
        <w:pStyle w:val="2"/>
        <w:numPr>
          <w:ilvl w:val="0"/>
          <w:numId w:val="13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>Истомину Инну Александровну</w:t>
      </w:r>
    </w:p>
    <w:p w:rsidR="009D1402" w:rsidRPr="009D1402" w:rsidRDefault="009D1402" w:rsidP="009D1402">
      <w:pPr>
        <w:pStyle w:val="2"/>
        <w:numPr>
          <w:ilvl w:val="0"/>
          <w:numId w:val="13"/>
        </w:numPr>
        <w:spacing w:line="276" w:lineRule="auto"/>
        <w:rPr>
          <w:rStyle w:val="a9"/>
          <w:rFonts w:ascii="Times New Roman" w:hAnsi="Times New Roman" w:cs="Times New Roman"/>
          <w:b w:val="0"/>
        </w:rPr>
      </w:pPr>
      <w:r w:rsidRPr="009D1402">
        <w:rPr>
          <w:rStyle w:val="a9"/>
          <w:rFonts w:ascii="Times New Roman" w:hAnsi="Times New Roman" w:cs="Times New Roman"/>
          <w:b w:val="0"/>
        </w:rPr>
        <w:t xml:space="preserve">Бондарь Светлану Евгеньевну </w:t>
      </w:r>
    </w:p>
    <w:p w:rsidR="009D1402" w:rsidRPr="00F43279" w:rsidRDefault="009D1402" w:rsidP="009D1402">
      <w:pPr>
        <w:pStyle w:val="aa"/>
        <w:ind w:left="405"/>
        <w:rPr>
          <w:b/>
          <w:sz w:val="24"/>
          <w:szCs w:val="24"/>
        </w:rPr>
      </w:pPr>
    </w:p>
    <w:p w:rsidR="009D1402" w:rsidRDefault="009D1402" w:rsidP="009D1402">
      <w:pPr>
        <w:spacing w:line="276" w:lineRule="auto"/>
        <w:rPr>
          <w:sz w:val="28"/>
          <w:szCs w:val="28"/>
        </w:rPr>
      </w:pPr>
    </w:p>
    <w:p w:rsidR="00AD74E4" w:rsidRDefault="00AD74E4" w:rsidP="009D14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собрания:   ____________                           ___________________</w:t>
      </w:r>
    </w:p>
    <w:p w:rsidR="00AD74E4" w:rsidRDefault="00AD74E4" w:rsidP="009D1402">
      <w:pPr>
        <w:spacing w:line="276" w:lineRule="auto"/>
        <w:rPr>
          <w:sz w:val="24"/>
          <w:szCs w:val="24"/>
        </w:rPr>
      </w:pPr>
      <w:r w:rsidRPr="00AD74E4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</w:t>
      </w:r>
      <w:r w:rsidRPr="00AD74E4">
        <w:rPr>
          <w:sz w:val="24"/>
          <w:szCs w:val="24"/>
        </w:rPr>
        <w:t xml:space="preserve"> (подпись)                                     </w:t>
      </w:r>
      <w:r>
        <w:rPr>
          <w:sz w:val="24"/>
          <w:szCs w:val="24"/>
        </w:rPr>
        <w:t xml:space="preserve">            </w:t>
      </w:r>
      <w:r w:rsidRPr="00AD74E4">
        <w:rPr>
          <w:sz w:val="24"/>
          <w:szCs w:val="24"/>
        </w:rPr>
        <w:t xml:space="preserve">    (Ф.И.О.)</w:t>
      </w:r>
    </w:p>
    <w:p w:rsidR="00AD74E4" w:rsidRDefault="00AD74E4" w:rsidP="009D1402">
      <w:pPr>
        <w:spacing w:line="276" w:lineRule="auto"/>
        <w:rPr>
          <w:sz w:val="24"/>
          <w:szCs w:val="24"/>
        </w:rPr>
      </w:pPr>
    </w:p>
    <w:p w:rsidR="00AD74E4" w:rsidRDefault="00AD74E4" w:rsidP="009D14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Секретарь  собрания:   ____________                           ___________________</w:t>
      </w:r>
    </w:p>
    <w:p w:rsidR="00AD74E4" w:rsidRPr="00AD74E4" w:rsidRDefault="00AD74E4" w:rsidP="009D1402">
      <w:pPr>
        <w:spacing w:line="276" w:lineRule="auto"/>
        <w:rPr>
          <w:sz w:val="24"/>
          <w:szCs w:val="24"/>
        </w:rPr>
      </w:pPr>
      <w:r w:rsidRPr="00AD74E4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</w:t>
      </w:r>
      <w:r w:rsidRPr="00AD74E4">
        <w:rPr>
          <w:sz w:val="24"/>
          <w:szCs w:val="24"/>
        </w:rPr>
        <w:t xml:space="preserve"> (подпись)                                     </w:t>
      </w:r>
      <w:r>
        <w:rPr>
          <w:sz w:val="24"/>
          <w:szCs w:val="24"/>
        </w:rPr>
        <w:t xml:space="preserve">            </w:t>
      </w:r>
      <w:r w:rsidRPr="00AD74E4">
        <w:rPr>
          <w:sz w:val="24"/>
          <w:szCs w:val="24"/>
        </w:rPr>
        <w:t xml:space="preserve">    (Ф.И.О.)</w:t>
      </w:r>
    </w:p>
    <w:sectPr w:rsidR="00AD74E4" w:rsidRPr="00AD74E4" w:rsidSect="006753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92A"/>
    <w:multiLevelType w:val="hybridMultilevel"/>
    <w:tmpl w:val="5BF410A6"/>
    <w:lvl w:ilvl="0" w:tplc="39DADE7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3E3910"/>
    <w:multiLevelType w:val="hybridMultilevel"/>
    <w:tmpl w:val="27648A3E"/>
    <w:lvl w:ilvl="0" w:tplc="95184D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9C03E9"/>
    <w:multiLevelType w:val="hybridMultilevel"/>
    <w:tmpl w:val="AA3442B2"/>
    <w:lvl w:ilvl="0" w:tplc="C97057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054A57"/>
    <w:multiLevelType w:val="hybridMultilevel"/>
    <w:tmpl w:val="73A4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04C1D"/>
    <w:multiLevelType w:val="hybridMultilevel"/>
    <w:tmpl w:val="4AC0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C5921"/>
    <w:multiLevelType w:val="hybridMultilevel"/>
    <w:tmpl w:val="6350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A72DE"/>
    <w:multiLevelType w:val="hybridMultilevel"/>
    <w:tmpl w:val="F5DA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533BA"/>
    <w:multiLevelType w:val="hybridMultilevel"/>
    <w:tmpl w:val="312E28D2"/>
    <w:lvl w:ilvl="0" w:tplc="AB8E0304">
      <w:start w:val="1"/>
      <w:numFmt w:val="decimal"/>
      <w:lvlText w:val="%1."/>
      <w:lvlJc w:val="left"/>
      <w:pPr>
        <w:ind w:left="18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59B835FA"/>
    <w:multiLevelType w:val="hybridMultilevel"/>
    <w:tmpl w:val="6BD07494"/>
    <w:lvl w:ilvl="0" w:tplc="E79C0210">
      <w:start w:val="6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F5D452F"/>
    <w:multiLevelType w:val="hybridMultilevel"/>
    <w:tmpl w:val="E68C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5583"/>
    <w:multiLevelType w:val="hybridMultilevel"/>
    <w:tmpl w:val="9C3C3892"/>
    <w:lvl w:ilvl="0" w:tplc="08B69B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622064C"/>
    <w:multiLevelType w:val="multilevel"/>
    <w:tmpl w:val="7924E7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F3D24B4"/>
    <w:multiLevelType w:val="hybridMultilevel"/>
    <w:tmpl w:val="81EA68F4"/>
    <w:lvl w:ilvl="0" w:tplc="C97057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3D5"/>
    <w:rsid w:val="00046033"/>
    <w:rsid w:val="0013788E"/>
    <w:rsid w:val="0014748B"/>
    <w:rsid w:val="00174689"/>
    <w:rsid w:val="00177349"/>
    <w:rsid w:val="00221844"/>
    <w:rsid w:val="0038233A"/>
    <w:rsid w:val="0040768A"/>
    <w:rsid w:val="00441290"/>
    <w:rsid w:val="00486062"/>
    <w:rsid w:val="00522DDD"/>
    <w:rsid w:val="0053439E"/>
    <w:rsid w:val="005431A9"/>
    <w:rsid w:val="00552D0E"/>
    <w:rsid w:val="00556560"/>
    <w:rsid w:val="00645A99"/>
    <w:rsid w:val="006753D5"/>
    <w:rsid w:val="00704ACC"/>
    <w:rsid w:val="007233EB"/>
    <w:rsid w:val="00760617"/>
    <w:rsid w:val="00761C89"/>
    <w:rsid w:val="00777677"/>
    <w:rsid w:val="0081565A"/>
    <w:rsid w:val="00885E51"/>
    <w:rsid w:val="009C0A96"/>
    <w:rsid w:val="009D1402"/>
    <w:rsid w:val="00A32F11"/>
    <w:rsid w:val="00A34478"/>
    <w:rsid w:val="00A53606"/>
    <w:rsid w:val="00AA63DA"/>
    <w:rsid w:val="00AD74E4"/>
    <w:rsid w:val="00B075D7"/>
    <w:rsid w:val="00B60B17"/>
    <w:rsid w:val="00C322C3"/>
    <w:rsid w:val="00C85044"/>
    <w:rsid w:val="00D20492"/>
    <w:rsid w:val="00D46844"/>
    <w:rsid w:val="00DB1071"/>
    <w:rsid w:val="00DF4EF0"/>
    <w:rsid w:val="00E730A0"/>
    <w:rsid w:val="00E76CDE"/>
    <w:rsid w:val="00FA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18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753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53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6753D5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75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C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1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221844"/>
    <w:pPr>
      <w:jc w:val="center"/>
    </w:pPr>
    <w:rPr>
      <w:b/>
      <w:sz w:val="32"/>
      <w:lang w:eastAsia="en-US"/>
    </w:rPr>
  </w:style>
  <w:style w:type="character" w:customStyle="1" w:styleId="a8">
    <w:name w:val="Название Знак"/>
    <w:basedOn w:val="a0"/>
    <w:link w:val="a7"/>
    <w:rsid w:val="0022184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efault">
    <w:name w:val="Default"/>
    <w:rsid w:val="0022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Emphasis"/>
    <w:basedOn w:val="a0"/>
    <w:qFormat/>
    <w:rsid w:val="00221844"/>
    <w:rPr>
      <w:i/>
      <w:iCs/>
    </w:rPr>
  </w:style>
  <w:style w:type="paragraph" w:styleId="aa">
    <w:name w:val="List Paragraph"/>
    <w:basedOn w:val="a"/>
    <w:uiPriority w:val="34"/>
    <w:qFormat/>
    <w:rsid w:val="009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6454-C503-49EF-A7AC-87F08D7A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2021-05-24T03:30:00Z</cp:lastPrinted>
  <dcterms:created xsi:type="dcterms:W3CDTF">2017-06-11T16:18:00Z</dcterms:created>
  <dcterms:modified xsi:type="dcterms:W3CDTF">2021-05-31T11:29:00Z</dcterms:modified>
</cp:coreProperties>
</file>