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3E" w:rsidRPr="00C6623E" w:rsidRDefault="00C6623E" w:rsidP="00C6623E">
      <w:pPr>
        <w:jc w:val="center"/>
        <w:rPr>
          <w:rFonts w:ascii="Times New Roman" w:hAnsi="Times New Roman"/>
          <w:b/>
          <w:i/>
          <w:sz w:val="32"/>
          <w:szCs w:val="24"/>
        </w:rPr>
      </w:pPr>
      <w:r w:rsidRPr="00C6623E">
        <w:rPr>
          <w:rFonts w:ascii="Times New Roman" w:hAnsi="Times New Roman"/>
          <w:b/>
          <w:i/>
          <w:sz w:val="32"/>
          <w:szCs w:val="24"/>
        </w:rPr>
        <w:t>Памятка для родителей детей 4-5 лет</w:t>
      </w:r>
    </w:p>
    <w:p w:rsidR="00C6623E" w:rsidRPr="00652BE8" w:rsidRDefault="00C6623E" w:rsidP="00C6623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6623E" w:rsidRPr="00C6623E" w:rsidRDefault="00C6623E" w:rsidP="00C6623E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6623E">
        <w:rPr>
          <w:rFonts w:ascii="Times New Roman" w:hAnsi="Times New Roman"/>
          <w:b/>
          <w:sz w:val="28"/>
          <w:szCs w:val="24"/>
        </w:rPr>
        <w:t>Психологические особенности возраста</w:t>
      </w:r>
    </w:p>
    <w:p w:rsidR="00C6623E" w:rsidRPr="00C6623E" w:rsidRDefault="00C6623E" w:rsidP="00C6623E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C6623E">
        <w:rPr>
          <w:rFonts w:ascii="Times New Roman" w:hAnsi="Times New Roman"/>
          <w:sz w:val="28"/>
          <w:szCs w:val="24"/>
        </w:rPr>
        <w:t>Взгляды и привычки, которые формируются у детей в этом возрасте, оказывают важное влияние  на решения, которые будут принимать, став старше. В этом возрасте они стараются узнать и запомнить правила и хотят услышать ваше мнение о том, что такое х</w:t>
      </w:r>
      <w:r w:rsidRPr="00C6623E">
        <w:rPr>
          <w:rFonts w:ascii="Times New Roman" w:hAnsi="Times New Roman"/>
          <w:sz w:val="28"/>
          <w:szCs w:val="24"/>
        </w:rPr>
        <w:t>о</w:t>
      </w:r>
      <w:r w:rsidRPr="00C6623E">
        <w:rPr>
          <w:rFonts w:ascii="Times New Roman" w:hAnsi="Times New Roman"/>
          <w:sz w:val="28"/>
          <w:szCs w:val="24"/>
        </w:rPr>
        <w:t>рошо и что такое плохо.</w:t>
      </w:r>
    </w:p>
    <w:p w:rsidR="00C6623E" w:rsidRPr="00C6623E" w:rsidRDefault="00C6623E" w:rsidP="00C6623E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C6623E">
        <w:rPr>
          <w:rFonts w:ascii="Times New Roman" w:hAnsi="Times New Roman"/>
          <w:sz w:val="28"/>
          <w:szCs w:val="24"/>
        </w:rPr>
        <w:t xml:space="preserve">Хотя они уже достаточно большие для того, чтобы понимать, что курение вредно для них, они еще не готовы к восприятию сложных </w:t>
      </w:r>
      <w:proofErr w:type="gramStart"/>
      <w:r w:rsidRPr="00C6623E">
        <w:rPr>
          <w:rFonts w:ascii="Times New Roman" w:hAnsi="Times New Roman"/>
          <w:sz w:val="28"/>
          <w:szCs w:val="24"/>
        </w:rPr>
        <w:t>фактов о табаке</w:t>
      </w:r>
      <w:proofErr w:type="gramEnd"/>
      <w:r w:rsidRPr="00C6623E">
        <w:rPr>
          <w:rFonts w:ascii="Times New Roman" w:hAnsi="Times New Roman"/>
          <w:sz w:val="28"/>
          <w:szCs w:val="24"/>
        </w:rPr>
        <w:t>, алкоголе и других вредных веществах.</w:t>
      </w:r>
    </w:p>
    <w:p w:rsidR="00C6623E" w:rsidRPr="00C6623E" w:rsidRDefault="00C6623E" w:rsidP="00C6623E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6623E">
        <w:rPr>
          <w:rFonts w:ascii="Times New Roman" w:hAnsi="Times New Roman"/>
          <w:b/>
          <w:sz w:val="28"/>
          <w:szCs w:val="24"/>
        </w:rPr>
        <w:t>Рекомендации</w:t>
      </w:r>
    </w:p>
    <w:p w:rsidR="00C6623E" w:rsidRPr="00C6623E" w:rsidRDefault="00C6623E" w:rsidP="00C6623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6623E">
        <w:rPr>
          <w:rFonts w:ascii="Times New Roman" w:hAnsi="Times New Roman"/>
          <w:sz w:val="28"/>
          <w:szCs w:val="24"/>
        </w:rPr>
        <w:t>Расскажите, почему детям нужна здоровая пища. Попросите ребенка назвать несколько любимых продуктов и разъясните, как эта пища способствует поддержанию зд</w:t>
      </w:r>
      <w:r w:rsidRPr="00C6623E">
        <w:rPr>
          <w:rFonts w:ascii="Times New Roman" w:hAnsi="Times New Roman"/>
          <w:sz w:val="28"/>
          <w:szCs w:val="24"/>
        </w:rPr>
        <w:t>о</w:t>
      </w:r>
      <w:r w:rsidRPr="00C6623E">
        <w:rPr>
          <w:rFonts w:ascii="Times New Roman" w:hAnsi="Times New Roman"/>
          <w:sz w:val="28"/>
          <w:szCs w:val="24"/>
        </w:rPr>
        <w:t xml:space="preserve">ровья и сил. </w:t>
      </w:r>
    </w:p>
    <w:p w:rsidR="00C6623E" w:rsidRPr="00C6623E" w:rsidRDefault="00C6623E" w:rsidP="00C6623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6623E">
        <w:rPr>
          <w:rFonts w:ascii="Times New Roman" w:hAnsi="Times New Roman"/>
          <w:sz w:val="28"/>
          <w:szCs w:val="24"/>
        </w:rPr>
        <w:t xml:space="preserve">Выделите регулярное время, когда вы можете уделить все внимание своему ребенку. Поиграйте с ним, сидя на полу; узнайте о </w:t>
      </w:r>
      <w:proofErr w:type="gramStart"/>
      <w:r w:rsidRPr="00C6623E">
        <w:rPr>
          <w:rFonts w:ascii="Times New Roman" w:hAnsi="Times New Roman"/>
          <w:sz w:val="28"/>
          <w:szCs w:val="24"/>
        </w:rPr>
        <w:t>том</w:t>
      </w:r>
      <w:proofErr w:type="gramEnd"/>
      <w:r w:rsidRPr="00C6623E">
        <w:rPr>
          <w:rFonts w:ascii="Times New Roman" w:hAnsi="Times New Roman"/>
          <w:sz w:val="28"/>
          <w:szCs w:val="24"/>
        </w:rPr>
        <w:t xml:space="preserve"> что ему нравится и не нравится; дайте ему понять, что вы его любите. Тем самым вы создадите прочные отношения дов</w:t>
      </w:r>
      <w:r w:rsidRPr="00C6623E">
        <w:rPr>
          <w:rFonts w:ascii="Times New Roman" w:hAnsi="Times New Roman"/>
          <w:sz w:val="28"/>
          <w:szCs w:val="24"/>
        </w:rPr>
        <w:t>е</w:t>
      </w:r>
      <w:r w:rsidRPr="00C6623E">
        <w:rPr>
          <w:rFonts w:ascii="Times New Roman" w:hAnsi="Times New Roman"/>
          <w:sz w:val="28"/>
          <w:szCs w:val="24"/>
        </w:rPr>
        <w:t>рия и привязанности, которые помогут вашему ребенку в последующем принять решение не употре</w:t>
      </w:r>
      <w:r w:rsidRPr="00C6623E">
        <w:rPr>
          <w:rFonts w:ascii="Times New Roman" w:hAnsi="Times New Roman"/>
          <w:sz w:val="28"/>
          <w:szCs w:val="24"/>
        </w:rPr>
        <w:t>б</w:t>
      </w:r>
      <w:r w:rsidRPr="00C6623E">
        <w:rPr>
          <w:rFonts w:ascii="Times New Roman" w:hAnsi="Times New Roman"/>
          <w:sz w:val="28"/>
          <w:szCs w:val="24"/>
        </w:rPr>
        <w:t>лять вредные вещества.</w:t>
      </w:r>
    </w:p>
    <w:p w:rsidR="00C6623E" w:rsidRPr="00C6623E" w:rsidRDefault="00C6623E" w:rsidP="00C6623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6623E">
        <w:rPr>
          <w:rFonts w:ascii="Times New Roman" w:hAnsi="Times New Roman"/>
          <w:sz w:val="28"/>
          <w:szCs w:val="24"/>
        </w:rPr>
        <w:t xml:space="preserve"> Установите такие принципы, как необходимость играть честно, делиться игрушками и говорить правду, чтобы дети знали, какое поведение вы от них ож</w:t>
      </w:r>
      <w:r w:rsidRPr="00C6623E">
        <w:rPr>
          <w:rFonts w:ascii="Times New Roman" w:hAnsi="Times New Roman"/>
          <w:sz w:val="28"/>
          <w:szCs w:val="24"/>
        </w:rPr>
        <w:t>и</w:t>
      </w:r>
      <w:r w:rsidRPr="00C6623E">
        <w:rPr>
          <w:rFonts w:ascii="Times New Roman" w:hAnsi="Times New Roman"/>
          <w:sz w:val="28"/>
          <w:szCs w:val="24"/>
        </w:rPr>
        <w:t>даете.</w:t>
      </w:r>
    </w:p>
    <w:p w:rsidR="00C6623E" w:rsidRPr="00C6623E" w:rsidRDefault="00C6623E" w:rsidP="00C6623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6623E">
        <w:rPr>
          <w:rFonts w:ascii="Times New Roman" w:hAnsi="Times New Roman"/>
          <w:sz w:val="28"/>
          <w:szCs w:val="24"/>
        </w:rPr>
        <w:t>Побуждайте своего ребенка следовать указаниям и задавать вопросы, если он не пон</w:t>
      </w:r>
      <w:r w:rsidRPr="00C6623E">
        <w:rPr>
          <w:rFonts w:ascii="Times New Roman" w:hAnsi="Times New Roman"/>
          <w:sz w:val="28"/>
          <w:szCs w:val="24"/>
        </w:rPr>
        <w:t>и</w:t>
      </w:r>
      <w:r w:rsidRPr="00C6623E">
        <w:rPr>
          <w:rFonts w:ascii="Times New Roman" w:hAnsi="Times New Roman"/>
          <w:sz w:val="28"/>
          <w:szCs w:val="24"/>
        </w:rPr>
        <w:t>мает указания, поощряйте его за это.</w:t>
      </w:r>
    </w:p>
    <w:p w:rsidR="00C6623E" w:rsidRPr="00C6623E" w:rsidRDefault="00C6623E" w:rsidP="00C6623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6623E">
        <w:rPr>
          <w:rFonts w:ascii="Times New Roman" w:hAnsi="Times New Roman"/>
          <w:sz w:val="28"/>
          <w:szCs w:val="24"/>
        </w:rPr>
        <w:t>Если у вашего ребенка не получается что-то в процессе игры, воспользуйтесь этим для развития навыков преодоления проблем. К примеру, если башня из кубиков все-время падает, придумайте вместе способ исправить ситуацию. Превращение негативных обсто</w:t>
      </w:r>
      <w:r w:rsidRPr="00C6623E">
        <w:rPr>
          <w:rFonts w:ascii="Times New Roman" w:hAnsi="Times New Roman"/>
          <w:sz w:val="28"/>
          <w:szCs w:val="24"/>
        </w:rPr>
        <w:t>я</w:t>
      </w:r>
      <w:r w:rsidRPr="00C6623E">
        <w:rPr>
          <w:rFonts w:ascii="Times New Roman" w:hAnsi="Times New Roman"/>
          <w:sz w:val="28"/>
          <w:szCs w:val="24"/>
        </w:rPr>
        <w:t xml:space="preserve">тельств в </w:t>
      </w:r>
      <w:proofErr w:type="gramStart"/>
      <w:r w:rsidRPr="00C6623E">
        <w:rPr>
          <w:rFonts w:ascii="Times New Roman" w:hAnsi="Times New Roman"/>
          <w:sz w:val="28"/>
          <w:szCs w:val="24"/>
        </w:rPr>
        <w:t>позитивные</w:t>
      </w:r>
      <w:proofErr w:type="gramEnd"/>
      <w:r w:rsidRPr="00C6623E">
        <w:rPr>
          <w:rFonts w:ascii="Times New Roman" w:hAnsi="Times New Roman"/>
          <w:sz w:val="28"/>
          <w:szCs w:val="24"/>
        </w:rPr>
        <w:t xml:space="preserve"> укрепляет уверенность ребенка в своих силах. </w:t>
      </w:r>
    </w:p>
    <w:p w:rsidR="00C6623E" w:rsidRPr="00C6623E" w:rsidRDefault="00C6623E" w:rsidP="00C6623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6623E">
        <w:rPr>
          <w:rFonts w:ascii="Times New Roman" w:hAnsi="Times New Roman"/>
          <w:sz w:val="28"/>
          <w:szCs w:val="24"/>
        </w:rPr>
        <w:t>По возможности разрешайте своему ребенку выбирать, что надевать. Даже е</w:t>
      </w:r>
      <w:r w:rsidRPr="00C6623E">
        <w:rPr>
          <w:rFonts w:ascii="Times New Roman" w:hAnsi="Times New Roman"/>
          <w:sz w:val="28"/>
          <w:szCs w:val="24"/>
        </w:rPr>
        <w:t>с</w:t>
      </w:r>
      <w:r w:rsidRPr="00C6623E">
        <w:rPr>
          <w:rFonts w:ascii="Times New Roman" w:hAnsi="Times New Roman"/>
          <w:sz w:val="28"/>
          <w:szCs w:val="24"/>
        </w:rPr>
        <w:t>ли одежда не совсем выражена в цветовой гамме, вы развиваете способность ребенка принимать реш</w:t>
      </w:r>
      <w:r w:rsidRPr="00C6623E">
        <w:rPr>
          <w:rFonts w:ascii="Times New Roman" w:hAnsi="Times New Roman"/>
          <w:sz w:val="28"/>
          <w:szCs w:val="24"/>
        </w:rPr>
        <w:t>е</w:t>
      </w:r>
      <w:r w:rsidRPr="00C6623E">
        <w:rPr>
          <w:rFonts w:ascii="Times New Roman" w:hAnsi="Times New Roman"/>
          <w:sz w:val="28"/>
          <w:szCs w:val="24"/>
        </w:rPr>
        <w:t>ния.</w:t>
      </w:r>
    </w:p>
    <w:p w:rsidR="00C6623E" w:rsidRPr="00C6623E" w:rsidRDefault="00C6623E" w:rsidP="00C6623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6623E">
        <w:rPr>
          <w:rFonts w:ascii="Times New Roman" w:hAnsi="Times New Roman"/>
          <w:sz w:val="28"/>
          <w:szCs w:val="24"/>
        </w:rPr>
        <w:t>Укажите на ядовитые и вредные вещества, которые обычно находятся дома, и прочитайте вслух предупреждающие этикетки. Поясните детям, что на всех «плохих» л</w:t>
      </w:r>
      <w:r w:rsidRPr="00C6623E">
        <w:rPr>
          <w:rFonts w:ascii="Times New Roman" w:hAnsi="Times New Roman"/>
          <w:sz w:val="28"/>
          <w:szCs w:val="24"/>
        </w:rPr>
        <w:t>е</w:t>
      </w:r>
      <w:r w:rsidRPr="00C6623E">
        <w:rPr>
          <w:rFonts w:ascii="Times New Roman" w:hAnsi="Times New Roman"/>
          <w:sz w:val="28"/>
          <w:szCs w:val="24"/>
        </w:rPr>
        <w:t>карствах есть предупреждения об опасности попадания их внутрь организма человека, а потому можно есть (или нюхать) только пищу или пр</w:t>
      </w:r>
      <w:r w:rsidRPr="00C6623E">
        <w:rPr>
          <w:rFonts w:ascii="Times New Roman" w:hAnsi="Times New Roman"/>
          <w:sz w:val="28"/>
          <w:szCs w:val="24"/>
        </w:rPr>
        <w:t>о</w:t>
      </w:r>
      <w:r w:rsidRPr="00C6623E">
        <w:rPr>
          <w:rFonts w:ascii="Times New Roman" w:hAnsi="Times New Roman"/>
          <w:sz w:val="28"/>
          <w:szCs w:val="24"/>
        </w:rPr>
        <w:t>писанное лекарство, которое дают ему родители. Разъясните, что лекарства м</w:t>
      </w:r>
      <w:r w:rsidRPr="00C6623E">
        <w:rPr>
          <w:rFonts w:ascii="Times New Roman" w:hAnsi="Times New Roman"/>
          <w:sz w:val="28"/>
          <w:szCs w:val="24"/>
        </w:rPr>
        <w:t>о</w:t>
      </w:r>
      <w:r w:rsidRPr="00C6623E">
        <w:rPr>
          <w:rFonts w:ascii="Times New Roman" w:hAnsi="Times New Roman"/>
          <w:sz w:val="28"/>
          <w:szCs w:val="24"/>
        </w:rPr>
        <w:t xml:space="preserve">гут помочь тому, для кого они предназначены и </w:t>
      </w:r>
      <w:proofErr w:type="gramStart"/>
      <w:r w:rsidRPr="00C6623E">
        <w:rPr>
          <w:rFonts w:ascii="Times New Roman" w:hAnsi="Times New Roman"/>
          <w:sz w:val="28"/>
          <w:szCs w:val="24"/>
        </w:rPr>
        <w:t>повредить</w:t>
      </w:r>
      <w:proofErr w:type="gramEnd"/>
      <w:r w:rsidRPr="00C6623E">
        <w:rPr>
          <w:rFonts w:ascii="Times New Roman" w:hAnsi="Times New Roman"/>
          <w:sz w:val="28"/>
          <w:szCs w:val="24"/>
        </w:rPr>
        <w:t xml:space="preserve"> любому другому ч</w:t>
      </w:r>
      <w:r w:rsidRPr="00C6623E">
        <w:rPr>
          <w:rFonts w:ascii="Times New Roman" w:hAnsi="Times New Roman"/>
          <w:sz w:val="28"/>
          <w:szCs w:val="24"/>
        </w:rPr>
        <w:t>е</w:t>
      </w:r>
      <w:r w:rsidRPr="00C6623E">
        <w:rPr>
          <w:rFonts w:ascii="Times New Roman" w:hAnsi="Times New Roman"/>
          <w:sz w:val="28"/>
          <w:szCs w:val="24"/>
        </w:rPr>
        <w:t>ловеку и тем более детям.</w:t>
      </w:r>
    </w:p>
    <w:p w:rsidR="00C6623E" w:rsidRPr="00C6623E" w:rsidRDefault="00C6623E" w:rsidP="00C6623E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6623E" w:rsidRDefault="00C6623E" w:rsidP="00C6623E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6623E" w:rsidRDefault="00C6623E" w:rsidP="00C6623E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6623E" w:rsidRDefault="00C6623E" w:rsidP="00C6623E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6623E" w:rsidRDefault="00C6623E" w:rsidP="00C6623E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6623E" w:rsidRPr="00C6623E" w:rsidRDefault="00C6623E" w:rsidP="00C6623E">
      <w:pPr>
        <w:ind w:firstLine="709"/>
        <w:jc w:val="center"/>
        <w:rPr>
          <w:rFonts w:ascii="Times New Roman" w:hAnsi="Times New Roman"/>
          <w:b/>
          <w:i/>
          <w:sz w:val="32"/>
          <w:szCs w:val="24"/>
        </w:rPr>
      </w:pPr>
      <w:r w:rsidRPr="00C6623E">
        <w:rPr>
          <w:rFonts w:ascii="Times New Roman" w:hAnsi="Times New Roman"/>
          <w:b/>
          <w:i/>
          <w:sz w:val="32"/>
          <w:szCs w:val="24"/>
        </w:rPr>
        <w:lastRenderedPageBreak/>
        <w:t>Памятка для родителей детей 6-7 лет.</w:t>
      </w:r>
    </w:p>
    <w:p w:rsidR="00C6623E" w:rsidRPr="00652BE8" w:rsidRDefault="00C6623E" w:rsidP="00C6623E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6623E" w:rsidRPr="00C6623E" w:rsidRDefault="00C6623E" w:rsidP="00C6623E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6623E">
        <w:rPr>
          <w:rFonts w:ascii="Times New Roman" w:hAnsi="Times New Roman"/>
          <w:b/>
          <w:sz w:val="28"/>
          <w:szCs w:val="24"/>
        </w:rPr>
        <w:t>Психологические особенности возраста</w:t>
      </w:r>
    </w:p>
    <w:p w:rsidR="00C6623E" w:rsidRPr="00C6623E" w:rsidRDefault="00C6623E" w:rsidP="00C6623E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C6623E">
        <w:rPr>
          <w:rFonts w:ascii="Times New Roman" w:hAnsi="Times New Roman"/>
          <w:sz w:val="28"/>
          <w:szCs w:val="24"/>
        </w:rPr>
        <w:t>В этом возрасте ребенок обычно демонстрирует растущий интерес к миру за пр</w:t>
      </w:r>
      <w:r w:rsidRPr="00C6623E">
        <w:rPr>
          <w:rFonts w:ascii="Times New Roman" w:hAnsi="Times New Roman"/>
          <w:sz w:val="28"/>
          <w:szCs w:val="24"/>
        </w:rPr>
        <w:t>е</w:t>
      </w:r>
      <w:r w:rsidRPr="00C6623E">
        <w:rPr>
          <w:rFonts w:ascii="Times New Roman" w:hAnsi="Times New Roman"/>
          <w:sz w:val="28"/>
          <w:szCs w:val="24"/>
        </w:rPr>
        <w:t>делами семьи и дома. Изменяется его социальный статус, он становится сначала дошкол</w:t>
      </w:r>
      <w:r w:rsidRPr="00C6623E">
        <w:rPr>
          <w:rFonts w:ascii="Times New Roman" w:hAnsi="Times New Roman"/>
          <w:sz w:val="28"/>
          <w:szCs w:val="24"/>
        </w:rPr>
        <w:t>ь</w:t>
      </w:r>
      <w:r w:rsidRPr="00C6623E">
        <w:rPr>
          <w:rFonts w:ascii="Times New Roman" w:hAnsi="Times New Roman"/>
          <w:sz w:val="28"/>
          <w:szCs w:val="24"/>
        </w:rPr>
        <w:t>ником, а потом – школьником. Теперь у него появляются новые авторитеты: учителя, во</w:t>
      </w:r>
      <w:r w:rsidRPr="00C6623E">
        <w:rPr>
          <w:rFonts w:ascii="Times New Roman" w:hAnsi="Times New Roman"/>
          <w:sz w:val="28"/>
          <w:szCs w:val="24"/>
        </w:rPr>
        <w:t>с</w:t>
      </w:r>
      <w:r w:rsidRPr="00C6623E">
        <w:rPr>
          <w:rFonts w:ascii="Times New Roman" w:hAnsi="Times New Roman"/>
          <w:sz w:val="28"/>
          <w:szCs w:val="24"/>
        </w:rPr>
        <w:t>питатель, тренер.</w:t>
      </w:r>
    </w:p>
    <w:p w:rsidR="00C6623E" w:rsidRPr="00C6623E" w:rsidRDefault="00C6623E" w:rsidP="00C6623E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6623E">
        <w:rPr>
          <w:rFonts w:ascii="Times New Roman" w:hAnsi="Times New Roman"/>
          <w:b/>
          <w:sz w:val="28"/>
          <w:szCs w:val="24"/>
        </w:rPr>
        <w:t>Рекомендации</w:t>
      </w:r>
    </w:p>
    <w:p w:rsidR="00C6623E" w:rsidRPr="00C6623E" w:rsidRDefault="00C6623E" w:rsidP="00C6623E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6623E">
        <w:rPr>
          <w:rFonts w:ascii="Times New Roman" w:hAnsi="Times New Roman"/>
          <w:sz w:val="28"/>
          <w:szCs w:val="24"/>
        </w:rPr>
        <w:t>Расскажите, что любое отличное от пищи вещество, которое человек приним</w:t>
      </w:r>
      <w:r w:rsidRPr="00C6623E">
        <w:rPr>
          <w:rFonts w:ascii="Times New Roman" w:hAnsi="Times New Roman"/>
          <w:sz w:val="28"/>
          <w:szCs w:val="24"/>
        </w:rPr>
        <w:t>а</w:t>
      </w:r>
      <w:r w:rsidRPr="00C6623E">
        <w:rPr>
          <w:rFonts w:ascii="Times New Roman" w:hAnsi="Times New Roman"/>
          <w:sz w:val="28"/>
          <w:szCs w:val="24"/>
        </w:rPr>
        <w:t>ет внутрь, может быть крайне вредным.</w:t>
      </w:r>
    </w:p>
    <w:p w:rsidR="00C6623E" w:rsidRPr="00C6623E" w:rsidRDefault="00C6623E" w:rsidP="00C6623E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6623E">
        <w:rPr>
          <w:rFonts w:ascii="Times New Roman" w:hAnsi="Times New Roman"/>
          <w:sz w:val="28"/>
          <w:szCs w:val="24"/>
        </w:rPr>
        <w:t>Поясните, что курение, алкоголь, наркотики мешает работе организма и может привести к очень плохому самочувствию, может вызвать болезни или даже смерть.</w:t>
      </w:r>
    </w:p>
    <w:p w:rsidR="00C6623E" w:rsidRPr="00C6623E" w:rsidRDefault="00C6623E" w:rsidP="00C6623E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6623E">
        <w:rPr>
          <w:rFonts w:ascii="Times New Roman" w:hAnsi="Times New Roman"/>
          <w:sz w:val="28"/>
          <w:szCs w:val="24"/>
        </w:rPr>
        <w:t>Разъясните понятие «привыкание»: злоупотребление табаком, алкоголем и другими вредными веществами может стать привычкой, от которой трудно изб</w:t>
      </w:r>
      <w:r w:rsidRPr="00C6623E">
        <w:rPr>
          <w:rFonts w:ascii="Times New Roman" w:hAnsi="Times New Roman"/>
          <w:sz w:val="28"/>
          <w:szCs w:val="24"/>
        </w:rPr>
        <w:t>а</w:t>
      </w:r>
      <w:r w:rsidRPr="00C6623E">
        <w:rPr>
          <w:rFonts w:ascii="Times New Roman" w:hAnsi="Times New Roman"/>
          <w:sz w:val="28"/>
          <w:szCs w:val="24"/>
        </w:rPr>
        <w:t>виться.</w:t>
      </w:r>
    </w:p>
    <w:p w:rsidR="00C6623E" w:rsidRPr="00C6623E" w:rsidRDefault="00C6623E" w:rsidP="00C6623E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6623E">
        <w:rPr>
          <w:rFonts w:ascii="Times New Roman" w:hAnsi="Times New Roman"/>
          <w:sz w:val="28"/>
          <w:szCs w:val="24"/>
        </w:rPr>
        <w:t>Похвалите детей за хороший уход за своим телом и неупотребление того, что может навредить.</w:t>
      </w:r>
    </w:p>
    <w:p w:rsidR="00C6623E" w:rsidRPr="00C6623E" w:rsidRDefault="00C6623E" w:rsidP="00C6623E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6623E">
        <w:rPr>
          <w:rFonts w:ascii="Times New Roman" w:hAnsi="Times New Roman"/>
          <w:b/>
          <w:sz w:val="28"/>
          <w:szCs w:val="24"/>
        </w:rPr>
        <w:t>Дети должны понимать</w:t>
      </w:r>
    </w:p>
    <w:p w:rsidR="00C6623E" w:rsidRPr="00C6623E" w:rsidRDefault="00C6623E" w:rsidP="00C6623E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</w:rPr>
      </w:pPr>
      <w:r w:rsidRPr="00C6623E">
        <w:rPr>
          <w:rFonts w:ascii="Times New Roman" w:hAnsi="Times New Roman"/>
          <w:sz w:val="28"/>
          <w:szCs w:val="24"/>
        </w:rPr>
        <w:t>как отличаются друг друга продукты питания, яды, лекарства и т.п.;</w:t>
      </w:r>
    </w:p>
    <w:p w:rsidR="00C6623E" w:rsidRPr="00C6623E" w:rsidRDefault="00C6623E" w:rsidP="00C6623E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</w:rPr>
      </w:pPr>
      <w:r w:rsidRPr="00C6623E">
        <w:rPr>
          <w:rFonts w:ascii="Times New Roman" w:hAnsi="Times New Roman"/>
          <w:sz w:val="28"/>
          <w:szCs w:val="24"/>
        </w:rPr>
        <w:t>что лекарства, прописанные врачом и принимаемые под руководством род</w:t>
      </w:r>
      <w:r w:rsidRPr="00C6623E">
        <w:rPr>
          <w:rFonts w:ascii="Times New Roman" w:hAnsi="Times New Roman"/>
          <w:sz w:val="28"/>
          <w:szCs w:val="24"/>
        </w:rPr>
        <w:t>и</w:t>
      </w:r>
      <w:r w:rsidRPr="00C6623E">
        <w:rPr>
          <w:rFonts w:ascii="Times New Roman" w:hAnsi="Times New Roman"/>
          <w:sz w:val="28"/>
          <w:szCs w:val="24"/>
        </w:rPr>
        <w:t>телей, могут помогать в период болезни, но будут вредными при неправил</w:t>
      </w:r>
      <w:r w:rsidRPr="00C6623E">
        <w:rPr>
          <w:rFonts w:ascii="Times New Roman" w:hAnsi="Times New Roman"/>
          <w:sz w:val="28"/>
          <w:szCs w:val="24"/>
        </w:rPr>
        <w:t>ь</w:t>
      </w:r>
      <w:r w:rsidRPr="00C6623E">
        <w:rPr>
          <w:rFonts w:ascii="Times New Roman" w:hAnsi="Times New Roman"/>
          <w:sz w:val="28"/>
          <w:szCs w:val="24"/>
        </w:rPr>
        <w:t>ном употреблении; детям нужно держаться подальше от неизвестного вещ</w:t>
      </w:r>
      <w:r w:rsidRPr="00C6623E">
        <w:rPr>
          <w:rFonts w:ascii="Times New Roman" w:hAnsi="Times New Roman"/>
          <w:sz w:val="28"/>
          <w:szCs w:val="24"/>
        </w:rPr>
        <w:t>е</w:t>
      </w:r>
      <w:r w:rsidRPr="00C6623E">
        <w:rPr>
          <w:rFonts w:ascii="Times New Roman" w:hAnsi="Times New Roman"/>
          <w:sz w:val="28"/>
          <w:szCs w:val="24"/>
        </w:rPr>
        <w:t>ства или емкости;</w:t>
      </w:r>
    </w:p>
    <w:p w:rsidR="00C6623E" w:rsidRPr="00C6623E" w:rsidRDefault="00C6623E" w:rsidP="00C6623E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</w:rPr>
      </w:pPr>
      <w:r w:rsidRPr="00C6623E">
        <w:rPr>
          <w:rFonts w:ascii="Times New Roman" w:hAnsi="Times New Roman"/>
          <w:sz w:val="28"/>
          <w:szCs w:val="24"/>
        </w:rPr>
        <w:t>почему взрослые могут курить, пить алкоголь, а дети не могут, причем даже немн</w:t>
      </w:r>
      <w:r w:rsidRPr="00C6623E">
        <w:rPr>
          <w:rFonts w:ascii="Times New Roman" w:hAnsi="Times New Roman"/>
          <w:sz w:val="28"/>
          <w:szCs w:val="24"/>
        </w:rPr>
        <w:t>о</w:t>
      </w:r>
      <w:r w:rsidRPr="00C6623E">
        <w:rPr>
          <w:rFonts w:ascii="Times New Roman" w:hAnsi="Times New Roman"/>
          <w:sz w:val="28"/>
          <w:szCs w:val="24"/>
        </w:rPr>
        <w:t>го.</w:t>
      </w:r>
    </w:p>
    <w:p w:rsidR="00730683" w:rsidRPr="00C6623E" w:rsidRDefault="00730683">
      <w:pPr>
        <w:rPr>
          <w:sz w:val="24"/>
        </w:rPr>
      </w:pPr>
    </w:p>
    <w:sectPr w:rsidR="00730683" w:rsidRPr="00C6623E" w:rsidSect="00001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7DBF"/>
    <w:multiLevelType w:val="hybridMultilevel"/>
    <w:tmpl w:val="4662ACE0"/>
    <w:lvl w:ilvl="0" w:tplc="2A58C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AC609B"/>
    <w:multiLevelType w:val="hybridMultilevel"/>
    <w:tmpl w:val="418E6064"/>
    <w:lvl w:ilvl="0" w:tplc="B5C49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ED1130"/>
    <w:multiLevelType w:val="hybridMultilevel"/>
    <w:tmpl w:val="3758AA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623E"/>
    <w:rsid w:val="00001989"/>
    <w:rsid w:val="00107363"/>
    <w:rsid w:val="00107852"/>
    <w:rsid w:val="00333797"/>
    <w:rsid w:val="003614C3"/>
    <w:rsid w:val="006D32FC"/>
    <w:rsid w:val="00730683"/>
    <w:rsid w:val="0075175A"/>
    <w:rsid w:val="008049EA"/>
    <w:rsid w:val="00870D92"/>
    <w:rsid w:val="00A700E8"/>
    <w:rsid w:val="00BB6A46"/>
    <w:rsid w:val="00C366AE"/>
    <w:rsid w:val="00C6623E"/>
    <w:rsid w:val="00C775EC"/>
    <w:rsid w:val="00CD6ACC"/>
    <w:rsid w:val="00DC518B"/>
    <w:rsid w:val="00DD2DF4"/>
    <w:rsid w:val="00E316DE"/>
    <w:rsid w:val="00E6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3E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DD2DF4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2DF4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D2DF4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DD2DF4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D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2DF4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2DF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DD2DF4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a3">
    <w:name w:val="No Spacing"/>
    <w:uiPriority w:val="1"/>
    <w:qFormat/>
    <w:rsid w:val="00DD2D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D2DF4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DD2DF4"/>
    <w:pPr>
      <w:jc w:val="left"/>
      <w:outlineLvl w:val="9"/>
    </w:pPr>
    <w:rPr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3010</Characters>
  <Application>Microsoft Office Word</Application>
  <DocSecurity>0</DocSecurity>
  <Lines>25</Lines>
  <Paragraphs>7</Paragraphs>
  <ScaleCrop>false</ScaleCrop>
  <Company>Repack by Conductor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2022-01-12T05:59:00Z</dcterms:created>
  <dcterms:modified xsi:type="dcterms:W3CDTF">2022-01-12T06:00:00Z</dcterms:modified>
</cp:coreProperties>
</file>